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B6CBD" w14:textId="54EDC5EC" w:rsidR="00AC22E2" w:rsidRPr="008829F4" w:rsidRDefault="0090351D" w:rsidP="00E6572A">
      <w:pPr>
        <w:pStyle w:val="KonuBal"/>
        <w:spacing w:after="0"/>
        <w:rPr>
          <w:rFonts w:cs="Times New Roman"/>
          <w:w w:val="105"/>
          <w:lang w:val="en-GB"/>
        </w:rPr>
      </w:pPr>
      <w:r w:rsidRPr="008829F4">
        <w:rPr>
          <w:rFonts w:cs="Times New Roman"/>
          <w:w w:val="105"/>
          <w:lang w:val="en-GB"/>
        </w:rPr>
        <w:t>annex 8-1b</w:t>
      </w:r>
    </w:p>
    <w:p w14:paraId="30B369DE" w14:textId="3904FBC0" w:rsidR="009F3CFD" w:rsidRPr="008829F4" w:rsidRDefault="009F3CFD" w:rsidP="00E6572A">
      <w:pPr>
        <w:pStyle w:val="KonuBal"/>
        <w:spacing w:after="0"/>
        <w:rPr>
          <w:rFonts w:cs="Times New Roman"/>
          <w:spacing w:val="-26"/>
          <w:w w:val="105"/>
          <w:lang w:val="en-GB"/>
        </w:rPr>
      </w:pPr>
      <w:r w:rsidRPr="008829F4">
        <w:rPr>
          <w:rFonts w:cs="Times New Roman"/>
          <w:w w:val="105"/>
          <w:lang w:val="en-GB"/>
        </w:rPr>
        <w:t>UNITED ARAB EMIRATES</w:t>
      </w:r>
    </w:p>
    <w:p w14:paraId="5E175ABB" w14:textId="77777777" w:rsidR="00E6572A" w:rsidRDefault="00E6572A" w:rsidP="00E6572A">
      <w:pPr>
        <w:pStyle w:val="GvdeMetni"/>
        <w:spacing w:after="0"/>
        <w:jc w:val="center"/>
        <w:rPr>
          <w:rFonts w:cs="Times New Roman"/>
          <w:lang w:val="en-GB"/>
        </w:rPr>
      </w:pPr>
    </w:p>
    <w:p w14:paraId="5B0A6BD7" w14:textId="0D5A590F" w:rsidR="009F3CFD" w:rsidRPr="008829F4" w:rsidRDefault="007807B6" w:rsidP="00E6572A">
      <w:pPr>
        <w:pStyle w:val="GvdeMetni"/>
        <w:spacing w:after="0"/>
        <w:jc w:val="center"/>
        <w:rPr>
          <w:rFonts w:cs="Times New Roman"/>
          <w:lang w:val="en-GB"/>
        </w:rPr>
      </w:pPr>
      <w:r w:rsidRPr="008829F4">
        <w:rPr>
          <w:rFonts w:cs="Times New Roman"/>
          <w:lang w:val="en-GB"/>
        </w:rPr>
        <w:t xml:space="preserve">SCHEDULE OF SPECIFIC </w:t>
      </w:r>
      <w:r w:rsidR="00F763FC" w:rsidRPr="008829F4">
        <w:rPr>
          <w:rFonts w:cs="Times New Roman"/>
          <w:lang w:val="en-GB"/>
        </w:rPr>
        <w:t>COMMITMENTS</w:t>
      </w:r>
    </w:p>
    <w:p w14:paraId="39E0229C" w14:textId="77777777" w:rsidR="00E6572A" w:rsidRDefault="00E6572A" w:rsidP="00E6572A">
      <w:pPr>
        <w:spacing w:line="240" w:lineRule="auto"/>
        <w:ind w:left="490"/>
        <w:jc w:val="both"/>
        <w:rPr>
          <w:rFonts w:ascii="Times New Roman" w:hAnsi="Times New Roman" w:cs="Times New Roman"/>
          <w:b/>
          <w:sz w:val="24"/>
          <w:szCs w:val="24"/>
          <w:lang w:val="en-GB"/>
        </w:rPr>
      </w:pPr>
    </w:p>
    <w:p w14:paraId="296E0C64" w14:textId="331EA657" w:rsidR="009F3CFD" w:rsidRDefault="009F3CFD" w:rsidP="00E6572A">
      <w:pPr>
        <w:spacing w:line="240" w:lineRule="auto"/>
        <w:ind w:left="490"/>
        <w:jc w:val="both"/>
        <w:rPr>
          <w:rFonts w:ascii="Times New Roman" w:hAnsi="Times New Roman" w:cs="Times New Roman"/>
          <w:b/>
          <w:sz w:val="24"/>
          <w:szCs w:val="24"/>
          <w:lang w:val="en-GB"/>
        </w:rPr>
      </w:pPr>
      <w:r w:rsidRPr="008829F4">
        <w:rPr>
          <w:rFonts w:ascii="Times New Roman" w:hAnsi="Times New Roman" w:cs="Times New Roman"/>
          <w:b/>
          <w:sz w:val="24"/>
          <w:szCs w:val="24"/>
          <w:lang w:val="en-GB"/>
        </w:rPr>
        <w:t>INTRODUCTORY NOTE:</w:t>
      </w:r>
    </w:p>
    <w:p w14:paraId="4AE95909" w14:textId="77777777" w:rsidR="00295922" w:rsidRPr="008829F4" w:rsidRDefault="00295922" w:rsidP="00E6572A">
      <w:pPr>
        <w:spacing w:line="240" w:lineRule="auto"/>
        <w:ind w:left="490"/>
        <w:jc w:val="both"/>
        <w:rPr>
          <w:rFonts w:ascii="Times New Roman" w:hAnsi="Times New Roman" w:cs="Times New Roman"/>
          <w:b/>
          <w:sz w:val="24"/>
          <w:szCs w:val="24"/>
          <w:lang w:val="en-GB"/>
        </w:rPr>
      </w:pPr>
    </w:p>
    <w:p w14:paraId="7DDE2DBE" w14:textId="43D60BED" w:rsidR="004F5E84" w:rsidRDefault="004F5E84" w:rsidP="00E6572A">
      <w:pPr>
        <w:pStyle w:val="GvdeMetni"/>
        <w:numPr>
          <w:ilvl w:val="0"/>
          <w:numId w:val="49"/>
        </w:numPr>
        <w:spacing w:after="0"/>
        <w:jc w:val="both"/>
        <w:rPr>
          <w:rFonts w:cs="Times New Roman"/>
          <w:lang w:val="en-GB"/>
        </w:rPr>
      </w:pPr>
      <w:r w:rsidRPr="008829F4">
        <w:rPr>
          <w:rFonts w:cs="Times New Roman"/>
          <w:lang w:val="en-GB"/>
        </w:rPr>
        <w:t xml:space="preserve">This document sets out the United Arab Emirates (UAE)’s specific commitments under the Trade in Services chapter of the </w:t>
      </w:r>
      <w:r w:rsidR="009D0A9B" w:rsidRPr="008829F4">
        <w:rPr>
          <w:rFonts w:cs="Times New Roman"/>
          <w:lang w:val="en-GB"/>
        </w:rPr>
        <w:t>Türkiye</w:t>
      </w:r>
      <w:r w:rsidRPr="008829F4">
        <w:rPr>
          <w:rFonts w:cs="Times New Roman"/>
          <w:lang w:val="en-GB"/>
        </w:rPr>
        <w:t>-UAE Comprehensive Economic Partnership Agreement (CEPA). This introductory note should be regarded as forming an integral part of the U</w:t>
      </w:r>
      <w:r w:rsidR="00E6572A">
        <w:rPr>
          <w:rFonts w:cs="Times New Roman"/>
          <w:lang w:val="en-GB"/>
        </w:rPr>
        <w:t>AE’s revised conditional offer.</w:t>
      </w:r>
    </w:p>
    <w:p w14:paraId="05944C75" w14:textId="77777777" w:rsidR="00E6572A" w:rsidRPr="008829F4" w:rsidRDefault="00E6572A" w:rsidP="00E6572A">
      <w:pPr>
        <w:pStyle w:val="GvdeMetni"/>
        <w:spacing w:after="0"/>
        <w:ind w:left="830"/>
        <w:jc w:val="both"/>
        <w:rPr>
          <w:rFonts w:cs="Times New Roman"/>
          <w:lang w:val="en-GB"/>
        </w:rPr>
      </w:pPr>
    </w:p>
    <w:p w14:paraId="68DCDF9C" w14:textId="540BC2A8" w:rsidR="009F3CFD" w:rsidRPr="008829F4" w:rsidRDefault="004F5E84" w:rsidP="00E6572A">
      <w:pPr>
        <w:pStyle w:val="GvdeMetni"/>
        <w:numPr>
          <w:ilvl w:val="0"/>
          <w:numId w:val="49"/>
        </w:numPr>
        <w:spacing w:after="0"/>
        <w:jc w:val="both"/>
        <w:rPr>
          <w:rFonts w:cs="Times New Roman"/>
          <w:lang w:val="en-GB"/>
        </w:rPr>
      </w:pPr>
      <w:r w:rsidRPr="008829F4">
        <w:rPr>
          <w:rFonts w:cs="Times New Roman"/>
          <w:w w:val="105"/>
          <w:lang w:val="en-GB"/>
        </w:rPr>
        <w:t xml:space="preserve">The </w:t>
      </w:r>
      <w:r w:rsidR="007807B6" w:rsidRPr="008829F4">
        <w:rPr>
          <w:rFonts w:cs="Times New Roman"/>
          <w:w w:val="105"/>
          <w:lang w:val="en-GB"/>
        </w:rPr>
        <w:t>schedule</w:t>
      </w:r>
      <w:r w:rsidRPr="008829F4">
        <w:rPr>
          <w:rFonts w:cs="Times New Roman"/>
          <w:w w:val="105"/>
          <w:lang w:val="en-GB"/>
        </w:rPr>
        <w:t xml:space="preserve"> has been prepared based on the Services Sectoral Classification List in document MTN.GNS/W/120. References to CPC codes refer to the CPC codes as used in the Provisional Central Product Classification (Statistical Papers Series M No. 77, Department of International Economic and Social Affairs, Statistical Office of the United Nations, New York, 1991) and are meant to define the scope of the commitments, unless otherwise</w:t>
      </w:r>
      <w:r w:rsidRPr="008829F4">
        <w:rPr>
          <w:rFonts w:cs="Times New Roman"/>
          <w:spacing w:val="-10"/>
          <w:w w:val="105"/>
          <w:lang w:val="en-GB"/>
        </w:rPr>
        <w:t xml:space="preserve"> </w:t>
      </w:r>
      <w:r w:rsidRPr="008829F4">
        <w:rPr>
          <w:rFonts w:cs="Times New Roman"/>
          <w:w w:val="105"/>
          <w:lang w:val="en-GB"/>
        </w:rPr>
        <w:t>stated. Where “CPC Ver.2” is indicated, the reference is to the Central Product Classification (Statistical Papers Series M No. 77, Ver. 2, Department of International Economic and Social Affairs, Statistical Office of the United Nations, New York, 2008).</w:t>
      </w:r>
      <w:r w:rsidR="00E6572A" w:rsidRPr="008829F4">
        <w:rPr>
          <w:rFonts w:cs="Times New Roman"/>
          <w:lang w:val="en-GB"/>
        </w:rPr>
        <w:t xml:space="preserve"> </w:t>
      </w:r>
    </w:p>
    <w:p w14:paraId="7C7B4C91" w14:textId="77777777" w:rsidR="009F3CFD" w:rsidRPr="008829F4" w:rsidRDefault="009F3CFD" w:rsidP="00295922">
      <w:pPr>
        <w:jc w:val="both"/>
        <w:rPr>
          <w:rFonts w:ascii="Times New Roman" w:hAnsi="Times New Roman" w:cs="Times New Roman"/>
          <w:sz w:val="24"/>
          <w:szCs w:val="24"/>
          <w:lang w:val="en-GB"/>
        </w:rPr>
      </w:pPr>
    </w:p>
    <w:p w14:paraId="21356245" w14:textId="3BF4FAC8" w:rsidR="009F3CFD" w:rsidRDefault="009F3CFD" w:rsidP="00295922">
      <w:pPr>
        <w:jc w:val="both"/>
        <w:rPr>
          <w:rFonts w:ascii="Times New Roman" w:hAnsi="Times New Roman" w:cs="Times New Roman"/>
          <w:sz w:val="24"/>
          <w:szCs w:val="24"/>
          <w:lang w:val="en-GB"/>
        </w:rPr>
      </w:pPr>
    </w:p>
    <w:p w14:paraId="40459D3A" w14:textId="70BFEF3E" w:rsidR="00295922" w:rsidRDefault="00295922" w:rsidP="00295922">
      <w:pPr>
        <w:jc w:val="both"/>
        <w:rPr>
          <w:rFonts w:ascii="Times New Roman" w:hAnsi="Times New Roman" w:cs="Times New Roman"/>
          <w:sz w:val="24"/>
          <w:szCs w:val="24"/>
          <w:lang w:val="en-GB"/>
        </w:rPr>
      </w:pPr>
    </w:p>
    <w:p w14:paraId="0E4A0D18" w14:textId="6E9B1FBB" w:rsidR="00E6572A" w:rsidRDefault="00E6572A" w:rsidP="00295922">
      <w:pPr>
        <w:jc w:val="both"/>
        <w:rPr>
          <w:rFonts w:ascii="Times New Roman" w:hAnsi="Times New Roman" w:cs="Times New Roman"/>
          <w:sz w:val="24"/>
          <w:szCs w:val="24"/>
          <w:lang w:val="en-GB"/>
        </w:rPr>
      </w:pPr>
    </w:p>
    <w:p w14:paraId="501D4743" w14:textId="0F8879BF" w:rsidR="00E6572A" w:rsidRDefault="00E6572A" w:rsidP="00295922">
      <w:pPr>
        <w:jc w:val="both"/>
        <w:rPr>
          <w:rFonts w:ascii="Times New Roman" w:hAnsi="Times New Roman" w:cs="Times New Roman"/>
          <w:sz w:val="24"/>
          <w:szCs w:val="24"/>
          <w:lang w:val="en-GB"/>
        </w:rPr>
      </w:pPr>
    </w:p>
    <w:p w14:paraId="01B35355" w14:textId="5790872B" w:rsidR="00E6572A" w:rsidRDefault="00E6572A" w:rsidP="00295922">
      <w:pPr>
        <w:jc w:val="both"/>
        <w:rPr>
          <w:rFonts w:ascii="Times New Roman" w:hAnsi="Times New Roman" w:cs="Times New Roman"/>
          <w:sz w:val="24"/>
          <w:szCs w:val="24"/>
          <w:lang w:val="en-GB"/>
        </w:rPr>
      </w:pPr>
    </w:p>
    <w:p w14:paraId="5E9E6BAA" w14:textId="7E9550F0" w:rsidR="00E6572A" w:rsidRDefault="00E6572A" w:rsidP="00295922">
      <w:pPr>
        <w:jc w:val="both"/>
        <w:rPr>
          <w:rFonts w:ascii="Times New Roman" w:hAnsi="Times New Roman" w:cs="Times New Roman"/>
          <w:sz w:val="24"/>
          <w:szCs w:val="24"/>
          <w:lang w:val="en-GB"/>
        </w:rPr>
      </w:pPr>
    </w:p>
    <w:p w14:paraId="414F14E1" w14:textId="11E0C1CD" w:rsidR="00E6572A" w:rsidRDefault="00E6572A" w:rsidP="00295922">
      <w:pPr>
        <w:jc w:val="both"/>
        <w:rPr>
          <w:rFonts w:ascii="Times New Roman" w:hAnsi="Times New Roman" w:cs="Times New Roman"/>
          <w:sz w:val="24"/>
          <w:szCs w:val="24"/>
          <w:lang w:val="en-GB"/>
        </w:rPr>
      </w:pPr>
    </w:p>
    <w:p w14:paraId="76778294" w14:textId="61D94EF1" w:rsidR="00E6572A" w:rsidRDefault="00E6572A" w:rsidP="00295922">
      <w:pPr>
        <w:jc w:val="both"/>
        <w:rPr>
          <w:rFonts w:ascii="Times New Roman" w:hAnsi="Times New Roman" w:cs="Times New Roman"/>
          <w:sz w:val="24"/>
          <w:szCs w:val="24"/>
          <w:lang w:val="en-GB"/>
        </w:rPr>
      </w:pPr>
    </w:p>
    <w:p w14:paraId="68B65208" w14:textId="7AD02D7B" w:rsidR="00E6572A" w:rsidRDefault="00E6572A" w:rsidP="00295922">
      <w:pPr>
        <w:jc w:val="both"/>
        <w:rPr>
          <w:rFonts w:ascii="Times New Roman" w:hAnsi="Times New Roman" w:cs="Times New Roman"/>
          <w:sz w:val="24"/>
          <w:szCs w:val="24"/>
          <w:lang w:val="en-GB"/>
        </w:rPr>
      </w:pPr>
    </w:p>
    <w:p w14:paraId="1F6DB35C" w14:textId="4E8684A5" w:rsidR="00E6572A" w:rsidRDefault="00E6572A" w:rsidP="00295922">
      <w:pPr>
        <w:jc w:val="both"/>
        <w:rPr>
          <w:rFonts w:ascii="Times New Roman" w:hAnsi="Times New Roman" w:cs="Times New Roman"/>
          <w:sz w:val="24"/>
          <w:szCs w:val="24"/>
          <w:lang w:val="en-GB"/>
        </w:rPr>
      </w:pPr>
    </w:p>
    <w:p w14:paraId="199B9EF0" w14:textId="39BAA7FA" w:rsidR="00E6572A" w:rsidRDefault="00E6572A" w:rsidP="00295922">
      <w:pPr>
        <w:jc w:val="both"/>
        <w:rPr>
          <w:rFonts w:ascii="Times New Roman" w:hAnsi="Times New Roman" w:cs="Times New Roman"/>
          <w:sz w:val="24"/>
          <w:szCs w:val="24"/>
          <w:lang w:val="en-GB"/>
        </w:rPr>
      </w:pPr>
    </w:p>
    <w:p w14:paraId="48CAFF7B" w14:textId="77777777" w:rsidR="00E6572A" w:rsidRDefault="00E6572A" w:rsidP="00295922">
      <w:pPr>
        <w:jc w:val="both"/>
        <w:rPr>
          <w:rFonts w:ascii="Times New Roman" w:hAnsi="Times New Roman" w:cs="Times New Roman"/>
          <w:sz w:val="24"/>
          <w:szCs w:val="24"/>
          <w:lang w:val="en-GB"/>
        </w:rPr>
      </w:pPr>
    </w:p>
    <w:p w14:paraId="1A5BE864" w14:textId="77777777" w:rsidR="00295922" w:rsidRPr="008829F4" w:rsidRDefault="00295922" w:rsidP="00295922">
      <w:pPr>
        <w:jc w:val="both"/>
        <w:rPr>
          <w:rFonts w:ascii="Times New Roman" w:hAnsi="Times New Roman" w:cs="Times New Roman"/>
          <w:sz w:val="24"/>
          <w:szCs w:val="24"/>
          <w:lang w:val="en-GB"/>
        </w:rPr>
      </w:pPr>
    </w:p>
    <w:p w14:paraId="1807B3D5" w14:textId="77777777" w:rsidR="009F3CFD" w:rsidRPr="008829F4" w:rsidRDefault="009F3CFD" w:rsidP="00295922">
      <w:pPr>
        <w:jc w:val="both"/>
        <w:rPr>
          <w:rFonts w:ascii="Times New Roman" w:hAnsi="Times New Roman" w:cs="Times New Roman"/>
          <w:sz w:val="24"/>
          <w:szCs w:val="24"/>
          <w:lang w:val="en-GB"/>
        </w:rPr>
      </w:pPr>
    </w:p>
    <w:p w14:paraId="7A8A9FC8" w14:textId="77777777" w:rsidR="009F3CFD" w:rsidRPr="008829F4" w:rsidRDefault="009F3CFD" w:rsidP="00295922">
      <w:pPr>
        <w:jc w:val="both"/>
        <w:rPr>
          <w:rFonts w:ascii="Times New Roman" w:hAnsi="Times New Roman" w:cs="Times New Roman"/>
          <w:sz w:val="24"/>
          <w:szCs w:val="24"/>
          <w:lang w:val="en-GB"/>
        </w:rPr>
      </w:pPr>
    </w:p>
    <w:tbl>
      <w:tblPr>
        <w:tblStyle w:val="TabloKlavuzu"/>
        <w:tblW w:w="0" w:type="auto"/>
        <w:tblCellMar>
          <w:top w:w="29" w:type="dxa"/>
          <w:left w:w="115" w:type="dxa"/>
          <w:bottom w:w="29" w:type="dxa"/>
          <w:right w:w="115" w:type="dxa"/>
        </w:tblCellMar>
        <w:tblLook w:val="04A0" w:firstRow="1" w:lastRow="0" w:firstColumn="1" w:lastColumn="0" w:noHBand="0" w:noVBand="1"/>
      </w:tblPr>
      <w:tblGrid>
        <w:gridCol w:w="3596"/>
        <w:gridCol w:w="3595"/>
        <w:gridCol w:w="4047"/>
        <w:gridCol w:w="3152"/>
      </w:tblGrid>
      <w:tr w:rsidR="00670CB3" w:rsidRPr="008829F4" w14:paraId="124F799C" w14:textId="77777777" w:rsidTr="0044217E">
        <w:trPr>
          <w:cantSplit/>
          <w:tblHeader/>
        </w:trPr>
        <w:tc>
          <w:tcPr>
            <w:tcW w:w="3596" w:type="dxa"/>
            <w:vAlign w:val="center"/>
          </w:tcPr>
          <w:p w14:paraId="3320BEB5" w14:textId="77777777" w:rsidR="00670CB3" w:rsidRPr="008829F4" w:rsidRDefault="00670CB3" w:rsidP="00295922">
            <w:pPr>
              <w:pStyle w:val="GvdeMetni"/>
              <w:jc w:val="both"/>
              <w:rPr>
                <w:rFonts w:cs="Times New Roman"/>
                <w:b/>
                <w:lang w:val="en-GB"/>
              </w:rPr>
            </w:pPr>
            <w:r w:rsidRPr="008829F4">
              <w:rPr>
                <w:rFonts w:cs="Times New Roman"/>
                <w:b/>
                <w:lang w:val="en-GB"/>
              </w:rPr>
              <w:lastRenderedPageBreak/>
              <w:t>Sector or Subsector</w:t>
            </w:r>
          </w:p>
        </w:tc>
        <w:tc>
          <w:tcPr>
            <w:tcW w:w="3598" w:type="dxa"/>
            <w:vAlign w:val="center"/>
          </w:tcPr>
          <w:p w14:paraId="0A40F3C2" w14:textId="77777777" w:rsidR="00670CB3" w:rsidRPr="008829F4" w:rsidRDefault="00670CB3" w:rsidP="00295922">
            <w:pPr>
              <w:pStyle w:val="GvdeMetni"/>
              <w:jc w:val="both"/>
              <w:rPr>
                <w:rFonts w:cs="Times New Roman"/>
                <w:b/>
                <w:lang w:val="en-GB"/>
              </w:rPr>
            </w:pPr>
            <w:r w:rsidRPr="008829F4">
              <w:rPr>
                <w:rFonts w:cs="Times New Roman"/>
                <w:b/>
                <w:lang w:val="en-GB"/>
              </w:rPr>
              <w:t>Limitations on Market Access</w:t>
            </w:r>
          </w:p>
        </w:tc>
        <w:tc>
          <w:tcPr>
            <w:tcW w:w="4051" w:type="dxa"/>
            <w:vAlign w:val="center"/>
          </w:tcPr>
          <w:p w14:paraId="78D41052" w14:textId="77777777" w:rsidR="00670CB3" w:rsidRPr="008829F4" w:rsidRDefault="00670CB3" w:rsidP="00295922">
            <w:pPr>
              <w:pStyle w:val="GvdeMetni"/>
              <w:jc w:val="both"/>
              <w:rPr>
                <w:rFonts w:cs="Times New Roman"/>
                <w:b/>
                <w:lang w:val="en-GB"/>
              </w:rPr>
            </w:pPr>
            <w:r w:rsidRPr="008829F4">
              <w:rPr>
                <w:rFonts w:cs="Times New Roman"/>
                <w:b/>
                <w:lang w:val="en-GB"/>
              </w:rPr>
              <w:t>Limitations on National Treatment</w:t>
            </w:r>
          </w:p>
        </w:tc>
        <w:tc>
          <w:tcPr>
            <w:tcW w:w="3145" w:type="dxa"/>
            <w:vAlign w:val="center"/>
          </w:tcPr>
          <w:p w14:paraId="7A83187D" w14:textId="77777777" w:rsidR="00670CB3" w:rsidRPr="008829F4" w:rsidRDefault="00670CB3" w:rsidP="00295922">
            <w:pPr>
              <w:pStyle w:val="GvdeMetni"/>
              <w:jc w:val="both"/>
              <w:rPr>
                <w:rFonts w:cs="Times New Roman"/>
                <w:b/>
                <w:lang w:val="en-GB"/>
              </w:rPr>
            </w:pPr>
            <w:r w:rsidRPr="008829F4">
              <w:rPr>
                <w:rFonts w:cs="Times New Roman"/>
                <w:b/>
                <w:lang w:val="en-GB"/>
              </w:rPr>
              <w:t>Additional comments</w:t>
            </w:r>
          </w:p>
        </w:tc>
      </w:tr>
      <w:tr w:rsidR="00670CB3" w:rsidRPr="008829F4" w14:paraId="27B83345" w14:textId="77777777" w:rsidTr="0044217E">
        <w:tc>
          <w:tcPr>
            <w:tcW w:w="14390" w:type="dxa"/>
            <w:gridSpan w:val="4"/>
          </w:tcPr>
          <w:p w14:paraId="0DF91570" w14:textId="77777777" w:rsidR="00670CB3" w:rsidRPr="008829F4" w:rsidRDefault="00670CB3" w:rsidP="00295922">
            <w:pPr>
              <w:pStyle w:val="GvdeMetni"/>
              <w:numPr>
                <w:ilvl w:val="0"/>
                <w:numId w:val="16"/>
              </w:numPr>
              <w:jc w:val="both"/>
              <w:rPr>
                <w:rFonts w:cs="Times New Roman"/>
                <w:b/>
                <w:lang w:val="en-GB"/>
              </w:rPr>
            </w:pPr>
            <w:r w:rsidRPr="008829F4">
              <w:rPr>
                <w:rFonts w:cs="Times New Roman"/>
                <w:b/>
                <w:lang w:val="en-GB"/>
              </w:rPr>
              <w:t>HORIZONTAL COMMITMENTS</w:t>
            </w:r>
          </w:p>
        </w:tc>
      </w:tr>
      <w:tr w:rsidR="00780A7A" w:rsidRPr="008829F4" w14:paraId="429CE64A" w14:textId="77777777" w:rsidTr="0044217E">
        <w:tc>
          <w:tcPr>
            <w:tcW w:w="3596" w:type="dxa"/>
          </w:tcPr>
          <w:p w14:paraId="60939FC7" w14:textId="77777777" w:rsidR="00780A7A" w:rsidRPr="008829F4" w:rsidRDefault="00780A7A" w:rsidP="00295922">
            <w:pPr>
              <w:pStyle w:val="GvdeMetni"/>
              <w:jc w:val="both"/>
              <w:rPr>
                <w:rFonts w:cs="Times New Roman"/>
                <w:b/>
                <w:lang w:val="en-GB"/>
              </w:rPr>
            </w:pPr>
            <w:r w:rsidRPr="008829F4">
              <w:rPr>
                <w:rFonts w:cs="Times New Roman"/>
                <w:b/>
                <w:lang w:val="en-GB"/>
              </w:rPr>
              <w:t>ALL SECTORS AND SUB- SECTORS OF SERVICES INCLUDED IN THIS SCHEDULE</w:t>
            </w:r>
            <w:r w:rsidRPr="008829F4">
              <w:rPr>
                <w:rStyle w:val="DipnotBavurusu"/>
                <w:rFonts w:cs="Times New Roman"/>
                <w:b/>
                <w:lang w:val="en-GB"/>
              </w:rPr>
              <w:footnoteReference w:id="1"/>
            </w:r>
          </w:p>
        </w:tc>
        <w:tc>
          <w:tcPr>
            <w:tcW w:w="3598" w:type="dxa"/>
          </w:tcPr>
          <w:p w14:paraId="1A657A99" w14:textId="77777777" w:rsidR="00780A7A" w:rsidRPr="008829F4" w:rsidRDefault="00780A7A" w:rsidP="00295922">
            <w:pPr>
              <w:pStyle w:val="GvdeMetni"/>
              <w:jc w:val="both"/>
              <w:rPr>
                <w:rFonts w:cs="Times New Roman"/>
                <w:b/>
                <w:lang w:val="en-GB"/>
              </w:rPr>
            </w:pPr>
          </w:p>
        </w:tc>
        <w:tc>
          <w:tcPr>
            <w:tcW w:w="4051" w:type="dxa"/>
          </w:tcPr>
          <w:p w14:paraId="421D093D" w14:textId="77777777" w:rsidR="00780A7A" w:rsidRPr="008829F4" w:rsidRDefault="00780A7A" w:rsidP="00295922">
            <w:pPr>
              <w:pStyle w:val="GvdeMetni"/>
              <w:jc w:val="both"/>
              <w:rPr>
                <w:rFonts w:cs="Times New Roman"/>
                <w:b/>
                <w:lang w:val="en-GB"/>
              </w:rPr>
            </w:pPr>
          </w:p>
        </w:tc>
        <w:tc>
          <w:tcPr>
            <w:tcW w:w="3145" w:type="dxa"/>
          </w:tcPr>
          <w:p w14:paraId="6EF831D7" w14:textId="77777777" w:rsidR="00780A7A" w:rsidRPr="008829F4" w:rsidRDefault="00780A7A" w:rsidP="00295922">
            <w:pPr>
              <w:pStyle w:val="GvdeMetni"/>
              <w:jc w:val="both"/>
              <w:rPr>
                <w:rFonts w:cs="Times New Roman"/>
                <w:b/>
                <w:lang w:val="en-GB"/>
              </w:rPr>
            </w:pPr>
          </w:p>
        </w:tc>
      </w:tr>
      <w:tr w:rsidR="00670CB3" w:rsidRPr="008829F4" w14:paraId="13FB9534" w14:textId="77777777" w:rsidTr="0044217E">
        <w:tc>
          <w:tcPr>
            <w:tcW w:w="3596" w:type="dxa"/>
            <w:vAlign w:val="center"/>
          </w:tcPr>
          <w:p w14:paraId="183B6EFD" w14:textId="77777777" w:rsidR="00670CB3" w:rsidRPr="008829F4" w:rsidRDefault="00670CB3" w:rsidP="00295922">
            <w:pPr>
              <w:pStyle w:val="GvdeMetni"/>
              <w:jc w:val="both"/>
              <w:rPr>
                <w:rFonts w:cs="Times New Roman"/>
                <w:lang w:val="en-GB"/>
              </w:rPr>
            </w:pPr>
          </w:p>
        </w:tc>
        <w:tc>
          <w:tcPr>
            <w:tcW w:w="3598" w:type="dxa"/>
            <w:vAlign w:val="center"/>
          </w:tcPr>
          <w:p w14:paraId="3B1DAC0A" w14:textId="77777777" w:rsidR="008249A9" w:rsidRPr="008829F4" w:rsidRDefault="008249A9" w:rsidP="00295922">
            <w:pPr>
              <w:pStyle w:val="TableParagraph"/>
              <w:tabs>
                <w:tab w:val="left" w:pos="479"/>
              </w:tabs>
              <w:spacing w:before="32"/>
              <w:ind w:left="107"/>
              <w:jc w:val="both"/>
              <w:rPr>
                <w:szCs w:val="24"/>
                <w:lang w:val="en-GB"/>
              </w:rPr>
            </w:pPr>
            <w:r w:rsidRPr="008829F4">
              <w:rPr>
                <w:w w:val="105"/>
                <w:szCs w:val="24"/>
                <w:lang w:val="en-GB"/>
              </w:rPr>
              <w:t>3)</w:t>
            </w:r>
            <w:r w:rsidRPr="008829F4">
              <w:rPr>
                <w:w w:val="105"/>
                <w:szCs w:val="24"/>
                <w:lang w:val="en-GB"/>
              </w:rPr>
              <w:tab/>
              <w:t>Commercial presence will be through either:</w:t>
            </w:r>
          </w:p>
          <w:p w14:paraId="7C5DC416" w14:textId="77777777" w:rsidR="008249A9" w:rsidRPr="008829F4" w:rsidRDefault="008249A9" w:rsidP="00295922">
            <w:pPr>
              <w:pStyle w:val="TableParagraph"/>
              <w:spacing w:before="10"/>
              <w:jc w:val="both"/>
              <w:rPr>
                <w:szCs w:val="24"/>
                <w:lang w:val="en-GB"/>
              </w:rPr>
            </w:pPr>
          </w:p>
          <w:p w14:paraId="343872A2" w14:textId="77777777" w:rsidR="008249A9" w:rsidRPr="008829F4" w:rsidRDefault="008249A9" w:rsidP="00295922">
            <w:pPr>
              <w:pStyle w:val="TableParagraph"/>
              <w:spacing w:line="247" w:lineRule="auto"/>
              <w:ind w:left="479" w:right="148" w:hanging="372"/>
              <w:jc w:val="both"/>
              <w:rPr>
                <w:szCs w:val="24"/>
                <w:lang w:val="en-GB"/>
              </w:rPr>
            </w:pPr>
            <w:r w:rsidRPr="008829F4">
              <w:rPr>
                <w:w w:val="105"/>
                <w:szCs w:val="24"/>
                <w:lang w:val="en-GB"/>
              </w:rPr>
              <w:t>(</w:t>
            </w:r>
            <w:proofErr w:type="spellStart"/>
            <w:r w:rsidRPr="008829F4">
              <w:rPr>
                <w:w w:val="105"/>
                <w:szCs w:val="24"/>
                <w:lang w:val="en-GB"/>
              </w:rPr>
              <w:t>i</w:t>
            </w:r>
            <w:proofErr w:type="spellEnd"/>
            <w:r w:rsidRPr="008829F4">
              <w:rPr>
                <w:w w:val="105"/>
                <w:szCs w:val="24"/>
                <w:lang w:val="en-GB"/>
              </w:rPr>
              <w:t>)  a representative office or a branch</w:t>
            </w:r>
            <w:r w:rsidRPr="008829F4">
              <w:rPr>
                <w:spacing w:val="-10"/>
                <w:w w:val="105"/>
                <w:szCs w:val="24"/>
                <w:lang w:val="en-GB"/>
              </w:rPr>
              <w:t xml:space="preserve"> </w:t>
            </w:r>
            <w:r w:rsidRPr="008829F4">
              <w:rPr>
                <w:w w:val="105"/>
                <w:szCs w:val="24"/>
                <w:lang w:val="en-GB"/>
              </w:rPr>
              <w:t>with</w:t>
            </w:r>
            <w:r w:rsidRPr="008829F4">
              <w:rPr>
                <w:spacing w:val="-9"/>
                <w:w w:val="105"/>
                <w:szCs w:val="24"/>
                <w:lang w:val="en-GB"/>
              </w:rPr>
              <w:t xml:space="preserve"> </w:t>
            </w:r>
            <w:r w:rsidRPr="008829F4">
              <w:rPr>
                <w:w w:val="105"/>
                <w:szCs w:val="24"/>
                <w:lang w:val="en-GB"/>
              </w:rPr>
              <w:t>no</w:t>
            </w:r>
            <w:r w:rsidRPr="008829F4">
              <w:rPr>
                <w:spacing w:val="-9"/>
                <w:w w:val="105"/>
                <w:szCs w:val="24"/>
                <w:lang w:val="en-GB"/>
              </w:rPr>
              <w:t xml:space="preserve"> </w:t>
            </w:r>
            <w:r w:rsidRPr="008829F4">
              <w:rPr>
                <w:w w:val="105"/>
                <w:szCs w:val="24"/>
                <w:lang w:val="en-GB"/>
              </w:rPr>
              <w:t>limitations</w:t>
            </w:r>
            <w:r w:rsidRPr="008829F4">
              <w:rPr>
                <w:spacing w:val="-8"/>
                <w:w w:val="105"/>
                <w:szCs w:val="24"/>
                <w:lang w:val="en-GB"/>
              </w:rPr>
              <w:t xml:space="preserve"> </w:t>
            </w:r>
            <w:r w:rsidRPr="008829F4">
              <w:rPr>
                <w:w w:val="105"/>
                <w:szCs w:val="24"/>
                <w:lang w:val="en-GB"/>
              </w:rPr>
              <w:t>on</w:t>
            </w:r>
            <w:r w:rsidRPr="008829F4">
              <w:rPr>
                <w:spacing w:val="-9"/>
                <w:w w:val="105"/>
                <w:szCs w:val="24"/>
                <w:lang w:val="en-GB"/>
              </w:rPr>
              <w:t xml:space="preserve"> </w:t>
            </w:r>
            <w:r w:rsidRPr="008829F4">
              <w:rPr>
                <w:w w:val="105"/>
                <w:szCs w:val="24"/>
                <w:lang w:val="en-GB"/>
              </w:rPr>
              <w:t>the participation of foreign capital (foreign ownership of 100% is granted); or</w:t>
            </w:r>
          </w:p>
          <w:p w14:paraId="74928764" w14:textId="77777777" w:rsidR="008249A9" w:rsidRPr="008829F4" w:rsidRDefault="008249A9" w:rsidP="00295922">
            <w:pPr>
              <w:pStyle w:val="TableParagraph"/>
              <w:spacing w:before="1"/>
              <w:jc w:val="both"/>
              <w:rPr>
                <w:szCs w:val="24"/>
                <w:lang w:val="en-GB"/>
              </w:rPr>
            </w:pPr>
          </w:p>
          <w:p w14:paraId="3460FFAA" w14:textId="77777777" w:rsidR="008249A9" w:rsidRPr="008829F4" w:rsidRDefault="008249A9" w:rsidP="00295922">
            <w:pPr>
              <w:pStyle w:val="TableParagraph"/>
              <w:spacing w:before="1" w:line="247" w:lineRule="auto"/>
              <w:ind w:left="479" w:right="124" w:hanging="372"/>
              <w:jc w:val="both"/>
              <w:rPr>
                <w:szCs w:val="24"/>
                <w:lang w:val="en-GB"/>
              </w:rPr>
            </w:pPr>
            <w:r w:rsidRPr="008829F4">
              <w:rPr>
                <w:w w:val="105"/>
                <w:szCs w:val="24"/>
                <w:lang w:val="en-GB"/>
              </w:rPr>
              <w:t>(ii) an incorporation as a company with maximum foreign equity as set out in the specific sectors below, which shall take any of the legal forms as allowed under UAE law.</w:t>
            </w:r>
          </w:p>
          <w:p w14:paraId="083CEBD0" w14:textId="77777777" w:rsidR="008249A9" w:rsidRPr="008829F4" w:rsidRDefault="008249A9" w:rsidP="00295922">
            <w:pPr>
              <w:pStyle w:val="TableParagraph"/>
              <w:spacing w:before="2"/>
              <w:jc w:val="both"/>
              <w:rPr>
                <w:szCs w:val="24"/>
                <w:lang w:val="en-GB"/>
              </w:rPr>
            </w:pPr>
          </w:p>
          <w:p w14:paraId="242F2FE1" w14:textId="77777777" w:rsidR="008249A9" w:rsidRPr="008829F4" w:rsidRDefault="008249A9" w:rsidP="00295922">
            <w:pPr>
              <w:pStyle w:val="TableParagraph"/>
              <w:spacing w:before="1"/>
              <w:ind w:left="479"/>
              <w:jc w:val="both"/>
              <w:rPr>
                <w:szCs w:val="24"/>
                <w:lang w:val="en-GB"/>
              </w:rPr>
            </w:pPr>
            <w:r w:rsidRPr="008829F4">
              <w:rPr>
                <w:w w:val="105"/>
                <w:szCs w:val="24"/>
                <w:lang w:val="en-GB"/>
              </w:rPr>
              <w:t>For some specific sectors and</w:t>
            </w:r>
          </w:p>
          <w:p w14:paraId="414C8FBF" w14:textId="77777777" w:rsidR="008249A9" w:rsidRPr="008829F4" w:rsidRDefault="008249A9" w:rsidP="00295922">
            <w:pPr>
              <w:pStyle w:val="TableParagraph"/>
              <w:spacing w:before="32" w:line="249" w:lineRule="auto"/>
              <w:ind w:left="479" w:right="124"/>
              <w:jc w:val="both"/>
              <w:rPr>
                <w:w w:val="105"/>
                <w:szCs w:val="24"/>
                <w:lang w:val="en-GB"/>
              </w:rPr>
            </w:pPr>
            <w:r w:rsidRPr="008829F4">
              <w:rPr>
                <w:w w:val="105"/>
                <w:szCs w:val="24"/>
                <w:lang w:val="en-GB"/>
              </w:rPr>
              <w:t xml:space="preserve">sub-sectors, commercial </w:t>
            </w:r>
            <w:r w:rsidRPr="008829F4">
              <w:rPr>
                <w:w w:val="105"/>
                <w:szCs w:val="24"/>
                <w:lang w:val="en-GB"/>
              </w:rPr>
              <w:lastRenderedPageBreak/>
              <w:t>presence may be conditioned on benefits in the form of technology transfer, Research &amp; Development programmes, technical assistance, and educational and training of local human resources.</w:t>
            </w:r>
          </w:p>
          <w:p w14:paraId="31337764" w14:textId="77777777" w:rsidR="008249A9" w:rsidRPr="008829F4" w:rsidRDefault="008249A9" w:rsidP="00295922">
            <w:pPr>
              <w:pStyle w:val="TableParagraph"/>
              <w:spacing w:before="32" w:line="249" w:lineRule="auto"/>
              <w:ind w:left="479" w:right="124"/>
              <w:jc w:val="both"/>
              <w:rPr>
                <w:szCs w:val="24"/>
                <w:lang w:val="en-GB"/>
              </w:rPr>
            </w:pPr>
          </w:p>
          <w:p w14:paraId="1E780B7A" w14:textId="77777777" w:rsidR="008249A9" w:rsidRPr="008829F4" w:rsidRDefault="008249A9" w:rsidP="00295922">
            <w:pPr>
              <w:widowControl w:val="0"/>
              <w:numPr>
                <w:ilvl w:val="0"/>
                <w:numId w:val="17"/>
              </w:numPr>
              <w:autoSpaceDE w:val="0"/>
              <w:autoSpaceDN w:val="0"/>
              <w:spacing w:line="247" w:lineRule="auto"/>
              <w:ind w:right="297"/>
              <w:jc w:val="both"/>
              <w:rPr>
                <w:rFonts w:eastAsia="Times New Roman"/>
                <w:w w:val="105"/>
                <w:szCs w:val="24"/>
                <w:lang w:val="en-GB"/>
              </w:rPr>
            </w:pPr>
            <w:r w:rsidRPr="008829F4">
              <w:rPr>
                <w:rFonts w:eastAsia="Times New Roman"/>
                <w:w w:val="105"/>
                <w:szCs w:val="24"/>
                <w:lang w:val="en-GB"/>
              </w:rPr>
              <w:t>Free zones: 100% foreign ownership is permitted in Free Zones as set out in the specific sub-sectors below.</w:t>
            </w:r>
          </w:p>
          <w:p w14:paraId="7E5CFA1E" w14:textId="77777777" w:rsidR="005E0961" w:rsidRPr="008829F4" w:rsidRDefault="005E0961" w:rsidP="00295922">
            <w:pPr>
              <w:widowControl w:val="0"/>
              <w:autoSpaceDE w:val="0"/>
              <w:autoSpaceDN w:val="0"/>
              <w:spacing w:line="247" w:lineRule="auto"/>
              <w:ind w:left="663" w:right="297"/>
              <w:jc w:val="both"/>
              <w:rPr>
                <w:rFonts w:eastAsia="Times New Roman"/>
                <w:w w:val="105"/>
                <w:szCs w:val="24"/>
                <w:lang w:val="en-GB"/>
              </w:rPr>
            </w:pPr>
          </w:p>
          <w:p w14:paraId="4FF456F2" w14:textId="77777777" w:rsidR="005E0961" w:rsidRPr="008829F4" w:rsidRDefault="005E0961" w:rsidP="00295922">
            <w:pPr>
              <w:pStyle w:val="TableParagraph"/>
              <w:spacing w:line="247" w:lineRule="auto"/>
              <w:ind w:right="297"/>
              <w:jc w:val="both"/>
              <w:rPr>
                <w:w w:val="105"/>
                <w:szCs w:val="24"/>
                <w:lang w:val="en-GB"/>
              </w:rPr>
            </w:pPr>
            <w:r w:rsidRPr="008829F4">
              <w:rPr>
                <w:w w:val="105"/>
                <w:szCs w:val="24"/>
                <w:lang w:val="en-GB"/>
              </w:rPr>
              <w:t>4) Unbound, except for except for measures concerning the entry or temporary stay of natural persons in the following categories.</w:t>
            </w:r>
          </w:p>
          <w:p w14:paraId="6BB85A1A" w14:textId="77777777" w:rsidR="00670CB3" w:rsidRPr="008829F4" w:rsidRDefault="00670CB3" w:rsidP="00295922">
            <w:pPr>
              <w:pStyle w:val="GvdeMetni"/>
              <w:jc w:val="both"/>
              <w:rPr>
                <w:rFonts w:cs="Times New Roman"/>
                <w:lang w:val="en-GB"/>
              </w:rPr>
            </w:pPr>
          </w:p>
          <w:p w14:paraId="1A658FA2" w14:textId="77777777" w:rsidR="005E0961" w:rsidRPr="008829F4" w:rsidRDefault="005E0961" w:rsidP="00295922">
            <w:pPr>
              <w:pStyle w:val="TableParagraph"/>
              <w:spacing w:before="34"/>
              <w:ind w:left="107"/>
              <w:jc w:val="both"/>
              <w:rPr>
                <w:b/>
                <w:szCs w:val="24"/>
                <w:lang w:val="en-GB"/>
              </w:rPr>
            </w:pPr>
            <w:r w:rsidRPr="008829F4">
              <w:rPr>
                <w:b/>
                <w:w w:val="105"/>
                <w:szCs w:val="24"/>
                <w:lang w:val="en-GB"/>
              </w:rPr>
              <w:t>A. Business Visitors</w:t>
            </w:r>
          </w:p>
          <w:p w14:paraId="4543FAD0" w14:textId="77777777" w:rsidR="005E0961" w:rsidRPr="008829F4" w:rsidRDefault="005E0961" w:rsidP="00295922">
            <w:pPr>
              <w:pStyle w:val="TableParagraph"/>
              <w:spacing w:before="3"/>
              <w:jc w:val="both"/>
              <w:rPr>
                <w:szCs w:val="24"/>
                <w:lang w:val="en-GB"/>
              </w:rPr>
            </w:pPr>
          </w:p>
          <w:p w14:paraId="5BF9E9E8" w14:textId="77777777" w:rsidR="005E0961" w:rsidRPr="008829F4" w:rsidRDefault="005E0961" w:rsidP="00295922">
            <w:pPr>
              <w:pStyle w:val="TableParagraph"/>
              <w:spacing w:before="32" w:line="249" w:lineRule="auto"/>
              <w:ind w:left="479" w:right="154"/>
              <w:jc w:val="both"/>
              <w:rPr>
                <w:szCs w:val="24"/>
                <w:lang w:val="en-GB"/>
              </w:rPr>
            </w:pPr>
            <w:r w:rsidRPr="008829F4">
              <w:rPr>
                <w:w w:val="105"/>
                <w:szCs w:val="24"/>
                <w:lang w:val="en-GB"/>
              </w:rPr>
              <w:t xml:space="preserve">A natural person who stays in the UAE, without acquiring remuneration from within the UAE and without engaging in making direct sales to the general public or supplying services, for the purposes </w:t>
            </w:r>
            <w:r w:rsidRPr="008829F4">
              <w:rPr>
                <w:w w:val="105"/>
                <w:szCs w:val="24"/>
                <w:lang w:val="en-GB"/>
              </w:rPr>
              <w:lastRenderedPageBreak/>
              <w:t>of participating in business meetings, business contacts including negotiations for the sale of services and/or other similar activities including those to prepare for establishing a commercial presence in the UAE:</w:t>
            </w:r>
          </w:p>
          <w:p w14:paraId="1D8F5C26" w14:textId="77777777" w:rsidR="005E0961" w:rsidRPr="008829F4" w:rsidRDefault="005E0961" w:rsidP="00295922">
            <w:pPr>
              <w:pStyle w:val="TableParagraph"/>
              <w:spacing w:before="8"/>
              <w:jc w:val="both"/>
              <w:rPr>
                <w:szCs w:val="24"/>
                <w:lang w:val="en-GB"/>
              </w:rPr>
            </w:pPr>
          </w:p>
          <w:p w14:paraId="1FCEE2BE" w14:textId="77777777" w:rsidR="005E0961" w:rsidRPr="008829F4" w:rsidRDefault="005E0961" w:rsidP="00295922">
            <w:pPr>
              <w:pStyle w:val="GvdeMetni"/>
              <w:jc w:val="both"/>
              <w:rPr>
                <w:rFonts w:cs="Times New Roman"/>
                <w:w w:val="105"/>
                <w:lang w:val="en-GB"/>
              </w:rPr>
            </w:pPr>
            <w:r w:rsidRPr="008829F4">
              <w:rPr>
                <w:rFonts w:cs="Times New Roman"/>
                <w:w w:val="105"/>
                <w:lang w:val="en-GB"/>
              </w:rPr>
              <w:t>Entry and stay for persons in this category shall not be for more than 90 days in any 12-month period.</w:t>
            </w:r>
          </w:p>
          <w:p w14:paraId="5EDD4AB2" w14:textId="77777777" w:rsidR="005E0961" w:rsidRPr="008829F4" w:rsidRDefault="005E0961" w:rsidP="00295922">
            <w:pPr>
              <w:pStyle w:val="TableParagraph"/>
              <w:spacing w:before="34"/>
              <w:ind w:left="107"/>
              <w:jc w:val="both"/>
              <w:rPr>
                <w:b/>
                <w:szCs w:val="24"/>
                <w:lang w:val="en-GB"/>
              </w:rPr>
            </w:pPr>
            <w:r w:rsidRPr="008829F4">
              <w:rPr>
                <w:b/>
                <w:w w:val="105"/>
                <w:szCs w:val="24"/>
                <w:lang w:val="en-GB"/>
              </w:rPr>
              <w:t>B. Intra-corporate Transferees</w:t>
            </w:r>
          </w:p>
          <w:p w14:paraId="6A8766ED" w14:textId="77777777" w:rsidR="005E0961" w:rsidRPr="008829F4" w:rsidRDefault="005E0961" w:rsidP="00295922">
            <w:pPr>
              <w:pStyle w:val="TableParagraph"/>
              <w:jc w:val="both"/>
              <w:rPr>
                <w:szCs w:val="24"/>
                <w:lang w:val="en-GB"/>
              </w:rPr>
            </w:pPr>
          </w:p>
          <w:p w14:paraId="67849140" w14:textId="77777777" w:rsidR="005E0961" w:rsidRPr="008829F4" w:rsidRDefault="005E0961" w:rsidP="00295922">
            <w:pPr>
              <w:pStyle w:val="TableParagraph"/>
              <w:spacing w:before="32" w:line="249" w:lineRule="auto"/>
              <w:ind w:left="479" w:right="113"/>
              <w:jc w:val="both"/>
              <w:rPr>
                <w:szCs w:val="24"/>
                <w:lang w:val="en-GB"/>
              </w:rPr>
            </w:pPr>
            <w:r w:rsidRPr="008829F4">
              <w:rPr>
                <w:w w:val="105"/>
                <w:szCs w:val="24"/>
                <w:u w:val="single"/>
                <w:lang w:val="en-GB"/>
              </w:rPr>
              <w:t>Intra-corporate transferees</w:t>
            </w:r>
            <w:r w:rsidRPr="008829F4">
              <w:rPr>
                <w:w w:val="105"/>
                <w:szCs w:val="24"/>
                <w:lang w:val="en-GB"/>
              </w:rPr>
              <w:t xml:space="preserve">: managers, executives </w:t>
            </w:r>
            <w:r w:rsidRPr="008829F4">
              <w:rPr>
                <w:spacing w:val="-2"/>
                <w:w w:val="105"/>
                <w:szCs w:val="24"/>
                <w:lang w:val="en-GB"/>
              </w:rPr>
              <w:t xml:space="preserve">and </w:t>
            </w:r>
            <w:r w:rsidRPr="008829F4">
              <w:rPr>
                <w:w w:val="105"/>
                <w:szCs w:val="24"/>
                <w:lang w:val="en-GB"/>
              </w:rPr>
              <w:t>specialists</w:t>
            </w:r>
            <w:r w:rsidRPr="008829F4">
              <w:rPr>
                <w:spacing w:val="-27"/>
                <w:w w:val="105"/>
                <w:szCs w:val="24"/>
                <w:lang w:val="en-GB"/>
              </w:rPr>
              <w:t xml:space="preserve"> </w:t>
            </w:r>
            <w:r w:rsidRPr="008829F4">
              <w:rPr>
                <w:w w:val="105"/>
                <w:szCs w:val="24"/>
                <w:lang w:val="en-GB"/>
              </w:rPr>
              <w:t>(as</w:t>
            </w:r>
            <w:r w:rsidRPr="008829F4">
              <w:rPr>
                <w:spacing w:val="-27"/>
                <w:w w:val="105"/>
                <w:szCs w:val="24"/>
                <w:lang w:val="en-GB"/>
              </w:rPr>
              <w:t xml:space="preserve"> </w:t>
            </w:r>
            <w:r w:rsidRPr="008829F4">
              <w:rPr>
                <w:w w:val="105"/>
                <w:szCs w:val="24"/>
                <w:lang w:val="en-GB"/>
              </w:rPr>
              <w:t>defined</w:t>
            </w:r>
            <w:r w:rsidRPr="008829F4">
              <w:rPr>
                <w:spacing w:val="-26"/>
                <w:w w:val="105"/>
                <w:szCs w:val="24"/>
                <w:lang w:val="en-GB"/>
              </w:rPr>
              <w:t xml:space="preserve"> </w:t>
            </w:r>
            <w:r w:rsidRPr="008829F4">
              <w:rPr>
                <w:w w:val="105"/>
                <w:szCs w:val="24"/>
                <w:lang w:val="en-GB"/>
              </w:rPr>
              <w:t>below)</w:t>
            </w:r>
            <w:r w:rsidRPr="008829F4">
              <w:rPr>
                <w:spacing w:val="-26"/>
                <w:w w:val="105"/>
                <w:szCs w:val="24"/>
                <w:lang w:val="en-GB"/>
              </w:rPr>
              <w:t xml:space="preserve"> </w:t>
            </w:r>
            <w:r w:rsidRPr="008829F4">
              <w:rPr>
                <w:spacing w:val="-3"/>
                <w:w w:val="105"/>
                <w:szCs w:val="24"/>
                <w:lang w:val="en-GB"/>
              </w:rPr>
              <w:t xml:space="preserve">who </w:t>
            </w:r>
            <w:r w:rsidRPr="008829F4">
              <w:rPr>
                <w:w w:val="105"/>
                <w:szCs w:val="24"/>
                <w:lang w:val="en-GB"/>
              </w:rPr>
              <w:t>have</w:t>
            </w:r>
            <w:r w:rsidRPr="008829F4">
              <w:rPr>
                <w:spacing w:val="-16"/>
                <w:w w:val="105"/>
                <w:szCs w:val="24"/>
                <w:lang w:val="en-GB"/>
              </w:rPr>
              <w:t xml:space="preserve"> </w:t>
            </w:r>
            <w:r w:rsidRPr="008829F4">
              <w:rPr>
                <w:w w:val="105"/>
                <w:szCs w:val="24"/>
                <w:lang w:val="en-GB"/>
              </w:rPr>
              <w:t>been</w:t>
            </w:r>
            <w:r w:rsidRPr="008829F4">
              <w:rPr>
                <w:spacing w:val="-18"/>
                <w:w w:val="105"/>
                <w:szCs w:val="24"/>
                <w:lang w:val="en-GB"/>
              </w:rPr>
              <w:t xml:space="preserve"> </w:t>
            </w:r>
            <w:r w:rsidRPr="008829F4">
              <w:rPr>
                <w:w w:val="105"/>
                <w:szCs w:val="24"/>
                <w:lang w:val="en-GB"/>
              </w:rPr>
              <w:t>in</w:t>
            </w:r>
            <w:r w:rsidRPr="008829F4">
              <w:rPr>
                <w:spacing w:val="-16"/>
                <w:w w:val="105"/>
                <w:szCs w:val="24"/>
                <w:lang w:val="en-GB"/>
              </w:rPr>
              <w:t xml:space="preserve"> </w:t>
            </w:r>
            <w:r w:rsidRPr="008829F4">
              <w:rPr>
                <w:w w:val="105"/>
                <w:szCs w:val="24"/>
                <w:lang w:val="en-GB"/>
              </w:rPr>
              <w:t>the</w:t>
            </w:r>
            <w:r w:rsidRPr="008829F4">
              <w:rPr>
                <w:spacing w:val="-17"/>
                <w:w w:val="105"/>
                <w:szCs w:val="24"/>
                <w:lang w:val="en-GB"/>
              </w:rPr>
              <w:t xml:space="preserve"> </w:t>
            </w:r>
            <w:r w:rsidRPr="008829F4">
              <w:rPr>
                <w:w w:val="105"/>
                <w:szCs w:val="24"/>
                <w:lang w:val="en-GB"/>
              </w:rPr>
              <w:t>employment</w:t>
            </w:r>
            <w:r w:rsidRPr="008829F4">
              <w:rPr>
                <w:spacing w:val="-15"/>
                <w:w w:val="105"/>
                <w:szCs w:val="24"/>
                <w:lang w:val="en-GB"/>
              </w:rPr>
              <w:t xml:space="preserve"> </w:t>
            </w:r>
            <w:r w:rsidRPr="008829F4">
              <w:rPr>
                <w:w w:val="105"/>
                <w:szCs w:val="24"/>
                <w:lang w:val="en-GB"/>
              </w:rPr>
              <w:t>of</w:t>
            </w:r>
            <w:r w:rsidRPr="008829F4">
              <w:rPr>
                <w:spacing w:val="-17"/>
                <w:w w:val="105"/>
                <w:szCs w:val="24"/>
                <w:lang w:val="en-GB"/>
              </w:rPr>
              <w:t xml:space="preserve"> </w:t>
            </w:r>
            <w:r w:rsidRPr="008829F4">
              <w:rPr>
                <w:w w:val="105"/>
                <w:szCs w:val="24"/>
                <w:lang w:val="en-GB"/>
              </w:rPr>
              <w:t>a juridical person of another Party outside</w:t>
            </w:r>
            <w:r w:rsidRPr="008829F4">
              <w:rPr>
                <w:spacing w:val="-14"/>
                <w:w w:val="105"/>
                <w:szCs w:val="24"/>
                <w:lang w:val="en-GB"/>
              </w:rPr>
              <w:t xml:space="preserve"> </w:t>
            </w:r>
            <w:r w:rsidRPr="008829F4">
              <w:rPr>
                <w:w w:val="105"/>
                <w:szCs w:val="24"/>
                <w:lang w:val="en-GB"/>
              </w:rPr>
              <w:t>the</w:t>
            </w:r>
            <w:r w:rsidRPr="008829F4">
              <w:rPr>
                <w:spacing w:val="-13"/>
                <w:w w:val="105"/>
                <w:szCs w:val="24"/>
                <w:lang w:val="en-GB"/>
              </w:rPr>
              <w:t xml:space="preserve"> </w:t>
            </w:r>
            <w:r w:rsidRPr="008829F4">
              <w:rPr>
                <w:w w:val="105"/>
                <w:szCs w:val="24"/>
                <w:lang w:val="en-GB"/>
              </w:rPr>
              <w:t>UAE,</w:t>
            </w:r>
            <w:r w:rsidRPr="008829F4">
              <w:rPr>
                <w:spacing w:val="-13"/>
                <w:w w:val="105"/>
                <w:szCs w:val="24"/>
                <w:lang w:val="en-GB"/>
              </w:rPr>
              <w:t xml:space="preserve"> </w:t>
            </w:r>
            <w:r w:rsidRPr="008829F4">
              <w:rPr>
                <w:w w:val="105"/>
                <w:szCs w:val="24"/>
                <w:lang w:val="en-GB"/>
              </w:rPr>
              <w:t>for</w:t>
            </w:r>
            <w:r w:rsidRPr="008829F4">
              <w:rPr>
                <w:spacing w:val="-12"/>
                <w:w w:val="105"/>
                <w:szCs w:val="24"/>
                <w:lang w:val="en-GB"/>
              </w:rPr>
              <w:t xml:space="preserve"> </w:t>
            </w:r>
            <w:r w:rsidRPr="008829F4">
              <w:rPr>
                <w:w w:val="105"/>
                <w:szCs w:val="24"/>
                <w:lang w:val="en-GB"/>
              </w:rPr>
              <w:t>a</w:t>
            </w:r>
            <w:r w:rsidRPr="008829F4">
              <w:rPr>
                <w:spacing w:val="-13"/>
                <w:w w:val="105"/>
                <w:szCs w:val="24"/>
                <w:lang w:val="en-GB"/>
              </w:rPr>
              <w:t xml:space="preserve"> </w:t>
            </w:r>
            <w:r w:rsidRPr="008829F4">
              <w:rPr>
                <w:w w:val="105"/>
                <w:szCs w:val="24"/>
                <w:lang w:val="en-GB"/>
              </w:rPr>
              <w:t>period</w:t>
            </w:r>
            <w:r w:rsidRPr="008829F4">
              <w:rPr>
                <w:spacing w:val="-13"/>
                <w:w w:val="105"/>
                <w:szCs w:val="24"/>
                <w:lang w:val="en-GB"/>
              </w:rPr>
              <w:t xml:space="preserve"> </w:t>
            </w:r>
            <w:r w:rsidRPr="008829F4">
              <w:rPr>
                <w:w w:val="105"/>
                <w:szCs w:val="24"/>
                <w:lang w:val="en-GB"/>
              </w:rPr>
              <w:t>of not</w:t>
            </w:r>
            <w:r w:rsidRPr="008829F4">
              <w:rPr>
                <w:spacing w:val="-14"/>
                <w:w w:val="105"/>
                <w:szCs w:val="24"/>
                <w:lang w:val="en-GB"/>
              </w:rPr>
              <w:t xml:space="preserve"> </w:t>
            </w:r>
            <w:r w:rsidRPr="008829F4">
              <w:rPr>
                <w:w w:val="105"/>
                <w:szCs w:val="24"/>
                <w:lang w:val="en-GB"/>
              </w:rPr>
              <w:t>less</w:t>
            </w:r>
            <w:r w:rsidRPr="008829F4">
              <w:rPr>
                <w:spacing w:val="-14"/>
                <w:w w:val="105"/>
                <w:szCs w:val="24"/>
                <w:lang w:val="en-GB"/>
              </w:rPr>
              <w:t xml:space="preserve"> </w:t>
            </w:r>
            <w:r w:rsidRPr="008829F4">
              <w:rPr>
                <w:w w:val="105"/>
                <w:szCs w:val="24"/>
                <w:lang w:val="en-GB"/>
              </w:rPr>
              <w:t>than</w:t>
            </w:r>
            <w:r w:rsidRPr="008829F4">
              <w:rPr>
                <w:spacing w:val="-15"/>
                <w:w w:val="105"/>
                <w:szCs w:val="24"/>
                <w:lang w:val="en-GB"/>
              </w:rPr>
              <w:t xml:space="preserve"> </w:t>
            </w:r>
            <w:r w:rsidRPr="008829F4">
              <w:rPr>
                <w:w w:val="105"/>
                <w:szCs w:val="24"/>
                <w:lang w:val="en-GB"/>
              </w:rPr>
              <w:t>one</w:t>
            </w:r>
            <w:r w:rsidRPr="008829F4">
              <w:rPr>
                <w:spacing w:val="-14"/>
                <w:w w:val="105"/>
                <w:szCs w:val="24"/>
                <w:lang w:val="en-GB"/>
              </w:rPr>
              <w:t xml:space="preserve"> </w:t>
            </w:r>
            <w:r w:rsidRPr="008829F4">
              <w:rPr>
                <w:w w:val="105"/>
                <w:szCs w:val="24"/>
                <w:lang w:val="en-GB"/>
              </w:rPr>
              <w:t>year</w:t>
            </w:r>
            <w:r w:rsidRPr="008829F4">
              <w:rPr>
                <w:spacing w:val="-14"/>
                <w:w w:val="105"/>
                <w:szCs w:val="24"/>
                <w:lang w:val="en-GB"/>
              </w:rPr>
              <w:t xml:space="preserve"> </w:t>
            </w:r>
            <w:r w:rsidRPr="008829F4">
              <w:rPr>
                <w:w w:val="105"/>
                <w:szCs w:val="24"/>
                <w:lang w:val="en-GB"/>
              </w:rPr>
              <w:t>prior</w:t>
            </w:r>
            <w:r w:rsidRPr="008829F4">
              <w:rPr>
                <w:spacing w:val="-14"/>
                <w:w w:val="105"/>
                <w:szCs w:val="24"/>
                <w:lang w:val="en-GB"/>
              </w:rPr>
              <w:t xml:space="preserve"> </w:t>
            </w:r>
            <w:r w:rsidRPr="008829F4">
              <w:rPr>
                <w:w w:val="105"/>
                <w:szCs w:val="24"/>
                <w:lang w:val="en-GB"/>
              </w:rPr>
              <w:t>to</w:t>
            </w:r>
            <w:r w:rsidRPr="008829F4">
              <w:rPr>
                <w:spacing w:val="-14"/>
                <w:w w:val="105"/>
                <w:szCs w:val="24"/>
                <w:lang w:val="en-GB"/>
              </w:rPr>
              <w:t xml:space="preserve"> </w:t>
            </w:r>
            <w:r w:rsidRPr="008829F4">
              <w:rPr>
                <w:w w:val="105"/>
                <w:szCs w:val="24"/>
                <w:lang w:val="en-GB"/>
              </w:rPr>
              <w:t xml:space="preserve">the date of </w:t>
            </w:r>
            <w:r w:rsidRPr="008829F4">
              <w:rPr>
                <w:spacing w:val="-3"/>
                <w:w w:val="105"/>
                <w:szCs w:val="24"/>
                <w:lang w:val="en-GB"/>
              </w:rPr>
              <w:t xml:space="preserve">application </w:t>
            </w:r>
            <w:r w:rsidRPr="008829F4">
              <w:rPr>
                <w:w w:val="105"/>
                <w:szCs w:val="24"/>
                <w:lang w:val="en-GB"/>
              </w:rPr>
              <w:t xml:space="preserve">for entry </w:t>
            </w:r>
            <w:r w:rsidRPr="008829F4">
              <w:rPr>
                <w:spacing w:val="-3"/>
                <w:w w:val="105"/>
                <w:szCs w:val="24"/>
                <w:lang w:val="en-GB"/>
              </w:rPr>
              <w:t xml:space="preserve">into </w:t>
            </w:r>
            <w:r w:rsidRPr="008829F4">
              <w:rPr>
                <w:w w:val="105"/>
                <w:szCs w:val="24"/>
                <w:lang w:val="en-GB"/>
              </w:rPr>
              <w:t>the</w:t>
            </w:r>
            <w:r w:rsidRPr="008829F4">
              <w:rPr>
                <w:spacing w:val="-14"/>
                <w:w w:val="105"/>
                <w:szCs w:val="24"/>
                <w:lang w:val="en-GB"/>
              </w:rPr>
              <w:t xml:space="preserve"> </w:t>
            </w:r>
            <w:r w:rsidRPr="008829F4">
              <w:rPr>
                <w:w w:val="105"/>
                <w:szCs w:val="24"/>
                <w:lang w:val="en-GB"/>
              </w:rPr>
              <w:t>UAE</w:t>
            </w:r>
            <w:r w:rsidRPr="008829F4">
              <w:rPr>
                <w:spacing w:val="-15"/>
                <w:w w:val="105"/>
                <w:szCs w:val="24"/>
                <w:lang w:val="en-GB"/>
              </w:rPr>
              <w:t xml:space="preserve"> </w:t>
            </w:r>
            <w:r w:rsidRPr="008829F4">
              <w:rPr>
                <w:w w:val="105"/>
                <w:szCs w:val="24"/>
                <w:lang w:val="en-GB"/>
              </w:rPr>
              <w:t>and</w:t>
            </w:r>
            <w:r w:rsidRPr="008829F4">
              <w:rPr>
                <w:spacing w:val="-15"/>
                <w:w w:val="105"/>
                <w:szCs w:val="24"/>
                <w:lang w:val="en-GB"/>
              </w:rPr>
              <w:t xml:space="preserve"> </w:t>
            </w:r>
            <w:r w:rsidRPr="008829F4">
              <w:rPr>
                <w:w w:val="105"/>
                <w:szCs w:val="24"/>
                <w:lang w:val="en-GB"/>
              </w:rPr>
              <w:t>are</w:t>
            </w:r>
            <w:r w:rsidRPr="008829F4">
              <w:rPr>
                <w:spacing w:val="-14"/>
                <w:w w:val="105"/>
                <w:szCs w:val="24"/>
                <w:lang w:val="en-GB"/>
              </w:rPr>
              <w:t xml:space="preserve"> </w:t>
            </w:r>
            <w:r w:rsidRPr="008829F4">
              <w:rPr>
                <w:spacing w:val="-3"/>
                <w:w w:val="105"/>
                <w:szCs w:val="24"/>
                <w:lang w:val="en-GB"/>
              </w:rPr>
              <w:t>being</w:t>
            </w:r>
            <w:r w:rsidRPr="008829F4">
              <w:rPr>
                <w:spacing w:val="-16"/>
                <w:w w:val="105"/>
                <w:szCs w:val="24"/>
                <w:lang w:val="en-GB"/>
              </w:rPr>
              <w:t xml:space="preserve"> </w:t>
            </w:r>
            <w:r w:rsidRPr="008829F4">
              <w:rPr>
                <w:spacing w:val="-3"/>
                <w:w w:val="105"/>
                <w:szCs w:val="24"/>
                <w:lang w:val="en-GB"/>
              </w:rPr>
              <w:t xml:space="preserve">transferred </w:t>
            </w:r>
            <w:r w:rsidRPr="008829F4">
              <w:rPr>
                <w:w w:val="105"/>
                <w:szCs w:val="24"/>
                <w:lang w:val="en-GB"/>
              </w:rPr>
              <w:t>to</w:t>
            </w:r>
            <w:r w:rsidRPr="008829F4">
              <w:rPr>
                <w:spacing w:val="-16"/>
                <w:w w:val="105"/>
                <w:szCs w:val="24"/>
                <w:lang w:val="en-GB"/>
              </w:rPr>
              <w:t xml:space="preserve"> </w:t>
            </w:r>
            <w:r w:rsidRPr="008829F4">
              <w:rPr>
                <w:w w:val="105"/>
                <w:szCs w:val="24"/>
                <w:lang w:val="en-GB"/>
              </w:rPr>
              <w:t>a</w:t>
            </w:r>
            <w:r w:rsidRPr="008829F4">
              <w:rPr>
                <w:spacing w:val="-16"/>
                <w:w w:val="105"/>
                <w:szCs w:val="24"/>
                <w:lang w:val="en-GB"/>
              </w:rPr>
              <w:t xml:space="preserve"> </w:t>
            </w:r>
            <w:r w:rsidRPr="008829F4">
              <w:rPr>
                <w:w w:val="105"/>
                <w:szCs w:val="24"/>
                <w:lang w:val="en-GB"/>
              </w:rPr>
              <w:t>branch</w:t>
            </w:r>
            <w:r w:rsidRPr="008829F4">
              <w:rPr>
                <w:spacing w:val="-16"/>
                <w:w w:val="105"/>
                <w:szCs w:val="24"/>
                <w:lang w:val="en-GB"/>
              </w:rPr>
              <w:t xml:space="preserve"> </w:t>
            </w:r>
            <w:r w:rsidRPr="008829F4">
              <w:rPr>
                <w:w w:val="105"/>
                <w:szCs w:val="24"/>
                <w:lang w:val="en-GB"/>
              </w:rPr>
              <w:t>or</w:t>
            </w:r>
            <w:r w:rsidRPr="008829F4">
              <w:rPr>
                <w:spacing w:val="-15"/>
                <w:w w:val="105"/>
                <w:szCs w:val="24"/>
                <w:lang w:val="en-GB"/>
              </w:rPr>
              <w:t xml:space="preserve"> </w:t>
            </w:r>
            <w:r w:rsidRPr="008829F4">
              <w:rPr>
                <w:w w:val="105"/>
                <w:szCs w:val="24"/>
                <w:lang w:val="en-GB"/>
              </w:rPr>
              <w:t>affiliate</w:t>
            </w:r>
            <w:r w:rsidRPr="008829F4">
              <w:rPr>
                <w:spacing w:val="-16"/>
                <w:w w:val="105"/>
                <w:szCs w:val="24"/>
                <w:lang w:val="en-GB"/>
              </w:rPr>
              <w:t xml:space="preserve"> </w:t>
            </w:r>
            <w:r w:rsidRPr="008829F4">
              <w:rPr>
                <w:w w:val="105"/>
                <w:szCs w:val="24"/>
                <w:lang w:val="en-GB"/>
              </w:rPr>
              <w:t>in</w:t>
            </w:r>
            <w:r w:rsidRPr="008829F4">
              <w:rPr>
                <w:spacing w:val="-17"/>
                <w:w w:val="105"/>
                <w:szCs w:val="24"/>
                <w:lang w:val="en-GB"/>
              </w:rPr>
              <w:t xml:space="preserve"> </w:t>
            </w:r>
            <w:r w:rsidRPr="008829F4">
              <w:rPr>
                <w:w w:val="105"/>
                <w:szCs w:val="24"/>
                <w:lang w:val="en-GB"/>
              </w:rPr>
              <w:t>the</w:t>
            </w:r>
            <w:r w:rsidRPr="008829F4">
              <w:rPr>
                <w:spacing w:val="-16"/>
                <w:w w:val="105"/>
                <w:szCs w:val="24"/>
                <w:lang w:val="en-GB"/>
              </w:rPr>
              <w:t xml:space="preserve"> </w:t>
            </w:r>
            <w:r w:rsidRPr="008829F4">
              <w:rPr>
                <w:w w:val="105"/>
                <w:szCs w:val="24"/>
                <w:lang w:val="en-GB"/>
              </w:rPr>
              <w:t xml:space="preserve">UAE of the </w:t>
            </w:r>
            <w:r w:rsidRPr="008829F4">
              <w:rPr>
                <w:spacing w:val="-3"/>
                <w:w w:val="105"/>
                <w:szCs w:val="24"/>
                <w:lang w:val="en-GB"/>
              </w:rPr>
              <w:t xml:space="preserve">aforesaid </w:t>
            </w:r>
            <w:r w:rsidRPr="008829F4">
              <w:rPr>
                <w:w w:val="105"/>
                <w:szCs w:val="24"/>
                <w:lang w:val="en-GB"/>
              </w:rPr>
              <w:t xml:space="preserve">juridical </w:t>
            </w:r>
            <w:r w:rsidRPr="008829F4">
              <w:rPr>
                <w:spacing w:val="-3"/>
                <w:w w:val="105"/>
                <w:szCs w:val="24"/>
                <w:lang w:val="en-GB"/>
              </w:rPr>
              <w:t xml:space="preserve">person. </w:t>
            </w:r>
            <w:r w:rsidRPr="008829F4">
              <w:rPr>
                <w:w w:val="105"/>
                <w:szCs w:val="24"/>
                <w:lang w:val="en-GB"/>
              </w:rPr>
              <w:lastRenderedPageBreak/>
              <w:t xml:space="preserve">Entry will be subject to </w:t>
            </w:r>
            <w:r w:rsidRPr="008829F4">
              <w:rPr>
                <w:spacing w:val="-2"/>
                <w:w w:val="105"/>
                <w:szCs w:val="24"/>
                <w:lang w:val="en-GB"/>
              </w:rPr>
              <w:t xml:space="preserve">the </w:t>
            </w:r>
            <w:r w:rsidRPr="008829F4">
              <w:rPr>
                <w:spacing w:val="-3"/>
                <w:w w:val="105"/>
                <w:szCs w:val="24"/>
                <w:lang w:val="en-GB"/>
              </w:rPr>
              <w:t>following</w:t>
            </w:r>
            <w:r w:rsidRPr="008829F4">
              <w:rPr>
                <w:spacing w:val="-6"/>
                <w:w w:val="105"/>
                <w:szCs w:val="24"/>
                <w:lang w:val="en-GB"/>
              </w:rPr>
              <w:t xml:space="preserve"> </w:t>
            </w:r>
            <w:r w:rsidRPr="008829F4">
              <w:rPr>
                <w:spacing w:val="-2"/>
                <w:w w:val="105"/>
                <w:szCs w:val="24"/>
                <w:lang w:val="en-GB"/>
              </w:rPr>
              <w:t>conditions:</w:t>
            </w:r>
          </w:p>
          <w:p w14:paraId="63C52774" w14:textId="77777777" w:rsidR="005E0961" w:rsidRPr="008829F4" w:rsidRDefault="005E0961" w:rsidP="00295922">
            <w:pPr>
              <w:pStyle w:val="TableParagraph"/>
              <w:spacing w:before="2"/>
              <w:jc w:val="both"/>
              <w:rPr>
                <w:szCs w:val="24"/>
                <w:lang w:val="en-GB"/>
              </w:rPr>
            </w:pPr>
          </w:p>
          <w:p w14:paraId="1D8779DD" w14:textId="77777777" w:rsidR="005E0961" w:rsidRPr="008829F4" w:rsidRDefault="005E0961" w:rsidP="00295922">
            <w:pPr>
              <w:pStyle w:val="TableParagraph"/>
              <w:numPr>
                <w:ilvl w:val="0"/>
                <w:numId w:val="19"/>
              </w:numPr>
              <w:tabs>
                <w:tab w:val="left" w:pos="479"/>
              </w:tabs>
              <w:spacing w:line="247" w:lineRule="auto"/>
              <w:ind w:right="144"/>
              <w:jc w:val="both"/>
              <w:rPr>
                <w:szCs w:val="24"/>
                <w:lang w:val="en-GB"/>
              </w:rPr>
            </w:pPr>
            <w:r w:rsidRPr="008829F4">
              <w:rPr>
                <w:w w:val="105"/>
                <w:szCs w:val="24"/>
                <w:lang w:val="en-GB"/>
              </w:rPr>
              <w:t xml:space="preserve">The </w:t>
            </w:r>
            <w:r w:rsidRPr="008829F4">
              <w:rPr>
                <w:spacing w:val="-2"/>
                <w:w w:val="105"/>
                <w:szCs w:val="24"/>
                <w:lang w:val="en-GB"/>
              </w:rPr>
              <w:t xml:space="preserve">number </w:t>
            </w:r>
            <w:r w:rsidRPr="008829F4">
              <w:rPr>
                <w:w w:val="105"/>
                <w:szCs w:val="24"/>
                <w:lang w:val="en-GB"/>
              </w:rPr>
              <w:t xml:space="preserve">of </w:t>
            </w:r>
            <w:r w:rsidRPr="008829F4">
              <w:rPr>
                <w:spacing w:val="-3"/>
                <w:w w:val="105"/>
                <w:szCs w:val="24"/>
                <w:lang w:val="en-GB"/>
              </w:rPr>
              <w:t xml:space="preserve">managers, </w:t>
            </w:r>
            <w:r w:rsidRPr="008829F4">
              <w:rPr>
                <w:w w:val="105"/>
                <w:szCs w:val="24"/>
                <w:lang w:val="en-GB"/>
              </w:rPr>
              <w:t>executives</w:t>
            </w:r>
            <w:r w:rsidRPr="008829F4">
              <w:rPr>
                <w:spacing w:val="-28"/>
                <w:w w:val="105"/>
                <w:szCs w:val="24"/>
                <w:lang w:val="en-GB"/>
              </w:rPr>
              <w:t xml:space="preserve"> </w:t>
            </w:r>
            <w:r w:rsidRPr="008829F4">
              <w:rPr>
                <w:w w:val="105"/>
                <w:szCs w:val="24"/>
                <w:lang w:val="en-GB"/>
              </w:rPr>
              <w:t>and</w:t>
            </w:r>
            <w:r w:rsidRPr="008829F4">
              <w:rPr>
                <w:spacing w:val="-28"/>
                <w:w w:val="105"/>
                <w:szCs w:val="24"/>
                <w:lang w:val="en-GB"/>
              </w:rPr>
              <w:t xml:space="preserve"> </w:t>
            </w:r>
            <w:r w:rsidRPr="008829F4">
              <w:rPr>
                <w:w w:val="105"/>
                <w:szCs w:val="24"/>
                <w:lang w:val="en-GB"/>
              </w:rPr>
              <w:t>specialists</w:t>
            </w:r>
            <w:r w:rsidRPr="008829F4">
              <w:rPr>
                <w:spacing w:val="-27"/>
                <w:w w:val="105"/>
                <w:szCs w:val="24"/>
                <w:lang w:val="en-GB"/>
              </w:rPr>
              <w:t xml:space="preserve"> </w:t>
            </w:r>
            <w:r w:rsidRPr="008829F4">
              <w:rPr>
                <w:w w:val="105"/>
                <w:szCs w:val="24"/>
                <w:lang w:val="en-GB"/>
              </w:rPr>
              <w:t>shall</w:t>
            </w:r>
            <w:r w:rsidRPr="008829F4">
              <w:rPr>
                <w:spacing w:val="-27"/>
                <w:w w:val="105"/>
                <w:szCs w:val="24"/>
                <w:lang w:val="en-GB"/>
              </w:rPr>
              <w:t xml:space="preserve"> </w:t>
            </w:r>
            <w:r w:rsidRPr="008829F4">
              <w:rPr>
                <w:w w:val="105"/>
                <w:szCs w:val="24"/>
                <w:lang w:val="en-GB"/>
              </w:rPr>
              <w:t xml:space="preserve">be limited to 50% of the total </w:t>
            </w:r>
            <w:r w:rsidRPr="008829F4">
              <w:rPr>
                <w:spacing w:val="-2"/>
                <w:w w:val="105"/>
                <w:szCs w:val="24"/>
                <w:lang w:val="en-GB"/>
              </w:rPr>
              <w:t xml:space="preserve">number </w:t>
            </w:r>
            <w:r w:rsidRPr="008829F4">
              <w:rPr>
                <w:w w:val="105"/>
                <w:szCs w:val="24"/>
                <w:lang w:val="en-GB"/>
              </w:rPr>
              <w:t xml:space="preserve">of </w:t>
            </w:r>
            <w:r w:rsidRPr="008829F4">
              <w:rPr>
                <w:spacing w:val="-3"/>
                <w:w w:val="105"/>
                <w:szCs w:val="24"/>
                <w:lang w:val="en-GB"/>
              </w:rPr>
              <w:t xml:space="preserve">managers, </w:t>
            </w:r>
            <w:r w:rsidRPr="008829F4">
              <w:rPr>
                <w:w w:val="105"/>
                <w:szCs w:val="24"/>
                <w:lang w:val="en-GB"/>
              </w:rPr>
              <w:t xml:space="preserve">executives and specialists of each </w:t>
            </w:r>
            <w:r w:rsidRPr="008829F4">
              <w:rPr>
                <w:spacing w:val="-3"/>
                <w:w w:val="105"/>
                <w:szCs w:val="24"/>
                <w:lang w:val="en-GB"/>
              </w:rPr>
              <w:t>service supplier.</w:t>
            </w:r>
          </w:p>
          <w:p w14:paraId="715ADC43" w14:textId="77777777" w:rsidR="005E0961" w:rsidRPr="008829F4" w:rsidRDefault="005E0961" w:rsidP="00295922">
            <w:pPr>
              <w:pStyle w:val="TableParagraph"/>
              <w:numPr>
                <w:ilvl w:val="0"/>
                <w:numId w:val="19"/>
              </w:numPr>
              <w:tabs>
                <w:tab w:val="left" w:pos="479"/>
              </w:tabs>
              <w:spacing w:line="247" w:lineRule="auto"/>
              <w:ind w:right="144"/>
              <w:jc w:val="both"/>
              <w:rPr>
                <w:szCs w:val="24"/>
                <w:lang w:val="en-GB"/>
              </w:rPr>
            </w:pPr>
            <w:r w:rsidRPr="008829F4">
              <w:rPr>
                <w:w w:val="105"/>
                <w:szCs w:val="24"/>
                <w:lang w:val="en-GB"/>
              </w:rPr>
              <w:t>Their</w:t>
            </w:r>
            <w:r w:rsidRPr="008829F4">
              <w:rPr>
                <w:spacing w:val="-12"/>
                <w:w w:val="105"/>
                <w:szCs w:val="24"/>
                <w:lang w:val="en-GB"/>
              </w:rPr>
              <w:t xml:space="preserve"> </w:t>
            </w:r>
            <w:r w:rsidRPr="008829F4">
              <w:rPr>
                <w:spacing w:val="-3"/>
                <w:w w:val="105"/>
                <w:szCs w:val="24"/>
                <w:lang w:val="en-GB"/>
              </w:rPr>
              <w:t>entry</w:t>
            </w:r>
            <w:r w:rsidRPr="008829F4">
              <w:rPr>
                <w:spacing w:val="-11"/>
                <w:w w:val="105"/>
                <w:szCs w:val="24"/>
                <w:lang w:val="en-GB"/>
              </w:rPr>
              <w:t xml:space="preserve"> </w:t>
            </w:r>
            <w:r w:rsidRPr="008829F4">
              <w:rPr>
                <w:spacing w:val="-3"/>
                <w:w w:val="105"/>
                <w:szCs w:val="24"/>
                <w:lang w:val="en-GB"/>
              </w:rPr>
              <w:t>shall</w:t>
            </w:r>
            <w:r w:rsidRPr="008829F4">
              <w:rPr>
                <w:spacing w:val="-12"/>
                <w:w w:val="105"/>
                <w:szCs w:val="24"/>
                <w:lang w:val="en-GB"/>
              </w:rPr>
              <w:t xml:space="preserve"> </w:t>
            </w:r>
            <w:r w:rsidRPr="008829F4">
              <w:rPr>
                <w:w w:val="105"/>
                <w:szCs w:val="24"/>
                <w:lang w:val="en-GB"/>
              </w:rPr>
              <w:t>be</w:t>
            </w:r>
            <w:r w:rsidRPr="008829F4">
              <w:rPr>
                <w:spacing w:val="-13"/>
                <w:w w:val="105"/>
                <w:szCs w:val="24"/>
                <w:lang w:val="en-GB"/>
              </w:rPr>
              <w:t xml:space="preserve"> </w:t>
            </w:r>
            <w:r w:rsidRPr="008829F4">
              <w:rPr>
                <w:w w:val="105"/>
                <w:szCs w:val="24"/>
                <w:lang w:val="en-GB"/>
              </w:rPr>
              <w:t>for</w:t>
            </w:r>
            <w:r w:rsidRPr="008829F4">
              <w:rPr>
                <w:spacing w:val="-14"/>
                <w:w w:val="105"/>
                <w:szCs w:val="24"/>
                <w:lang w:val="en-GB"/>
              </w:rPr>
              <w:t xml:space="preserve"> </w:t>
            </w:r>
            <w:r w:rsidRPr="008829F4">
              <w:rPr>
                <w:w w:val="105"/>
                <w:szCs w:val="24"/>
                <w:lang w:val="en-GB"/>
              </w:rPr>
              <w:t>a</w:t>
            </w:r>
            <w:r w:rsidRPr="008829F4">
              <w:rPr>
                <w:spacing w:val="-12"/>
                <w:w w:val="105"/>
                <w:szCs w:val="24"/>
                <w:lang w:val="en-GB"/>
              </w:rPr>
              <w:t xml:space="preserve"> </w:t>
            </w:r>
            <w:r w:rsidRPr="008829F4">
              <w:rPr>
                <w:w w:val="105"/>
                <w:szCs w:val="24"/>
                <w:lang w:val="en-GB"/>
              </w:rPr>
              <w:t>period</w:t>
            </w:r>
            <w:r w:rsidRPr="008829F4">
              <w:rPr>
                <w:spacing w:val="-13"/>
                <w:w w:val="105"/>
                <w:szCs w:val="24"/>
                <w:lang w:val="en-GB"/>
              </w:rPr>
              <w:t xml:space="preserve"> </w:t>
            </w:r>
            <w:r w:rsidRPr="008829F4">
              <w:rPr>
                <w:spacing w:val="-3"/>
                <w:w w:val="105"/>
                <w:szCs w:val="24"/>
                <w:lang w:val="en-GB"/>
              </w:rPr>
              <w:t xml:space="preserve">of three </w:t>
            </w:r>
            <w:r w:rsidRPr="008829F4">
              <w:rPr>
                <w:w w:val="105"/>
                <w:szCs w:val="24"/>
                <w:lang w:val="en-GB"/>
              </w:rPr>
              <w:t xml:space="preserve">years </w:t>
            </w:r>
            <w:r w:rsidRPr="008829F4">
              <w:rPr>
                <w:spacing w:val="-3"/>
                <w:w w:val="105"/>
                <w:szCs w:val="24"/>
                <w:lang w:val="en-GB"/>
              </w:rPr>
              <w:t xml:space="preserve">subject </w:t>
            </w:r>
            <w:r w:rsidRPr="008829F4">
              <w:rPr>
                <w:w w:val="105"/>
                <w:szCs w:val="24"/>
                <w:lang w:val="en-GB"/>
              </w:rPr>
              <w:t>to</w:t>
            </w:r>
            <w:r w:rsidR="007D1948" w:rsidRPr="008829F4">
              <w:rPr>
                <w:w w:val="105"/>
                <w:szCs w:val="24"/>
                <w:lang w:val="en-GB"/>
              </w:rPr>
              <w:t xml:space="preserve"> </w:t>
            </w:r>
            <w:r w:rsidRPr="008829F4">
              <w:rPr>
                <w:spacing w:val="-3"/>
                <w:w w:val="105"/>
                <w:szCs w:val="24"/>
                <w:lang w:val="en-GB"/>
              </w:rPr>
              <w:t>renewable for additional years.</w:t>
            </w:r>
          </w:p>
          <w:p w14:paraId="45C0F365" w14:textId="77777777" w:rsidR="005E0961" w:rsidRPr="008829F4" w:rsidRDefault="005E0961" w:rsidP="00295922">
            <w:pPr>
              <w:pStyle w:val="TableParagraph"/>
              <w:numPr>
                <w:ilvl w:val="0"/>
                <w:numId w:val="19"/>
              </w:numPr>
              <w:tabs>
                <w:tab w:val="left" w:pos="480"/>
              </w:tabs>
              <w:spacing w:before="1" w:line="247" w:lineRule="auto"/>
              <w:ind w:right="499"/>
              <w:jc w:val="both"/>
              <w:rPr>
                <w:szCs w:val="24"/>
                <w:lang w:val="en-GB"/>
              </w:rPr>
            </w:pPr>
            <w:r w:rsidRPr="008829F4">
              <w:rPr>
                <w:w w:val="105"/>
                <w:szCs w:val="24"/>
                <w:lang w:val="en-GB"/>
              </w:rPr>
              <w:t>Their</w:t>
            </w:r>
            <w:r w:rsidRPr="008829F4">
              <w:rPr>
                <w:spacing w:val="-17"/>
                <w:w w:val="105"/>
                <w:szCs w:val="24"/>
                <w:lang w:val="en-GB"/>
              </w:rPr>
              <w:t xml:space="preserve"> </w:t>
            </w:r>
            <w:r w:rsidRPr="008829F4">
              <w:rPr>
                <w:w w:val="105"/>
                <w:szCs w:val="24"/>
                <w:lang w:val="en-GB"/>
              </w:rPr>
              <w:t>stay</w:t>
            </w:r>
            <w:r w:rsidRPr="008829F4">
              <w:rPr>
                <w:spacing w:val="-14"/>
                <w:w w:val="105"/>
                <w:szCs w:val="24"/>
                <w:lang w:val="en-GB"/>
              </w:rPr>
              <w:t xml:space="preserve"> </w:t>
            </w:r>
            <w:r w:rsidRPr="008829F4">
              <w:rPr>
                <w:w w:val="105"/>
                <w:szCs w:val="24"/>
                <w:lang w:val="en-GB"/>
              </w:rPr>
              <w:t>in</w:t>
            </w:r>
            <w:r w:rsidRPr="008829F4">
              <w:rPr>
                <w:spacing w:val="-18"/>
                <w:w w:val="105"/>
                <w:szCs w:val="24"/>
                <w:lang w:val="en-GB"/>
              </w:rPr>
              <w:t xml:space="preserve"> </w:t>
            </w:r>
            <w:r w:rsidRPr="008829F4">
              <w:rPr>
                <w:w w:val="105"/>
                <w:szCs w:val="24"/>
                <w:lang w:val="en-GB"/>
              </w:rPr>
              <w:t>the</w:t>
            </w:r>
            <w:r w:rsidRPr="008829F4">
              <w:rPr>
                <w:spacing w:val="-16"/>
                <w:w w:val="105"/>
                <w:szCs w:val="24"/>
                <w:lang w:val="en-GB"/>
              </w:rPr>
              <w:t xml:space="preserve"> </w:t>
            </w:r>
            <w:r w:rsidRPr="008829F4">
              <w:rPr>
                <w:w w:val="105"/>
                <w:szCs w:val="24"/>
                <w:lang w:val="en-GB"/>
              </w:rPr>
              <w:t>UAE</w:t>
            </w:r>
            <w:r w:rsidRPr="008829F4">
              <w:rPr>
                <w:spacing w:val="-15"/>
                <w:w w:val="105"/>
                <w:szCs w:val="24"/>
                <w:lang w:val="en-GB"/>
              </w:rPr>
              <w:t xml:space="preserve"> </w:t>
            </w:r>
            <w:r w:rsidRPr="008829F4">
              <w:rPr>
                <w:w w:val="105"/>
                <w:szCs w:val="24"/>
                <w:lang w:val="en-GB"/>
              </w:rPr>
              <w:t>will</w:t>
            </w:r>
            <w:r w:rsidRPr="008829F4">
              <w:rPr>
                <w:spacing w:val="-16"/>
                <w:w w:val="105"/>
                <w:szCs w:val="24"/>
                <w:lang w:val="en-GB"/>
              </w:rPr>
              <w:t xml:space="preserve"> </w:t>
            </w:r>
            <w:r w:rsidRPr="008829F4">
              <w:rPr>
                <w:w w:val="105"/>
                <w:szCs w:val="24"/>
                <w:lang w:val="en-GB"/>
              </w:rPr>
              <w:t xml:space="preserve">be </w:t>
            </w:r>
            <w:r w:rsidRPr="008829F4">
              <w:rPr>
                <w:spacing w:val="-3"/>
                <w:w w:val="105"/>
                <w:szCs w:val="24"/>
                <w:lang w:val="en-GB"/>
              </w:rPr>
              <w:t xml:space="preserve">subject </w:t>
            </w:r>
            <w:r w:rsidRPr="008829F4">
              <w:rPr>
                <w:w w:val="105"/>
                <w:szCs w:val="24"/>
                <w:lang w:val="en-GB"/>
              </w:rPr>
              <w:t xml:space="preserve">to UAE labour </w:t>
            </w:r>
            <w:r w:rsidRPr="008829F4">
              <w:rPr>
                <w:spacing w:val="-3"/>
                <w:w w:val="105"/>
                <w:szCs w:val="24"/>
                <w:lang w:val="en-GB"/>
              </w:rPr>
              <w:t>and immigration</w:t>
            </w:r>
            <w:r w:rsidRPr="008829F4">
              <w:rPr>
                <w:spacing w:val="-8"/>
                <w:w w:val="105"/>
                <w:szCs w:val="24"/>
                <w:lang w:val="en-GB"/>
              </w:rPr>
              <w:t xml:space="preserve"> </w:t>
            </w:r>
            <w:r w:rsidRPr="008829F4">
              <w:rPr>
                <w:w w:val="105"/>
                <w:szCs w:val="24"/>
                <w:lang w:val="en-GB"/>
              </w:rPr>
              <w:t>laws.</w:t>
            </w:r>
          </w:p>
          <w:p w14:paraId="164649AD" w14:textId="77777777" w:rsidR="00EA7DB6" w:rsidRPr="008829F4" w:rsidRDefault="00EA7DB6" w:rsidP="00295922">
            <w:pPr>
              <w:pStyle w:val="TableParagraph"/>
              <w:tabs>
                <w:tab w:val="left" w:pos="480"/>
              </w:tabs>
              <w:spacing w:before="1" w:line="247" w:lineRule="auto"/>
              <w:ind w:right="499"/>
              <w:jc w:val="both"/>
              <w:rPr>
                <w:w w:val="105"/>
                <w:szCs w:val="24"/>
                <w:lang w:val="en-GB"/>
              </w:rPr>
            </w:pPr>
          </w:p>
          <w:p w14:paraId="21853F7A" w14:textId="77777777" w:rsidR="00EA7DB6" w:rsidRPr="008829F4" w:rsidRDefault="00EA7DB6" w:rsidP="00295922">
            <w:pPr>
              <w:pStyle w:val="TableParagraph"/>
              <w:spacing w:before="34"/>
              <w:jc w:val="both"/>
              <w:rPr>
                <w:b/>
                <w:szCs w:val="24"/>
                <w:lang w:val="en-GB"/>
              </w:rPr>
            </w:pPr>
            <w:r w:rsidRPr="008829F4">
              <w:rPr>
                <w:b/>
                <w:w w:val="105"/>
                <w:szCs w:val="24"/>
                <w:u w:val="single"/>
                <w:lang w:val="en-GB"/>
              </w:rPr>
              <w:t>Definitions:</w:t>
            </w:r>
          </w:p>
          <w:p w14:paraId="0FE0E5B1" w14:textId="77777777" w:rsidR="00EA7DB6" w:rsidRPr="008829F4" w:rsidRDefault="00EA7DB6" w:rsidP="00295922">
            <w:pPr>
              <w:pStyle w:val="TableParagraph"/>
              <w:spacing w:before="3"/>
              <w:jc w:val="both"/>
              <w:rPr>
                <w:szCs w:val="24"/>
                <w:lang w:val="en-GB"/>
              </w:rPr>
            </w:pPr>
          </w:p>
          <w:p w14:paraId="41D87DE2" w14:textId="77777777" w:rsidR="007D1948" w:rsidRPr="008829F4" w:rsidRDefault="00EA7DB6" w:rsidP="00295922">
            <w:pPr>
              <w:pStyle w:val="TableParagraph"/>
              <w:spacing w:line="247" w:lineRule="auto"/>
              <w:ind w:left="479" w:right="107"/>
              <w:jc w:val="both"/>
              <w:rPr>
                <w:szCs w:val="24"/>
                <w:lang w:val="en-GB"/>
              </w:rPr>
            </w:pPr>
            <w:r w:rsidRPr="008829F4">
              <w:rPr>
                <w:w w:val="105"/>
                <w:szCs w:val="24"/>
                <w:u w:val="single"/>
                <w:lang w:val="en-GB"/>
              </w:rPr>
              <w:t>Managers</w:t>
            </w:r>
            <w:r w:rsidRPr="008829F4">
              <w:rPr>
                <w:w w:val="105"/>
                <w:szCs w:val="24"/>
                <w:lang w:val="en-GB"/>
              </w:rPr>
              <w:t xml:space="preserve">: </w:t>
            </w:r>
            <w:r w:rsidR="007D1948" w:rsidRPr="008829F4">
              <w:rPr>
                <w:w w:val="105"/>
                <w:szCs w:val="24"/>
                <w:lang w:val="en-GB"/>
              </w:rPr>
              <w:t>persons within an organization</w:t>
            </w:r>
            <w:r w:rsidR="007D1948" w:rsidRPr="008829F4">
              <w:rPr>
                <w:spacing w:val="-19"/>
                <w:w w:val="105"/>
                <w:szCs w:val="24"/>
                <w:lang w:val="en-GB"/>
              </w:rPr>
              <w:t xml:space="preserve"> </w:t>
            </w:r>
            <w:r w:rsidR="007D1948" w:rsidRPr="008829F4">
              <w:rPr>
                <w:w w:val="105"/>
                <w:szCs w:val="24"/>
                <w:lang w:val="en-GB"/>
              </w:rPr>
              <w:t>who</w:t>
            </w:r>
            <w:r w:rsidR="007D1948" w:rsidRPr="008829F4">
              <w:rPr>
                <w:spacing w:val="-19"/>
                <w:w w:val="105"/>
                <w:szCs w:val="24"/>
                <w:lang w:val="en-GB"/>
              </w:rPr>
              <w:t xml:space="preserve"> </w:t>
            </w:r>
            <w:r w:rsidR="007D1948" w:rsidRPr="008829F4">
              <w:rPr>
                <w:w w:val="105"/>
                <w:szCs w:val="24"/>
                <w:lang w:val="en-GB"/>
              </w:rPr>
              <w:t>primarily</w:t>
            </w:r>
            <w:r w:rsidR="007D1948" w:rsidRPr="008829F4">
              <w:rPr>
                <w:spacing w:val="-17"/>
                <w:w w:val="105"/>
                <w:szCs w:val="24"/>
                <w:lang w:val="en-GB"/>
              </w:rPr>
              <w:t xml:space="preserve"> </w:t>
            </w:r>
            <w:r w:rsidR="007D1948" w:rsidRPr="008829F4">
              <w:rPr>
                <w:w w:val="105"/>
                <w:szCs w:val="24"/>
                <w:lang w:val="en-GB"/>
              </w:rPr>
              <w:t xml:space="preserve">direct the organization or a department or sub-division of the organization, supervise and control the work of other supervisory, professional or managerial employees, have the authority to hire or fire or </w:t>
            </w:r>
            <w:r w:rsidR="007D1948" w:rsidRPr="008829F4">
              <w:rPr>
                <w:w w:val="105"/>
                <w:szCs w:val="24"/>
                <w:lang w:val="en-GB"/>
              </w:rPr>
              <w:lastRenderedPageBreak/>
              <w:t>recommend hiring, firing, or other personnel action (such as promotion or leave authorization), and exercise discretionary authority over day to day operation, doesn’t include first-line supervisor unless the employees supervised are professional, nor does include employees who primarily perform tasks necessary for the provision of the</w:t>
            </w:r>
            <w:r w:rsidR="007D1948" w:rsidRPr="008829F4">
              <w:rPr>
                <w:spacing w:val="-10"/>
                <w:w w:val="105"/>
                <w:szCs w:val="24"/>
                <w:lang w:val="en-GB"/>
              </w:rPr>
              <w:t xml:space="preserve"> </w:t>
            </w:r>
            <w:r w:rsidR="007D1948" w:rsidRPr="008829F4">
              <w:rPr>
                <w:w w:val="105"/>
                <w:szCs w:val="24"/>
                <w:lang w:val="en-GB"/>
              </w:rPr>
              <w:t>service.</w:t>
            </w:r>
          </w:p>
          <w:p w14:paraId="296224FD" w14:textId="77777777" w:rsidR="00EA7DB6" w:rsidRPr="008829F4" w:rsidRDefault="00EA7DB6" w:rsidP="00295922">
            <w:pPr>
              <w:pStyle w:val="TableParagraph"/>
              <w:spacing w:before="8"/>
              <w:jc w:val="both"/>
              <w:rPr>
                <w:szCs w:val="24"/>
                <w:lang w:val="en-GB"/>
              </w:rPr>
            </w:pPr>
          </w:p>
          <w:p w14:paraId="3531C83D" w14:textId="77777777" w:rsidR="00EA7DB6" w:rsidRPr="008829F4" w:rsidRDefault="00EA7DB6" w:rsidP="00295922">
            <w:pPr>
              <w:pStyle w:val="TableParagraph"/>
              <w:spacing w:before="32" w:line="249" w:lineRule="auto"/>
              <w:ind w:left="479" w:right="99"/>
              <w:jc w:val="both"/>
              <w:rPr>
                <w:szCs w:val="24"/>
                <w:lang w:val="en-GB"/>
              </w:rPr>
            </w:pPr>
            <w:r w:rsidRPr="008829F4">
              <w:rPr>
                <w:w w:val="105"/>
                <w:szCs w:val="24"/>
                <w:u w:val="single"/>
                <w:lang w:val="en-GB"/>
              </w:rPr>
              <w:t>Executives</w:t>
            </w:r>
            <w:r w:rsidRPr="008829F4">
              <w:rPr>
                <w:w w:val="105"/>
                <w:szCs w:val="24"/>
                <w:lang w:val="en-GB"/>
              </w:rPr>
              <w:t xml:space="preserve">: Persons within an organization, who primarily direct the management of the organization, establish the goals and policies of the organization, exercise wide latitude in decision-making, and receive only general supervision or direction from higher-level executives, the board of directors or stockholders of the business. Executives would not directly perform tasks related to the actual provision of service or </w:t>
            </w:r>
            <w:r w:rsidRPr="008829F4">
              <w:rPr>
                <w:w w:val="105"/>
                <w:szCs w:val="24"/>
                <w:lang w:val="en-GB"/>
              </w:rPr>
              <w:lastRenderedPageBreak/>
              <w:t>services of the organization.</w:t>
            </w:r>
          </w:p>
          <w:p w14:paraId="51DBAD31" w14:textId="77777777" w:rsidR="00EA7DB6" w:rsidRPr="008829F4" w:rsidRDefault="00EA7DB6" w:rsidP="00295922">
            <w:pPr>
              <w:pStyle w:val="TableParagraph"/>
              <w:spacing w:before="7"/>
              <w:jc w:val="both"/>
              <w:rPr>
                <w:szCs w:val="24"/>
                <w:lang w:val="en-GB"/>
              </w:rPr>
            </w:pPr>
          </w:p>
          <w:p w14:paraId="73901341" w14:textId="227107FE" w:rsidR="005E0961" w:rsidRPr="008829F4" w:rsidRDefault="00EA7DB6" w:rsidP="00295922">
            <w:pPr>
              <w:pStyle w:val="TableParagraph"/>
              <w:tabs>
                <w:tab w:val="left" w:pos="479"/>
              </w:tabs>
              <w:spacing w:before="1" w:line="247" w:lineRule="auto"/>
              <w:ind w:left="479" w:right="499"/>
              <w:jc w:val="both"/>
              <w:rPr>
                <w:w w:val="105"/>
                <w:szCs w:val="24"/>
                <w:lang w:val="en-GB"/>
              </w:rPr>
            </w:pPr>
            <w:r w:rsidRPr="008829F4">
              <w:rPr>
                <w:w w:val="105"/>
                <w:szCs w:val="24"/>
                <w:u w:val="single"/>
                <w:lang w:val="en-GB"/>
              </w:rPr>
              <w:t>Specialists</w:t>
            </w:r>
            <w:r w:rsidRPr="008829F4">
              <w:rPr>
                <w:w w:val="105"/>
                <w:szCs w:val="24"/>
                <w:lang w:val="en-GB"/>
              </w:rPr>
              <w:t>: persons within an organization who possess knowledge at an advanced level of expertise and who possess proprietary knowledge of the organization’s services, research, equipment, techniques or management.</w:t>
            </w:r>
          </w:p>
          <w:p w14:paraId="654C6FDE" w14:textId="77777777" w:rsidR="00947F60" w:rsidRPr="008829F4" w:rsidRDefault="00947F60" w:rsidP="00295922">
            <w:pPr>
              <w:pStyle w:val="TableParagraph"/>
              <w:tabs>
                <w:tab w:val="left" w:pos="479"/>
              </w:tabs>
              <w:spacing w:before="1" w:line="247" w:lineRule="auto"/>
              <w:ind w:left="479" w:right="499"/>
              <w:jc w:val="both"/>
              <w:rPr>
                <w:w w:val="105"/>
                <w:szCs w:val="24"/>
                <w:lang w:val="en-GB"/>
              </w:rPr>
            </w:pPr>
          </w:p>
          <w:p w14:paraId="793F9860" w14:textId="77777777" w:rsidR="007D1948" w:rsidRPr="008829F4" w:rsidRDefault="007D1948" w:rsidP="00295922">
            <w:pPr>
              <w:pStyle w:val="TableParagraph"/>
              <w:tabs>
                <w:tab w:val="left" w:pos="479"/>
              </w:tabs>
              <w:spacing w:before="1" w:line="247" w:lineRule="auto"/>
              <w:ind w:left="479" w:right="499"/>
              <w:jc w:val="both"/>
              <w:rPr>
                <w:szCs w:val="24"/>
                <w:lang w:val="en-GB"/>
              </w:rPr>
            </w:pPr>
          </w:p>
        </w:tc>
        <w:tc>
          <w:tcPr>
            <w:tcW w:w="4051" w:type="dxa"/>
            <w:vAlign w:val="center"/>
          </w:tcPr>
          <w:p w14:paraId="17C58D25" w14:textId="77777777" w:rsidR="008249A9" w:rsidRPr="008829F4" w:rsidRDefault="007D1948" w:rsidP="00295922">
            <w:pPr>
              <w:pStyle w:val="TableParagraph"/>
              <w:spacing w:before="32"/>
              <w:jc w:val="both"/>
              <w:rPr>
                <w:szCs w:val="24"/>
                <w:lang w:val="en-GB"/>
              </w:rPr>
            </w:pPr>
            <w:r w:rsidRPr="008829F4">
              <w:rPr>
                <w:w w:val="105"/>
                <w:szCs w:val="24"/>
                <w:lang w:val="en-GB"/>
              </w:rPr>
              <w:lastRenderedPageBreak/>
              <w:t xml:space="preserve">3) </w:t>
            </w:r>
            <w:r w:rsidR="008249A9" w:rsidRPr="008829F4">
              <w:rPr>
                <w:w w:val="105"/>
                <w:szCs w:val="24"/>
                <w:lang w:val="en-GB"/>
              </w:rPr>
              <w:t>Acquisition</w:t>
            </w:r>
            <w:r w:rsidR="008249A9" w:rsidRPr="008829F4">
              <w:rPr>
                <w:spacing w:val="-9"/>
                <w:w w:val="105"/>
                <w:szCs w:val="24"/>
                <w:lang w:val="en-GB"/>
              </w:rPr>
              <w:t xml:space="preserve"> </w:t>
            </w:r>
            <w:r w:rsidR="008249A9" w:rsidRPr="008829F4">
              <w:rPr>
                <w:w w:val="105"/>
                <w:szCs w:val="24"/>
                <w:lang w:val="en-GB"/>
              </w:rPr>
              <w:t>of</w:t>
            </w:r>
            <w:r w:rsidR="008249A9" w:rsidRPr="008829F4">
              <w:rPr>
                <w:spacing w:val="-9"/>
                <w:w w:val="105"/>
                <w:szCs w:val="24"/>
                <w:lang w:val="en-GB"/>
              </w:rPr>
              <w:t xml:space="preserve"> </w:t>
            </w:r>
            <w:r w:rsidR="008249A9" w:rsidRPr="008829F4">
              <w:rPr>
                <w:w w:val="105"/>
                <w:szCs w:val="24"/>
                <w:lang w:val="en-GB"/>
              </w:rPr>
              <w:t>land</w:t>
            </w:r>
            <w:r w:rsidR="008249A9" w:rsidRPr="008829F4">
              <w:rPr>
                <w:spacing w:val="-9"/>
                <w:w w:val="105"/>
                <w:szCs w:val="24"/>
                <w:lang w:val="en-GB"/>
              </w:rPr>
              <w:t xml:space="preserve"> </w:t>
            </w:r>
            <w:r w:rsidR="008249A9" w:rsidRPr="008829F4">
              <w:rPr>
                <w:w w:val="105"/>
                <w:szCs w:val="24"/>
                <w:lang w:val="en-GB"/>
              </w:rPr>
              <w:t>and</w:t>
            </w:r>
            <w:r w:rsidR="008249A9" w:rsidRPr="008829F4">
              <w:rPr>
                <w:spacing w:val="-9"/>
                <w:w w:val="105"/>
                <w:szCs w:val="24"/>
                <w:lang w:val="en-GB"/>
              </w:rPr>
              <w:t xml:space="preserve"> </w:t>
            </w:r>
            <w:r w:rsidR="008249A9" w:rsidRPr="008829F4">
              <w:rPr>
                <w:w w:val="105"/>
                <w:szCs w:val="24"/>
                <w:lang w:val="en-GB"/>
              </w:rPr>
              <w:t>real</w:t>
            </w:r>
            <w:r w:rsidR="008249A9" w:rsidRPr="008829F4">
              <w:rPr>
                <w:spacing w:val="-8"/>
                <w:w w:val="105"/>
                <w:szCs w:val="24"/>
                <w:lang w:val="en-GB"/>
              </w:rPr>
              <w:t xml:space="preserve"> </w:t>
            </w:r>
            <w:r w:rsidR="008249A9" w:rsidRPr="008829F4">
              <w:rPr>
                <w:w w:val="105"/>
                <w:szCs w:val="24"/>
                <w:lang w:val="en-GB"/>
              </w:rPr>
              <w:t>estate is</w:t>
            </w:r>
            <w:r w:rsidR="008249A9" w:rsidRPr="008829F4">
              <w:rPr>
                <w:spacing w:val="-9"/>
                <w:w w:val="105"/>
                <w:szCs w:val="24"/>
                <w:lang w:val="en-GB"/>
              </w:rPr>
              <w:t xml:space="preserve"> </w:t>
            </w:r>
            <w:r w:rsidR="008249A9" w:rsidRPr="008829F4">
              <w:rPr>
                <w:w w:val="105"/>
                <w:szCs w:val="24"/>
                <w:lang w:val="en-GB"/>
              </w:rPr>
              <w:t>not</w:t>
            </w:r>
            <w:r w:rsidR="008249A9" w:rsidRPr="008829F4">
              <w:rPr>
                <w:spacing w:val="-8"/>
                <w:w w:val="105"/>
                <w:szCs w:val="24"/>
                <w:lang w:val="en-GB"/>
              </w:rPr>
              <w:t xml:space="preserve"> </w:t>
            </w:r>
            <w:r w:rsidR="008249A9" w:rsidRPr="008829F4">
              <w:rPr>
                <w:w w:val="105"/>
                <w:szCs w:val="24"/>
                <w:lang w:val="en-GB"/>
              </w:rPr>
              <w:t>permitted</w:t>
            </w:r>
            <w:r w:rsidR="008249A9" w:rsidRPr="008829F4">
              <w:rPr>
                <w:spacing w:val="-8"/>
                <w:w w:val="105"/>
                <w:szCs w:val="24"/>
                <w:lang w:val="en-GB"/>
              </w:rPr>
              <w:t xml:space="preserve"> </w:t>
            </w:r>
            <w:r w:rsidR="008249A9" w:rsidRPr="008829F4">
              <w:rPr>
                <w:w w:val="105"/>
                <w:szCs w:val="24"/>
                <w:lang w:val="en-GB"/>
              </w:rPr>
              <w:t>to</w:t>
            </w:r>
            <w:r w:rsidR="008249A9" w:rsidRPr="008829F4">
              <w:rPr>
                <w:spacing w:val="-8"/>
                <w:w w:val="105"/>
                <w:szCs w:val="24"/>
                <w:lang w:val="en-GB"/>
              </w:rPr>
              <w:t xml:space="preserve"> </w:t>
            </w:r>
            <w:r w:rsidR="008249A9" w:rsidRPr="008829F4">
              <w:rPr>
                <w:w w:val="105"/>
                <w:szCs w:val="24"/>
                <w:lang w:val="en-GB"/>
              </w:rPr>
              <w:t>foreigners</w:t>
            </w:r>
            <w:r w:rsidR="008249A9" w:rsidRPr="008829F4">
              <w:rPr>
                <w:spacing w:val="-9"/>
                <w:w w:val="105"/>
                <w:szCs w:val="24"/>
                <w:lang w:val="en-GB"/>
              </w:rPr>
              <w:t xml:space="preserve"> </w:t>
            </w:r>
            <w:r w:rsidR="008249A9" w:rsidRPr="008829F4">
              <w:rPr>
                <w:w w:val="105"/>
                <w:szCs w:val="24"/>
                <w:lang w:val="en-GB"/>
              </w:rPr>
              <w:t>or</w:t>
            </w:r>
            <w:r w:rsidR="008249A9" w:rsidRPr="008829F4">
              <w:rPr>
                <w:spacing w:val="-8"/>
                <w:w w:val="105"/>
                <w:szCs w:val="24"/>
                <w:lang w:val="en-GB"/>
              </w:rPr>
              <w:t xml:space="preserve"> </w:t>
            </w:r>
            <w:r w:rsidR="008249A9" w:rsidRPr="008829F4">
              <w:rPr>
                <w:w w:val="105"/>
                <w:szCs w:val="24"/>
                <w:lang w:val="en-GB"/>
              </w:rPr>
              <w:t>to companies in which foreign nationals have a shareholding. However, foreign companies authorized to carry on their activities in UAE may own land and real estate only to the extent necessary to conduct their activities as allowed and in accordance with laws and regulations governing ownership of real estate at the Federal and Emirate</w:t>
            </w:r>
            <w:r w:rsidR="008249A9" w:rsidRPr="008829F4">
              <w:rPr>
                <w:spacing w:val="-1"/>
                <w:w w:val="105"/>
                <w:szCs w:val="24"/>
                <w:lang w:val="en-GB"/>
              </w:rPr>
              <w:t xml:space="preserve"> </w:t>
            </w:r>
            <w:r w:rsidR="008249A9" w:rsidRPr="008829F4">
              <w:rPr>
                <w:w w:val="105"/>
                <w:szCs w:val="24"/>
                <w:lang w:val="en-GB"/>
              </w:rPr>
              <w:t>levels.</w:t>
            </w:r>
          </w:p>
          <w:p w14:paraId="10C47812" w14:textId="77777777" w:rsidR="008249A9" w:rsidRPr="008829F4" w:rsidRDefault="008249A9" w:rsidP="00295922">
            <w:pPr>
              <w:pStyle w:val="TableParagraph"/>
              <w:jc w:val="both"/>
              <w:rPr>
                <w:szCs w:val="24"/>
                <w:lang w:val="en-GB"/>
              </w:rPr>
            </w:pPr>
          </w:p>
          <w:p w14:paraId="5C3F03C8" w14:textId="77777777" w:rsidR="008249A9" w:rsidRPr="008829F4" w:rsidRDefault="008249A9" w:rsidP="00295922">
            <w:pPr>
              <w:pStyle w:val="TableParagraph"/>
              <w:numPr>
                <w:ilvl w:val="0"/>
                <w:numId w:val="18"/>
              </w:numPr>
              <w:tabs>
                <w:tab w:val="left" w:pos="409"/>
              </w:tabs>
              <w:spacing w:before="1" w:line="249" w:lineRule="auto"/>
              <w:ind w:right="290"/>
              <w:jc w:val="both"/>
              <w:rPr>
                <w:szCs w:val="24"/>
                <w:lang w:val="en-GB"/>
              </w:rPr>
            </w:pPr>
            <w:r w:rsidRPr="008829F4">
              <w:rPr>
                <w:w w:val="105"/>
                <w:szCs w:val="24"/>
                <w:lang w:val="en-GB"/>
              </w:rPr>
              <w:t>Government</w:t>
            </w:r>
            <w:r w:rsidRPr="008829F4">
              <w:rPr>
                <w:spacing w:val="-22"/>
                <w:w w:val="105"/>
                <w:szCs w:val="24"/>
                <w:lang w:val="en-GB"/>
              </w:rPr>
              <w:t xml:space="preserve"> </w:t>
            </w:r>
            <w:r w:rsidRPr="008829F4">
              <w:rPr>
                <w:w w:val="105"/>
                <w:szCs w:val="24"/>
                <w:lang w:val="en-GB"/>
              </w:rPr>
              <w:t>subsidized</w:t>
            </w:r>
            <w:r w:rsidRPr="008829F4">
              <w:rPr>
                <w:spacing w:val="-24"/>
                <w:w w:val="105"/>
                <w:szCs w:val="24"/>
                <w:lang w:val="en-GB"/>
              </w:rPr>
              <w:t xml:space="preserve"> </w:t>
            </w:r>
            <w:r w:rsidRPr="008829F4">
              <w:rPr>
                <w:w w:val="105"/>
                <w:szCs w:val="24"/>
                <w:lang w:val="en-GB"/>
              </w:rPr>
              <w:t>services may only be extended to UAE nationals.</w:t>
            </w:r>
          </w:p>
          <w:p w14:paraId="7881072A" w14:textId="77777777" w:rsidR="008249A9" w:rsidRPr="008829F4" w:rsidRDefault="008249A9" w:rsidP="00295922">
            <w:pPr>
              <w:pStyle w:val="TableParagraph"/>
              <w:spacing w:before="5"/>
              <w:jc w:val="both"/>
              <w:rPr>
                <w:szCs w:val="24"/>
                <w:lang w:val="en-GB"/>
              </w:rPr>
            </w:pPr>
          </w:p>
          <w:p w14:paraId="08FCCB99" w14:textId="77777777" w:rsidR="008249A9" w:rsidRPr="008829F4" w:rsidRDefault="008249A9" w:rsidP="00295922">
            <w:pPr>
              <w:pStyle w:val="GvdeMetni"/>
              <w:numPr>
                <w:ilvl w:val="0"/>
                <w:numId w:val="18"/>
              </w:numPr>
              <w:jc w:val="both"/>
              <w:rPr>
                <w:rFonts w:cs="Times New Roman"/>
                <w:w w:val="105"/>
                <w:lang w:val="en-GB"/>
              </w:rPr>
            </w:pPr>
            <w:r w:rsidRPr="008829F4">
              <w:rPr>
                <w:rFonts w:cs="Times New Roman"/>
                <w:w w:val="105"/>
                <w:lang w:val="en-GB"/>
              </w:rPr>
              <w:t>Foreign nationals or companies with foreign share holdings may be</w:t>
            </w:r>
            <w:r w:rsidRPr="008829F4">
              <w:rPr>
                <w:rFonts w:cs="Times New Roman"/>
                <w:spacing w:val="-8"/>
                <w:w w:val="105"/>
                <w:lang w:val="en-GB"/>
              </w:rPr>
              <w:t xml:space="preserve"> </w:t>
            </w:r>
            <w:r w:rsidRPr="008829F4">
              <w:rPr>
                <w:rFonts w:cs="Times New Roman"/>
                <w:w w:val="105"/>
                <w:lang w:val="en-GB"/>
              </w:rPr>
              <w:t>required</w:t>
            </w:r>
            <w:r w:rsidRPr="008829F4">
              <w:rPr>
                <w:rFonts w:cs="Times New Roman"/>
                <w:spacing w:val="-9"/>
                <w:w w:val="105"/>
                <w:lang w:val="en-GB"/>
              </w:rPr>
              <w:t xml:space="preserve"> </w:t>
            </w:r>
            <w:r w:rsidRPr="008829F4">
              <w:rPr>
                <w:rFonts w:cs="Times New Roman"/>
                <w:w w:val="105"/>
                <w:lang w:val="en-GB"/>
              </w:rPr>
              <w:t>to</w:t>
            </w:r>
            <w:r w:rsidRPr="008829F4">
              <w:rPr>
                <w:rFonts w:cs="Times New Roman"/>
                <w:spacing w:val="-8"/>
                <w:w w:val="105"/>
                <w:lang w:val="en-GB"/>
              </w:rPr>
              <w:t xml:space="preserve"> </w:t>
            </w:r>
            <w:r w:rsidRPr="008829F4">
              <w:rPr>
                <w:rFonts w:cs="Times New Roman"/>
                <w:w w:val="105"/>
                <w:lang w:val="en-GB"/>
              </w:rPr>
              <w:t>pay</w:t>
            </w:r>
            <w:r w:rsidRPr="008829F4">
              <w:rPr>
                <w:rFonts w:cs="Times New Roman"/>
                <w:spacing w:val="-7"/>
                <w:w w:val="105"/>
                <w:lang w:val="en-GB"/>
              </w:rPr>
              <w:t xml:space="preserve"> </w:t>
            </w:r>
            <w:r w:rsidRPr="008829F4">
              <w:rPr>
                <w:rFonts w:cs="Times New Roman"/>
                <w:w w:val="105"/>
                <w:lang w:val="en-GB"/>
              </w:rPr>
              <w:t>direct</w:t>
            </w:r>
            <w:r w:rsidRPr="008829F4">
              <w:rPr>
                <w:rFonts w:cs="Times New Roman"/>
                <w:spacing w:val="-9"/>
                <w:w w:val="105"/>
                <w:lang w:val="en-GB"/>
              </w:rPr>
              <w:t xml:space="preserve"> </w:t>
            </w:r>
            <w:r w:rsidRPr="008829F4">
              <w:rPr>
                <w:rFonts w:cs="Times New Roman"/>
                <w:w w:val="105"/>
                <w:lang w:val="en-GB"/>
              </w:rPr>
              <w:t>taxes</w:t>
            </w:r>
            <w:r w:rsidRPr="008829F4">
              <w:rPr>
                <w:rFonts w:cs="Times New Roman"/>
                <w:spacing w:val="-8"/>
                <w:w w:val="105"/>
                <w:lang w:val="en-GB"/>
              </w:rPr>
              <w:t xml:space="preserve"> </w:t>
            </w:r>
            <w:r w:rsidRPr="008829F4">
              <w:rPr>
                <w:rFonts w:cs="Times New Roman"/>
                <w:w w:val="105"/>
                <w:lang w:val="en-GB"/>
              </w:rPr>
              <w:t xml:space="preserve">on income derived from </w:t>
            </w:r>
            <w:r w:rsidRPr="008829F4">
              <w:rPr>
                <w:rFonts w:cs="Times New Roman"/>
                <w:w w:val="105"/>
                <w:lang w:val="en-GB"/>
              </w:rPr>
              <w:lastRenderedPageBreak/>
              <w:t>work or operations in the UAE, whereas local services suppliers or local UAE companies may not be required to pay similar</w:t>
            </w:r>
            <w:r w:rsidRPr="008829F4">
              <w:rPr>
                <w:rFonts w:cs="Times New Roman"/>
                <w:spacing w:val="-18"/>
                <w:w w:val="105"/>
                <w:lang w:val="en-GB"/>
              </w:rPr>
              <w:t xml:space="preserve"> </w:t>
            </w:r>
            <w:r w:rsidRPr="008829F4">
              <w:rPr>
                <w:rFonts w:cs="Times New Roman"/>
                <w:w w:val="105"/>
                <w:lang w:val="en-GB"/>
              </w:rPr>
              <w:t>taxes keeping in view the provisions of Article XIV, Paragraph (d) of GATS.</w:t>
            </w:r>
          </w:p>
          <w:p w14:paraId="651B7170" w14:textId="77777777" w:rsidR="00670CB3" w:rsidRPr="008829F4" w:rsidRDefault="00670CB3" w:rsidP="00295922">
            <w:pPr>
              <w:pStyle w:val="GvdeMetni"/>
              <w:ind w:left="124"/>
              <w:jc w:val="both"/>
              <w:rPr>
                <w:rFonts w:cs="Times New Roman"/>
                <w:lang w:val="en-GB"/>
              </w:rPr>
            </w:pPr>
          </w:p>
          <w:p w14:paraId="68DBD31E" w14:textId="77777777" w:rsidR="00997D46" w:rsidRPr="008829F4" w:rsidRDefault="00997D46" w:rsidP="00295922">
            <w:pPr>
              <w:pStyle w:val="GvdeMetni"/>
              <w:ind w:left="124"/>
              <w:jc w:val="both"/>
              <w:rPr>
                <w:rFonts w:cs="Times New Roman"/>
                <w:lang w:val="en-GB"/>
              </w:rPr>
            </w:pPr>
          </w:p>
          <w:p w14:paraId="543F0249" w14:textId="77777777" w:rsidR="00997D46" w:rsidRPr="008829F4" w:rsidRDefault="00997D46" w:rsidP="00295922">
            <w:pPr>
              <w:pStyle w:val="GvdeMetni"/>
              <w:ind w:left="124"/>
              <w:jc w:val="both"/>
              <w:rPr>
                <w:rFonts w:cs="Times New Roman"/>
                <w:lang w:val="en-GB"/>
              </w:rPr>
            </w:pPr>
          </w:p>
          <w:p w14:paraId="104782F0" w14:textId="77777777" w:rsidR="005E0961" w:rsidRPr="008829F4" w:rsidRDefault="005E0961" w:rsidP="00295922">
            <w:pPr>
              <w:pStyle w:val="TableParagraph"/>
              <w:spacing w:before="32" w:line="249" w:lineRule="auto"/>
              <w:ind w:left="427" w:right="124"/>
              <w:jc w:val="both"/>
              <w:rPr>
                <w:w w:val="105"/>
                <w:szCs w:val="24"/>
                <w:lang w:val="en-GB"/>
              </w:rPr>
            </w:pPr>
            <w:r w:rsidRPr="008829F4">
              <w:rPr>
                <w:w w:val="105"/>
                <w:szCs w:val="24"/>
                <w:lang w:val="en-GB"/>
              </w:rPr>
              <w:t>4) Unbound, except for measures concerning the categories of natural persons referred to in the market access column</w:t>
            </w:r>
          </w:p>
          <w:p w14:paraId="2276F18E" w14:textId="77777777" w:rsidR="005E0961" w:rsidRPr="008829F4" w:rsidRDefault="005E0961" w:rsidP="00295922">
            <w:pPr>
              <w:pStyle w:val="GvdeMetni"/>
              <w:ind w:left="124"/>
              <w:jc w:val="both"/>
              <w:rPr>
                <w:rFonts w:cs="Times New Roman"/>
                <w:lang w:val="en-GB"/>
              </w:rPr>
            </w:pPr>
          </w:p>
        </w:tc>
        <w:tc>
          <w:tcPr>
            <w:tcW w:w="3145" w:type="dxa"/>
            <w:vAlign w:val="center"/>
          </w:tcPr>
          <w:p w14:paraId="481D892F" w14:textId="77777777" w:rsidR="00670CB3" w:rsidRPr="008829F4" w:rsidRDefault="00670CB3" w:rsidP="00295922">
            <w:pPr>
              <w:pStyle w:val="GvdeMetni"/>
              <w:jc w:val="both"/>
              <w:rPr>
                <w:rFonts w:cs="Times New Roman"/>
                <w:lang w:val="en-GB"/>
              </w:rPr>
            </w:pPr>
          </w:p>
          <w:p w14:paraId="3024BD8C" w14:textId="77777777" w:rsidR="005E0961" w:rsidRPr="008829F4" w:rsidRDefault="005E0961" w:rsidP="00295922">
            <w:pPr>
              <w:pStyle w:val="GvdeMetni"/>
              <w:jc w:val="both"/>
              <w:rPr>
                <w:rFonts w:cs="Times New Roman"/>
                <w:lang w:val="en-GB"/>
              </w:rPr>
            </w:pPr>
          </w:p>
          <w:p w14:paraId="0C8865CD" w14:textId="77777777" w:rsidR="005E0961" w:rsidRPr="008829F4" w:rsidRDefault="005E0961" w:rsidP="00295922">
            <w:pPr>
              <w:pStyle w:val="GvdeMetni"/>
              <w:jc w:val="both"/>
              <w:rPr>
                <w:rFonts w:cs="Times New Roman"/>
                <w:lang w:val="en-GB"/>
              </w:rPr>
            </w:pPr>
          </w:p>
          <w:p w14:paraId="67B616F4" w14:textId="77777777" w:rsidR="005E0961" w:rsidRPr="008829F4" w:rsidRDefault="005E0961" w:rsidP="00295922">
            <w:pPr>
              <w:pStyle w:val="GvdeMetni"/>
              <w:jc w:val="both"/>
              <w:rPr>
                <w:rFonts w:cs="Times New Roman"/>
                <w:lang w:val="en-GB"/>
              </w:rPr>
            </w:pPr>
          </w:p>
          <w:p w14:paraId="4F9B724B" w14:textId="77777777" w:rsidR="005E0961" w:rsidRPr="008829F4" w:rsidRDefault="005E0961" w:rsidP="00295922">
            <w:pPr>
              <w:pStyle w:val="GvdeMetni"/>
              <w:jc w:val="both"/>
              <w:rPr>
                <w:rFonts w:cs="Times New Roman"/>
                <w:lang w:val="en-GB"/>
              </w:rPr>
            </w:pPr>
          </w:p>
          <w:p w14:paraId="197C976B" w14:textId="77777777" w:rsidR="005E0961" w:rsidRPr="008829F4" w:rsidRDefault="005E0961" w:rsidP="00295922">
            <w:pPr>
              <w:pStyle w:val="GvdeMetni"/>
              <w:jc w:val="both"/>
              <w:rPr>
                <w:rFonts w:cs="Times New Roman"/>
                <w:lang w:val="en-GB"/>
              </w:rPr>
            </w:pPr>
          </w:p>
          <w:p w14:paraId="5BC99420" w14:textId="77777777" w:rsidR="005E0961" w:rsidRPr="008829F4" w:rsidRDefault="005E0961" w:rsidP="00295922">
            <w:pPr>
              <w:pStyle w:val="GvdeMetni"/>
              <w:jc w:val="both"/>
              <w:rPr>
                <w:rFonts w:cs="Times New Roman"/>
                <w:lang w:val="en-GB"/>
              </w:rPr>
            </w:pPr>
          </w:p>
          <w:p w14:paraId="5F446890" w14:textId="77777777" w:rsidR="005E0961" w:rsidRPr="008829F4" w:rsidRDefault="005E0961" w:rsidP="00295922">
            <w:pPr>
              <w:pStyle w:val="GvdeMetni"/>
              <w:jc w:val="both"/>
              <w:rPr>
                <w:rFonts w:cs="Times New Roman"/>
                <w:lang w:val="en-GB"/>
              </w:rPr>
            </w:pPr>
          </w:p>
          <w:p w14:paraId="5E6C4D74" w14:textId="77777777" w:rsidR="005E0961" w:rsidRPr="008829F4" w:rsidRDefault="005E0961" w:rsidP="00295922">
            <w:pPr>
              <w:pStyle w:val="GvdeMetni"/>
              <w:jc w:val="both"/>
              <w:rPr>
                <w:rFonts w:cs="Times New Roman"/>
                <w:lang w:val="en-GB"/>
              </w:rPr>
            </w:pPr>
          </w:p>
          <w:p w14:paraId="7BE43F9E" w14:textId="77777777" w:rsidR="005E0961" w:rsidRPr="008829F4" w:rsidRDefault="005E0961" w:rsidP="00295922">
            <w:pPr>
              <w:pStyle w:val="GvdeMetni"/>
              <w:jc w:val="both"/>
              <w:rPr>
                <w:rFonts w:cs="Times New Roman"/>
                <w:lang w:val="en-GB"/>
              </w:rPr>
            </w:pPr>
          </w:p>
          <w:p w14:paraId="7E69807D" w14:textId="77777777" w:rsidR="005E0961" w:rsidRPr="008829F4" w:rsidRDefault="005E0961" w:rsidP="00295922">
            <w:pPr>
              <w:pStyle w:val="GvdeMetni"/>
              <w:jc w:val="both"/>
              <w:rPr>
                <w:rFonts w:cs="Times New Roman"/>
                <w:lang w:val="en-GB"/>
              </w:rPr>
            </w:pPr>
          </w:p>
          <w:p w14:paraId="3073316C" w14:textId="77777777" w:rsidR="005E0961" w:rsidRPr="008829F4" w:rsidRDefault="005E0961" w:rsidP="00295922">
            <w:pPr>
              <w:pStyle w:val="GvdeMetni"/>
              <w:jc w:val="both"/>
              <w:rPr>
                <w:rFonts w:cs="Times New Roman"/>
                <w:lang w:val="en-GB"/>
              </w:rPr>
            </w:pPr>
          </w:p>
          <w:p w14:paraId="4E3BD95F" w14:textId="77777777" w:rsidR="005E0961" w:rsidRPr="008829F4" w:rsidRDefault="005E0961" w:rsidP="00295922">
            <w:pPr>
              <w:pStyle w:val="GvdeMetni"/>
              <w:jc w:val="both"/>
              <w:rPr>
                <w:rFonts w:cs="Times New Roman"/>
                <w:lang w:val="en-GB"/>
              </w:rPr>
            </w:pPr>
          </w:p>
          <w:p w14:paraId="690EE2E2" w14:textId="77777777" w:rsidR="005E0961" w:rsidRPr="008829F4" w:rsidRDefault="005E0961" w:rsidP="00295922">
            <w:pPr>
              <w:pStyle w:val="GvdeMetni"/>
              <w:jc w:val="both"/>
              <w:rPr>
                <w:rFonts w:cs="Times New Roman"/>
                <w:lang w:val="en-GB"/>
              </w:rPr>
            </w:pPr>
          </w:p>
          <w:p w14:paraId="7B22DBFA" w14:textId="77777777" w:rsidR="005E0961" w:rsidRPr="008829F4" w:rsidRDefault="005E0961" w:rsidP="00295922">
            <w:pPr>
              <w:pStyle w:val="GvdeMetni"/>
              <w:jc w:val="both"/>
              <w:rPr>
                <w:rFonts w:cs="Times New Roman"/>
                <w:lang w:val="en-GB"/>
              </w:rPr>
            </w:pPr>
          </w:p>
          <w:p w14:paraId="035E0AE6" w14:textId="77777777" w:rsidR="005E0961" w:rsidRPr="008829F4" w:rsidRDefault="005E0961" w:rsidP="00295922">
            <w:pPr>
              <w:pStyle w:val="GvdeMetni"/>
              <w:jc w:val="both"/>
              <w:rPr>
                <w:rFonts w:cs="Times New Roman"/>
                <w:lang w:val="en-GB"/>
              </w:rPr>
            </w:pPr>
          </w:p>
          <w:p w14:paraId="49D4BD72" w14:textId="77777777" w:rsidR="005E0961" w:rsidRPr="008829F4" w:rsidRDefault="005E0961" w:rsidP="00295922">
            <w:pPr>
              <w:pStyle w:val="GvdeMetni"/>
              <w:jc w:val="both"/>
              <w:rPr>
                <w:rFonts w:cs="Times New Roman"/>
                <w:lang w:val="en-GB"/>
              </w:rPr>
            </w:pPr>
          </w:p>
          <w:p w14:paraId="0174987B" w14:textId="77777777" w:rsidR="005E0961" w:rsidRPr="008829F4" w:rsidRDefault="005E0961" w:rsidP="00295922">
            <w:pPr>
              <w:pStyle w:val="GvdeMetni"/>
              <w:jc w:val="both"/>
              <w:rPr>
                <w:rFonts w:cs="Times New Roman"/>
                <w:lang w:val="en-GB"/>
              </w:rPr>
            </w:pPr>
          </w:p>
          <w:p w14:paraId="710A66E5" w14:textId="77777777" w:rsidR="005E0961" w:rsidRPr="008829F4" w:rsidRDefault="005E0961" w:rsidP="00295922">
            <w:pPr>
              <w:pStyle w:val="GvdeMetni"/>
              <w:jc w:val="both"/>
              <w:rPr>
                <w:rFonts w:cs="Times New Roman"/>
                <w:lang w:val="en-GB"/>
              </w:rPr>
            </w:pPr>
          </w:p>
          <w:p w14:paraId="371A5295" w14:textId="77777777" w:rsidR="005E0961" w:rsidRPr="008829F4" w:rsidRDefault="005E0961" w:rsidP="00295922">
            <w:pPr>
              <w:pStyle w:val="GvdeMetni"/>
              <w:jc w:val="both"/>
              <w:rPr>
                <w:rFonts w:cs="Times New Roman"/>
                <w:lang w:val="en-GB"/>
              </w:rPr>
            </w:pPr>
          </w:p>
          <w:p w14:paraId="07DEF905" w14:textId="77777777" w:rsidR="005E0961" w:rsidRPr="008829F4" w:rsidRDefault="005E0961" w:rsidP="00295922">
            <w:pPr>
              <w:pStyle w:val="GvdeMetni"/>
              <w:jc w:val="both"/>
              <w:rPr>
                <w:rFonts w:cs="Times New Roman"/>
                <w:lang w:val="en-GB"/>
              </w:rPr>
            </w:pPr>
          </w:p>
          <w:p w14:paraId="1003F4F5" w14:textId="77777777" w:rsidR="005E0961" w:rsidRPr="008829F4" w:rsidRDefault="005E0961" w:rsidP="00295922">
            <w:pPr>
              <w:pStyle w:val="GvdeMetni"/>
              <w:jc w:val="both"/>
              <w:rPr>
                <w:rFonts w:cs="Times New Roman"/>
                <w:lang w:val="en-GB"/>
              </w:rPr>
            </w:pPr>
          </w:p>
          <w:p w14:paraId="02D92111" w14:textId="77777777" w:rsidR="005E0961" w:rsidRPr="008829F4" w:rsidRDefault="005E0961" w:rsidP="00295922">
            <w:pPr>
              <w:pStyle w:val="GvdeMetni"/>
              <w:jc w:val="both"/>
              <w:rPr>
                <w:rFonts w:cs="Times New Roman"/>
                <w:lang w:val="en-GB"/>
              </w:rPr>
            </w:pPr>
          </w:p>
          <w:p w14:paraId="5ED63648" w14:textId="77777777" w:rsidR="005E0961" w:rsidRPr="008829F4" w:rsidRDefault="005E0961" w:rsidP="00295922">
            <w:pPr>
              <w:pStyle w:val="GvdeMetni"/>
              <w:jc w:val="both"/>
              <w:rPr>
                <w:rFonts w:cs="Times New Roman"/>
                <w:lang w:val="en-GB"/>
              </w:rPr>
            </w:pPr>
          </w:p>
          <w:p w14:paraId="5AED4F55" w14:textId="77777777" w:rsidR="005E0961" w:rsidRPr="008829F4" w:rsidRDefault="005E0961" w:rsidP="00295922">
            <w:pPr>
              <w:pStyle w:val="GvdeMetni"/>
              <w:jc w:val="both"/>
              <w:rPr>
                <w:rFonts w:cs="Times New Roman"/>
                <w:lang w:val="en-GB"/>
              </w:rPr>
            </w:pPr>
          </w:p>
          <w:p w14:paraId="5D09654A" w14:textId="77777777" w:rsidR="005E0961" w:rsidRPr="008829F4" w:rsidRDefault="005E0961" w:rsidP="00295922">
            <w:pPr>
              <w:pStyle w:val="GvdeMetni"/>
              <w:jc w:val="both"/>
              <w:rPr>
                <w:rFonts w:cs="Times New Roman"/>
                <w:lang w:val="en-GB"/>
              </w:rPr>
            </w:pPr>
          </w:p>
          <w:p w14:paraId="4C7FB9EC" w14:textId="77777777" w:rsidR="005E0961" w:rsidRPr="008829F4" w:rsidRDefault="005E0961" w:rsidP="00295922">
            <w:pPr>
              <w:pStyle w:val="GvdeMetni"/>
              <w:jc w:val="both"/>
              <w:rPr>
                <w:rFonts w:cs="Times New Roman"/>
                <w:lang w:val="en-GB"/>
              </w:rPr>
            </w:pPr>
          </w:p>
          <w:p w14:paraId="5B0C7E1B" w14:textId="77777777" w:rsidR="005E0961" w:rsidRPr="008829F4" w:rsidRDefault="005E0961" w:rsidP="00295922">
            <w:pPr>
              <w:pStyle w:val="GvdeMetni"/>
              <w:jc w:val="both"/>
              <w:rPr>
                <w:rFonts w:cs="Times New Roman"/>
                <w:lang w:val="en-GB"/>
              </w:rPr>
            </w:pPr>
          </w:p>
          <w:p w14:paraId="094EB6D1" w14:textId="77777777" w:rsidR="005E0961" w:rsidRPr="008829F4" w:rsidRDefault="005E0961" w:rsidP="00295922">
            <w:pPr>
              <w:pStyle w:val="TableParagraph"/>
              <w:numPr>
                <w:ilvl w:val="0"/>
                <w:numId w:val="20"/>
              </w:numPr>
              <w:jc w:val="both"/>
              <w:rPr>
                <w:szCs w:val="24"/>
                <w:lang w:val="en-GB"/>
              </w:rPr>
            </w:pPr>
            <w:r w:rsidRPr="008829F4">
              <w:rPr>
                <w:szCs w:val="24"/>
                <w:lang w:val="en-GB"/>
              </w:rPr>
              <w:t>The work right for the spouses of intra-</w:t>
            </w:r>
            <w:r w:rsidRPr="008829F4">
              <w:rPr>
                <w:szCs w:val="24"/>
                <w:lang w:val="en-GB"/>
              </w:rPr>
              <w:lastRenderedPageBreak/>
              <w:t xml:space="preserve">corporate transferees is granted according to the UAE labour laws. </w:t>
            </w:r>
          </w:p>
          <w:p w14:paraId="2BC81DB5" w14:textId="77777777" w:rsidR="005E0961" w:rsidRPr="008829F4" w:rsidRDefault="005E0961" w:rsidP="00295922">
            <w:pPr>
              <w:pStyle w:val="TableParagraph"/>
              <w:numPr>
                <w:ilvl w:val="0"/>
                <w:numId w:val="20"/>
              </w:numPr>
              <w:jc w:val="both"/>
              <w:rPr>
                <w:szCs w:val="24"/>
                <w:lang w:val="en-GB"/>
              </w:rPr>
            </w:pPr>
            <w:r w:rsidRPr="008829F4">
              <w:rPr>
                <w:szCs w:val="24"/>
                <w:lang w:val="en-GB"/>
              </w:rPr>
              <w:t>Transparency: all disciplines concerning labour, residency and work permits laws are publicly available.</w:t>
            </w:r>
          </w:p>
          <w:p w14:paraId="372881EB" w14:textId="77777777" w:rsidR="005E0961" w:rsidRPr="008829F4" w:rsidRDefault="005E0961" w:rsidP="00295922">
            <w:pPr>
              <w:pStyle w:val="TableParagraph"/>
              <w:spacing w:before="1"/>
              <w:jc w:val="both"/>
              <w:rPr>
                <w:szCs w:val="24"/>
                <w:lang w:val="en-GB"/>
              </w:rPr>
            </w:pPr>
          </w:p>
          <w:p w14:paraId="280CF40E" w14:textId="77777777" w:rsidR="005E0961" w:rsidRPr="008829F4" w:rsidRDefault="005E0961" w:rsidP="00295922">
            <w:pPr>
              <w:pStyle w:val="GvdeMetni"/>
              <w:jc w:val="both"/>
              <w:rPr>
                <w:rFonts w:cs="Times New Roman"/>
                <w:lang w:val="en-GB"/>
              </w:rPr>
            </w:pPr>
          </w:p>
        </w:tc>
      </w:tr>
      <w:tr w:rsidR="00EA7DB6" w:rsidRPr="008829F4" w14:paraId="184A8279" w14:textId="77777777" w:rsidTr="0044217E">
        <w:tc>
          <w:tcPr>
            <w:tcW w:w="14390" w:type="dxa"/>
            <w:gridSpan w:val="4"/>
            <w:vAlign w:val="center"/>
          </w:tcPr>
          <w:p w14:paraId="3597B6BF" w14:textId="77777777" w:rsidR="00EA7DB6" w:rsidRPr="008829F4" w:rsidRDefault="00EA7DB6" w:rsidP="00295922">
            <w:pPr>
              <w:pStyle w:val="GvdeMetni"/>
              <w:numPr>
                <w:ilvl w:val="0"/>
                <w:numId w:val="16"/>
              </w:numPr>
              <w:jc w:val="both"/>
              <w:rPr>
                <w:rFonts w:cs="Times New Roman"/>
                <w:b/>
                <w:lang w:val="en-GB"/>
              </w:rPr>
            </w:pPr>
            <w:r w:rsidRPr="008829F4">
              <w:rPr>
                <w:rFonts w:cs="Times New Roman"/>
                <w:b/>
                <w:lang w:val="en-GB"/>
              </w:rPr>
              <w:lastRenderedPageBreak/>
              <w:t>SECTOR SPECIFIC COMMITMENTS</w:t>
            </w:r>
          </w:p>
        </w:tc>
      </w:tr>
      <w:tr w:rsidR="00670CB3" w:rsidRPr="008829F4" w14:paraId="4E3E289E" w14:textId="77777777" w:rsidTr="0044217E">
        <w:tc>
          <w:tcPr>
            <w:tcW w:w="3596" w:type="dxa"/>
            <w:vAlign w:val="center"/>
          </w:tcPr>
          <w:p w14:paraId="7D7C2190" w14:textId="77777777" w:rsidR="00670CB3" w:rsidRPr="008829F4" w:rsidRDefault="00EA7DB6" w:rsidP="00295922">
            <w:pPr>
              <w:pStyle w:val="GvdeMetni"/>
              <w:numPr>
                <w:ilvl w:val="0"/>
                <w:numId w:val="21"/>
              </w:numPr>
              <w:jc w:val="both"/>
              <w:rPr>
                <w:rFonts w:cs="Times New Roman"/>
                <w:lang w:val="en-GB"/>
              </w:rPr>
            </w:pPr>
            <w:r w:rsidRPr="008829F4">
              <w:rPr>
                <w:rFonts w:cs="Times New Roman"/>
                <w:lang w:val="en-GB"/>
              </w:rPr>
              <w:t>BUSINESS SERVICES</w:t>
            </w:r>
          </w:p>
        </w:tc>
        <w:tc>
          <w:tcPr>
            <w:tcW w:w="3598" w:type="dxa"/>
            <w:vAlign w:val="center"/>
          </w:tcPr>
          <w:p w14:paraId="1E2087B4" w14:textId="77777777" w:rsidR="00670CB3" w:rsidRPr="008829F4" w:rsidRDefault="00670CB3" w:rsidP="00295922">
            <w:pPr>
              <w:pStyle w:val="GvdeMetni"/>
              <w:jc w:val="both"/>
              <w:rPr>
                <w:rFonts w:cs="Times New Roman"/>
                <w:lang w:val="en-GB"/>
              </w:rPr>
            </w:pPr>
          </w:p>
        </w:tc>
        <w:tc>
          <w:tcPr>
            <w:tcW w:w="4051" w:type="dxa"/>
            <w:vAlign w:val="center"/>
          </w:tcPr>
          <w:p w14:paraId="6102B791" w14:textId="77777777" w:rsidR="00670CB3" w:rsidRPr="008829F4" w:rsidRDefault="00670CB3" w:rsidP="00295922">
            <w:pPr>
              <w:pStyle w:val="GvdeMetni"/>
              <w:jc w:val="both"/>
              <w:rPr>
                <w:rFonts w:cs="Times New Roman"/>
                <w:lang w:val="en-GB"/>
              </w:rPr>
            </w:pPr>
          </w:p>
        </w:tc>
        <w:tc>
          <w:tcPr>
            <w:tcW w:w="3145" w:type="dxa"/>
            <w:vAlign w:val="center"/>
          </w:tcPr>
          <w:p w14:paraId="404911D6" w14:textId="77777777" w:rsidR="00670CB3" w:rsidRPr="008829F4" w:rsidRDefault="00670CB3" w:rsidP="00295922">
            <w:pPr>
              <w:pStyle w:val="GvdeMetni"/>
              <w:jc w:val="both"/>
              <w:rPr>
                <w:rFonts w:cs="Times New Roman"/>
                <w:lang w:val="en-GB"/>
              </w:rPr>
            </w:pPr>
          </w:p>
        </w:tc>
      </w:tr>
      <w:tr w:rsidR="00670CB3" w:rsidRPr="008829F4" w14:paraId="0429A099" w14:textId="77777777" w:rsidTr="00061B25">
        <w:trPr>
          <w:trHeight w:val="2732"/>
        </w:trPr>
        <w:tc>
          <w:tcPr>
            <w:tcW w:w="3596" w:type="dxa"/>
            <w:tcBorders>
              <w:bottom w:val="single" w:sz="4" w:space="0" w:color="auto"/>
            </w:tcBorders>
            <w:vAlign w:val="center"/>
          </w:tcPr>
          <w:p w14:paraId="41A90220" w14:textId="77777777" w:rsidR="00AC05BC" w:rsidRPr="008829F4" w:rsidRDefault="00AC05BC" w:rsidP="00295922">
            <w:pPr>
              <w:pStyle w:val="TableParagraph"/>
              <w:numPr>
                <w:ilvl w:val="0"/>
                <w:numId w:val="29"/>
              </w:numPr>
              <w:tabs>
                <w:tab w:val="left" w:pos="507"/>
              </w:tabs>
              <w:spacing w:before="32"/>
              <w:jc w:val="both"/>
              <w:rPr>
                <w:szCs w:val="24"/>
                <w:lang w:val="en-GB"/>
              </w:rPr>
            </w:pPr>
            <w:r w:rsidRPr="008829F4">
              <w:rPr>
                <w:szCs w:val="24"/>
                <w:u w:val="single"/>
                <w:lang w:val="en-GB"/>
              </w:rPr>
              <w:t>Professional Services</w:t>
            </w:r>
          </w:p>
          <w:p w14:paraId="0BC35F78" w14:textId="77777777" w:rsidR="009F4E34" w:rsidRPr="008829F4" w:rsidRDefault="009F4E34" w:rsidP="00295922">
            <w:pPr>
              <w:pStyle w:val="TableParagraph"/>
              <w:numPr>
                <w:ilvl w:val="0"/>
                <w:numId w:val="22"/>
              </w:numPr>
              <w:tabs>
                <w:tab w:val="left" w:pos="507"/>
              </w:tabs>
              <w:spacing w:before="32"/>
              <w:jc w:val="both"/>
              <w:rPr>
                <w:szCs w:val="24"/>
                <w:lang w:val="en-GB"/>
              </w:rPr>
            </w:pPr>
            <w:r w:rsidRPr="008829F4">
              <w:rPr>
                <w:w w:val="105"/>
                <w:szCs w:val="24"/>
                <w:lang w:val="en-GB"/>
              </w:rPr>
              <w:t>Legal Services (CPC</w:t>
            </w:r>
            <w:r w:rsidRPr="008829F4">
              <w:rPr>
                <w:spacing w:val="-18"/>
                <w:w w:val="105"/>
                <w:szCs w:val="24"/>
                <w:lang w:val="en-GB"/>
              </w:rPr>
              <w:t xml:space="preserve"> </w:t>
            </w:r>
            <w:r w:rsidRPr="008829F4">
              <w:rPr>
                <w:w w:val="105"/>
                <w:szCs w:val="24"/>
                <w:lang w:val="en-GB"/>
              </w:rPr>
              <w:t>861)</w:t>
            </w:r>
          </w:p>
          <w:p w14:paraId="613229E7" w14:textId="77777777" w:rsidR="009F4E34" w:rsidRPr="008829F4" w:rsidRDefault="009F4E34" w:rsidP="00295922">
            <w:pPr>
              <w:pStyle w:val="TableParagraph"/>
              <w:spacing w:before="4"/>
              <w:jc w:val="both"/>
              <w:rPr>
                <w:szCs w:val="24"/>
                <w:lang w:val="en-GB"/>
              </w:rPr>
            </w:pPr>
          </w:p>
          <w:p w14:paraId="5C7E5C4E" w14:textId="77777777" w:rsidR="009F4E34" w:rsidRPr="008829F4" w:rsidRDefault="009F4E34" w:rsidP="00295922">
            <w:pPr>
              <w:pStyle w:val="TableParagraph"/>
              <w:spacing w:line="247" w:lineRule="auto"/>
              <w:ind w:left="508" w:right="304"/>
              <w:jc w:val="both"/>
              <w:rPr>
                <w:w w:val="105"/>
                <w:szCs w:val="24"/>
                <w:lang w:val="en-GB"/>
              </w:rPr>
            </w:pPr>
            <w:r w:rsidRPr="008829F4">
              <w:rPr>
                <w:w w:val="105"/>
                <w:szCs w:val="24"/>
                <w:lang w:val="en-GB"/>
              </w:rPr>
              <w:t>Consultancy on</w:t>
            </w:r>
            <w:r w:rsidRPr="008829F4">
              <w:rPr>
                <w:spacing w:val="-9"/>
                <w:w w:val="105"/>
                <w:szCs w:val="24"/>
                <w:lang w:val="en-GB"/>
              </w:rPr>
              <w:t xml:space="preserve"> </w:t>
            </w:r>
            <w:r w:rsidRPr="008829F4">
              <w:rPr>
                <w:w w:val="105"/>
                <w:szCs w:val="24"/>
                <w:lang w:val="en-GB"/>
              </w:rPr>
              <w:t>the</w:t>
            </w:r>
            <w:r w:rsidRPr="008829F4">
              <w:rPr>
                <w:spacing w:val="-7"/>
                <w:w w:val="105"/>
                <w:szCs w:val="24"/>
                <w:lang w:val="en-GB"/>
              </w:rPr>
              <w:t xml:space="preserve"> </w:t>
            </w:r>
            <w:r w:rsidRPr="008829F4">
              <w:rPr>
                <w:w w:val="105"/>
                <w:szCs w:val="24"/>
                <w:lang w:val="en-GB"/>
              </w:rPr>
              <w:t>law</w:t>
            </w:r>
            <w:r w:rsidRPr="008829F4">
              <w:rPr>
                <w:spacing w:val="-8"/>
                <w:w w:val="105"/>
                <w:szCs w:val="24"/>
                <w:lang w:val="en-GB"/>
              </w:rPr>
              <w:t xml:space="preserve"> </w:t>
            </w:r>
            <w:r w:rsidRPr="008829F4">
              <w:rPr>
                <w:w w:val="105"/>
                <w:szCs w:val="24"/>
                <w:lang w:val="en-GB"/>
              </w:rPr>
              <w:t>of</w:t>
            </w:r>
            <w:r w:rsidRPr="008829F4">
              <w:rPr>
                <w:spacing w:val="-8"/>
                <w:w w:val="105"/>
                <w:szCs w:val="24"/>
                <w:lang w:val="en-GB"/>
              </w:rPr>
              <w:t xml:space="preserve"> </w:t>
            </w:r>
            <w:r w:rsidRPr="008829F4">
              <w:rPr>
                <w:w w:val="105"/>
                <w:szCs w:val="24"/>
                <w:lang w:val="en-GB"/>
              </w:rPr>
              <w:t>jurisdiction</w:t>
            </w:r>
            <w:r w:rsidRPr="008829F4">
              <w:rPr>
                <w:spacing w:val="-8"/>
                <w:w w:val="105"/>
                <w:szCs w:val="24"/>
                <w:lang w:val="en-GB"/>
              </w:rPr>
              <w:t xml:space="preserve"> </w:t>
            </w:r>
            <w:r w:rsidRPr="008829F4">
              <w:rPr>
                <w:w w:val="105"/>
                <w:szCs w:val="24"/>
                <w:lang w:val="en-GB"/>
              </w:rPr>
              <w:t>where the</w:t>
            </w:r>
            <w:r w:rsidRPr="008829F4">
              <w:rPr>
                <w:spacing w:val="-13"/>
                <w:w w:val="105"/>
                <w:szCs w:val="24"/>
                <w:lang w:val="en-GB"/>
              </w:rPr>
              <w:t xml:space="preserve"> </w:t>
            </w:r>
            <w:r w:rsidRPr="008829F4">
              <w:rPr>
                <w:w w:val="105"/>
                <w:szCs w:val="24"/>
                <w:lang w:val="en-GB"/>
              </w:rPr>
              <w:t>services</w:t>
            </w:r>
            <w:r w:rsidRPr="008829F4">
              <w:rPr>
                <w:spacing w:val="-13"/>
                <w:w w:val="105"/>
                <w:szCs w:val="24"/>
                <w:lang w:val="en-GB"/>
              </w:rPr>
              <w:t xml:space="preserve"> </w:t>
            </w:r>
            <w:r w:rsidRPr="008829F4">
              <w:rPr>
                <w:w w:val="105"/>
                <w:szCs w:val="24"/>
                <w:lang w:val="en-GB"/>
              </w:rPr>
              <w:t>supplier</w:t>
            </w:r>
            <w:r w:rsidRPr="008829F4">
              <w:rPr>
                <w:spacing w:val="-13"/>
                <w:w w:val="105"/>
                <w:szCs w:val="24"/>
                <w:lang w:val="en-GB"/>
              </w:rPr>
              <w:t xml:space="preserve"> </w:t>
            </w:r>
            <w:r w:rsidRPr="008829F4">
              <w:rPr>
                <w:w w:val="105"/>
                <w:szCs w:val="24"/>
                <w:lang w:val="en-GB"/>
              </w:rPr>
              <w:t>is</w:t>
            </w:r>
            <w:r w:rsidRPr="008829F4">
              <w:rPr>
                <w:spacing w:val="-12"/>
                <w:w w:val="105"/>
                <w:szCs w:val="24"/>
                <w:lang w:val="en-GB"/>
              </w:rPr>
              <w:t xml:space="preserve"> </w:t>
            </w:r>
            <w:r w:rsidRPr="008829F4">
              <w:rPr>
                <w:w w:val="105"/>
                <w:szCs w:val="24"/>
                <w:lang w:val="en-GB"/>
              </w:rPr>
              <w:t>qualified as</w:t>
            </w:r>
            <w:r w:rsidRPr="008829F4">
              <w:rPr>
                <w:spacing w:val="-9"/>
                <w:w w:val="105"/>
                <w:szCs w:val="24"/>
                <w:lang w:val="en-GB"/>
              </w:rPr>
              <w:t xml:space="preserve"> </w:t>
            </w:r>
            <w:r w:rsidRPr="008829F4">
              <w:rPr>
                <w:w w:val="105"/>
                <w:szCs w:val="24"/>
                <w:lang w:val="en-GB"/>
              </w:rPr>
              <w:t>a</w:t>
            </w:r>
            <w:r w:rsidRPr="008829F4">
              <w:rPr>
                <w:spacing w:val="-8"/>
                <w:w w:val="105"/>
                <w:szCs w:val="24"/>
                <w:lang w:val="en-GB"/>
              </w:rPr>
              <w:t xml:space="preserve"> </w:t>
            </w:r>
            <w:r w:rsidRPr="008829F4">
              <w:rPr>
                <w:w w:val="105"/>
                <w:szCs w:val="24"/>
                <w:lang w:val="en-GB"/>
              </w:rPr>
              <w:t>lawyer</w:t>
            </w:r>
            <w:r w:rsidRPr="008829F4">
              <w:rPr>
                <w:spacing w:val="-8"/>
                <w:w w:val="105"/>
                <w:szCs w:val="24"/>
                <w:lang w:val="en-GB"/>
              </w:rPr>
              <w:t xml:space="preserve"> </w:t>
            </w:r>
            <w:r w:rsidRPr="008829F4">
              <w:rPr>
                <w:w w:val="105"/>
                <w:szCs w:val="24"/>
                <w:lang w:val="en-GB"/>
              </w:rPr>
              <w:t>and</w:t>
            </w:r>
            <w:r w:rsidRPr="008829F4">
              <w:rPr>
                <w:spacing w:val="-8"/>
                <w:w w:val="105"/>
                <w:szCs w:val="24"/>
                <w:lang w:val="en-GB"/>
              </w:rPr>
              <w:t xml:space="preserve"> </w:t>
            </w:r>
            <w:r w:rsidRPr="008829F4">
              <w:rPr>
                <w:w w:val="105"/>
                <w:szCs w:val="24"/>
                <w:lang w:val="en-GB"/>
              </w:rPr>
              <w:t>on</w:t>
            </w:r>
            <w:r w:rsidRPr="008829F4">
              <w:rPr>
                <w:spacing w:val="-8"/>
                <w:w w:val="105"/>
                <w:szCs w:val="24"/>
                <w:lang w:val="en-GB"/>
              </w:rPr>
              <w:t xml:space="preserve"> </w:t>
            </w:r>
            <w:r w:rsidRPr="008829F4">
              <w:rPr>
                <w:w w:val="105"/>
                <w:szCs w:val="24"/>
                <w:lang w:val="en-GB"/>
              </w:rPr>
              <w:t>international law (Part of CPC</w:t>
            </w:r>
            <w:r w:rsidRPr="008829F4">
              <w:rPr>
                <w:spacing w:val="-12"/>
                <w:w w:val="105"/>
                <w:szCs w:val="24"/>
                <w:lang w:val="en-GB"/>
              </w:rPr>
              <w:t xml:space="preserve"> </w:t>
            </w:r>
            <w:r w:rsidRPr="008829F4">
              <w:rPr>
                <w:w w:val="105"/>
                <w:szCs w:val="24"/>
                <w:lang w:val="en-GB"/>
              </w:rPr>
              <w:t>861)</w:t>
            </w:r>
          </w:p>
          <w:p w14:paraId="76A810EC" w14:textId="77777777" w:rsidR="009B673A" w:rsidRPr="008829F4" w:rsidRDefault="009B673A" w:rsidP="00295922">
            <w:pPr>
              <w:pStyle w:val="TableParagraph"/>
              <w:spacing w:line="247" w:lineRule="auto"/>
              <w:ind w:left="508" w:right="304"/>
              <w:jc w:val="both"/>
              <w:rPr>
                <w:w w:val="105"/>
                <w:szCs w:val="24"/>
                <w:lang w:val="en-GB"/>
              </w:rPr>
            </w:pPr>
          </w:p>
          <w:p w14:paraId="289E1FDA" w14:textId="77777777" w:rsidR="009B673A" w:rsidRPr="008829F4" w:rsidRDefault="009B673A" w:rsidP="00295922">
            <w:pPr>
              <w:pStyle w:val="TableParagraph"/>
              <w:spacing w:line="247" w:lineRule="auto"/>
              <w:ind w:left="508" w:right="304"/>
              <w:jc w:val="both"/>
              <w:rPr>
                <w:w w:val="105"/>
                <w:szCs w:val="24"/>
                <w:lang w:val="en-GB"/>
              </w:rPr>
            </w:pPr>
          </w:p>
          <w:p w14:paraId="5538BA3F" w14:textId="77777777" w:rsidR="009B673A" w:rsidRPr="008829F4" w:rsidRDefault="009B673A" w:rsidP="00295922">
            <w:pPr>
              <w:pStyle w:val="TableParagraph"/>
              <w:spacing w:line="247" w:lineRule="auto"/>
              <w:ind w:right="304"/>
              <w:jc w:val="both"/>
              <w:rPr>
                <w:w w:val="105"/>
                <w:szCs w:val="24"/>
                <w:lang w:val="en-GB"/>
              </w:rPr>
            </w:pPr>
          </w:p>
          <w:p w14:paraId="7AD10290" w14:textId="47B5ABA8" w:rsidR="00670CB3" w:rsidRPr="008829F4" w:rsidRDefault="00670CB3" w:rsidP="00295922">
            <w:pPr>
              <w:pStyle w:val="TableParagraph"/>
              <w:spacing w:line="247" w:lineRule="auto"/>
              <w:ind w:left="467" w:right="304"/>
              <w:jc w:val="both"/>
              <w:rPr>
                <w:szCs w:val="24"/>
                <w:lang w:val="en-GB"/>
              </w:rPr>
            </w:pPr>
          </w:p>
        </w:tc>
        <w:tc>
          <w:tcPr>
            <w:tcW w:w="3598" w:type="dxa"/>
            <w:tcBorders>
              <w:bottom w:val="single" w:sz="4" w:space="0" w:color="auto"/>
            </w:tcBorders>
          </w:tcPr>
          <w:p w14:paraId="3F5C442D" w14:textId="77777777" w:rsidR="009474A2" w:rsidRPr="008829F4" w:rsidRDefault="009474A2" w:rsidP="00295922">
            <w:pPr>
              <w:pStyle w:val="TableParagraph"/>
              <w:tabs>
                <w:tab w:val="left" w:pos="486"/>
                <w:tab w:val="left" w:pos="487"/>
              </w:tabs>
              <w:spacing w:line="247" w:lineRule="auto"/>
              <w:ind w:left="485" w:right="399"/>
              <w:jc w:val="both"/>
              <w:rPr>
                <w:szCs w:val="24"/>
                <w:lang w:val="en-GB"/>
              </w:rPr>
            </w:pPr>
          </w:p>
          <w:p w14:paraId="51B0418C" w14:textId="77777777" w:rsidR="009B673A" w:rsidRPr="008829F4" w:rsidRDefault="009B673A" w:rsidP="00295922">
            <w:pPr>
              <w:pStyle w:val="TableParagraph"/>
              <w:numPr>
                <w:ilvl w:val="0"/>
                <w:numId w:val="50"/>
              </w:numPr>
              <w:tabs>
                <w:tab w:val="left" w:pos="486"/>
                <w:tab w:val="left" w:pos="487"/>
              </w:tabs>
              <w:spacing w:line="247" w:lineRule="auto"/>
              <w:ind w:left="485" w:right="399"/>
              <w:jc w:val="both"/>
              <w:rPr>
                <w:szCs w:val="24"/>
                <w:lang w:val="en-GB"/>
              </w:rPr>
            </w:pPr>
            <w:r w:rsidRPr="008829F4">
              <w:rPr>
                <w:w w:val="105"/>
                <w:szCs w:val="24"/>
                <w:lang w:val="en-GB"/>
              </w:rPr>
              <w:t>None.</w:t>
            </w:r>
          </w:p>
          <w:p w14:paraId="71CF7179" w14:textId="77777777" w:rsidR="009B673A" w:rsidRPr="008829F4" w:rsidRDefault="009B673A" w:rsidP="00295922">
            <w:pPr>
              <w:pStyle w:val="TableParagraph"/>
              <w:numPr>
                <w:ilvl w:val="0"/>
                <w:numId w:val="50"/>
              </w:numPr>
              <w:tabs>
                <w:tab w:val="left" w:pos="486"/>
                <w:tab w:val="left" w:pos="487"/>
              </w:tabs>
              <w:spacing w:line="247" w:lineRule="auto"/>
              <w:ind w:left="485" w:right="346"/>
              <w:jc w:val="both"/>
              <w:rPr>
                <w:szCs w:val="24"/>
                <w:lang w:val="en-GB"/>
              </w:rPr>
            </w:pPr>
            <w:r w:rsidRPr="008829F4">
              <w:rPr>
                <w:w w:val="105"/>
                <w:szCs w:val="24"/>
                <w:lang w:val="en-GB"/>
              </w:rPr>
              <w:t>None.</w:t>
            </w:r>
          </w:p>
          <w:p w14:paraId="3E411216" w14:textId="13D5AB0E" w:rsidR="009B673A" w:rsidRPr="008829F4" w:rsidRDefault="00932F9A" w:rsidP="00295922">
            <w:pPr>
              <w:pStyle w:val="TableParagraph"/>
              <w:numPr>
                <w:ilvl w:val="0"/>
                <w:numId w:val="50"/>
              </w:numPr>
              <w:tabs>
                <w:tab w:val="left" w:pos="485"/>
                <w:tab w:val="left" w:pos="486"/>
              </w:tabs>
              <w:spacing w:line="247" w:lineRule="auto"/>
              <w:ind w:left="485" w:right="230"/>
              <w:jc w:val="both"/>
              <w:rPr>
                <w:szCs w:val="24"/>
                <w:lang w:val="en-GB"/>
              </w:rPr>
            </w:pPr>
            <w:r>
              <w:rPr>
                <w:w w:val="105"/>
                <w:szCs w:val="24"/>
                <w:lang w:val="en-GB"/>
              </w:rPr>
              <w:t>None</w:t>
            </w:r>
            <w:r w:rsidR="009B673A" w:rsidRPr="008829F4">
              <w:rPr>
                <w:w w:val="105"/>
                <w:szCs w:val="24"/>
                <w:lang w:val="en-GB"/>
              </w:rPr>
              <w:t>.</w:t>
            </w:r>
          </w:p>
          <w:p w14:paraId="30B53B5C" w14:textId="1EE08312" w:rsidR="009B673A" w:rsidRPr="008829F4" w:rsidRDefault="009B673A" w:rsidP="00295922">
            <w:pPr>
              <w:pStyle w:val="TableParagraph"/>
              <w:numPr>
                <w:ilvl w:val="0"/>
                <w:numId w:val="50"/>
              </w:numPr>
              <w:tabs>
                <w:tab w:val="left" w:pos="486"/>
              </w:tabs>
              <w:spacing w:line="247" w:lineRule="auto"/>
              <w:ind w:right="260"/>
              <w:jc w:val="both"/>
              <w:rPr>
                <w:w w:val="105"/>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6DAA203D" w14:textId="11C564B9" w:rsidR="009474A2" w:rsidRPr="008829F4" w:rsidRDefault="009474A2" w:rsidP="00295922">
            <w:pPr>
              <w:pStyle w:val="TableParagraph"/>
              <w:tabs>
                <w:tab w:val="left" w:pos="507"/>
                <w:tab w:val="left" w:pos="508"/>
              </w:tabs>
              <w:spacing w:line="249" w:lineRule="auto"/>
              <w:ind w:left="507" w:right="106"/>
              <w:jc w:val="both"/>
              <w:rPr>
                <w:szCs w:val="24"/>
                <w:lang w:val="en-GB"/>
              </w:rPr>
            </w:pPr>
          </w:p>
        </w:tc>
        <w:tc>
          <w:tcPr>
            <w:tcW w:w="4051" w:type="dxa"/>
            <w:tcBorders>
              <w:bottom w:val="single" w:sz="4" w:space="0" w:color="auto"/>
            </w:tcBorders>
          </w:tcPr>
          <w:p w14:paraId="32A3A5A5" w14:textId="77777777" w:rsidR="009474A2" w:rsidRPr="008829F4" w:rsidRDefault="009474A2" w:rsidP="00295922">
            <w:pPr>
              <w:pStyle w:val="TableParagraph"/>
              <w:tabs>
                <w:tab w:val="left" w:pos="459"/>
                <w:tab w:val="left" w:pos="460"/>
              </w:tabs>
              <w:spacing w:before="32" w:line="247" w:lineRule="auto"/>
              <w:ind w:left="458" w:right="427"/>
              <w:jc w:val="both"/>
              <w:rPr>
                <w:szCs w:val="24"/>
                <w:lang w:val="en-GB"/>
              </w:rPr>
            </w:pPr>
          </w:p>
          <w:p w14:paraId="4B166A8E" w14:textId="77777777" w:rsidR="009B673A" w:rsidRPr="008829F4" w:rsidRDefault="009B673A" w:rsidP="00295922">
            <w:pPr>
              <w:pStyle w:val="TableParagraph"/>
              <w:numPr>
                <w:ilvl w:val="0"/>
                <w:numId w:val="51"/>
              </w:numPr>
              <w:tabs>
                <w:tab w:val="left" w:pos="459"/>
                <w:tab w:val="left" w:pos="460"/>
              </w:tabs>
              <w:spacing w:before="32" w:line="247" w:lineRule="auto"/>
              <w:ind w:right="427" w:hanging="422"/>
              <w:jc w:val="both"/>
              <w:rPr>
                <w:szCs w:val="24"/>
                <w:lang w:val="en-GB"/>
              </w:rPr>
            </w:pPr>
            <w:r w:rsidRPr="008829F4">
              <w:rPr>
                <w:w w:val="105"/>
                <w:szCs w:val="24"/>
                <w:lang w:val="en-GB"/>
              </w:rPr>
              <w:t>None.</w:t>
            </w:r>
          </w:p>
          <w:p w14:paraId="3602AB98" w14:textId="77777777" w:rsidR="009B673A" w:rsidRPr="008829F4" w:rsidRDefault="009B673A" w:rsidP="00295922">
            <w:pPr>
              <w:pStyle w:val="TableParagraph"/>
              <w:numPr>
                <w:ilvl w:val="0"/>
                <w:numId w:val="51"/>
              </w:numPr>
              <w:tabs>
                <w:tab w:val="left" w:pos="459"/>
                <w:tab w:val="left" w:pos="460"/>
              </w:tabs>
              <w:spacing w:line="247" w:lineRule="auto"/>
              <w:ind w:right="427" w:hanging="422"/>
              <w:jc w:val="both"/>
              <w:rPr>
                <w:szCs w:val="24"/>
                <w:lang w:val="en-GB"/>
              </w:rPr>
            </w:pPr>
            <w:r w:rsidRPr="008829F4">
              <w:rPr>
                <w:w w:val="105"/>
                <w:szCs w:val="24"/>
                <w:lang w:val="en-GB"/>
              </w:rPr>
              <w:t>None.</w:t>
            </w:r>
          </w:p>
          <w:p w14:paraId="1F7DB02D" w14:textId="77777777" w:rsidR="009B673A" w:rsidRPr="008829F4" w:rsidRDefault="009B673A" w:rsidP="00295922">
            <w:pPr>
              <w:pStyle w:val="TableParagraph"/>
              <w:numPr>
                <w:ilvl w:val="0"/>
                <w:numId w:val="51"/>
              </w:numPr>
              <w:tabs>
                <w:tab w:val="left" w:pos="458"/>
                <w:tab w:val="left" w:pos="459"/>
              </w:tabs>
              <w:spacing w:line="247" w:lineRule="auto"/>
              <w:ind w:right="260" w:hanging="422"/>
              <w:jc w:val="both"/>
              <w:rPr>
                <w:szCs w:val="24"/>
                <w:lang w:val="en-GB"/>
              </w:rPr>
            </w:pPr>
            <w:r w:rsidRPr="008829F4">
              <w:rPr>
                <w:spacing w:val="-3"/>
                <w:w w:val="105"/>
                <w:szCs w:val="24"/>
                <w:lang w:val="en-GB"/>
              </w:rPr>
              <w:t xml:space="preserve">Non-UAE </w:t>
            </w:r>
            <w:r w:rsidRPr="008829F4">
              <w:rPr>
                <w:w w:val="105"/>
                <w:szCs w:val="24"/>
                <w:lang w:val="en-GB"/>
              </w:rPr>
              <w:t xml:space="preserve">lawyers </w:t>
            </w:r>
            <w:r w:rsidRPr="008829F4">
              <w:rPr>
                <w:spacing w:val="-3"/>
                <w:w w:val="105"/>
                <w:szCs w:val="24"/>
                <w:lang w:val="en-GB"/>
              </w:rPr>
              <w:t xml:space="preserve">cannot </w:t>
            </w:r>
            <w:r w:rsidRPr="008829F4">
              <w:rPr>
                <w:w w:val="105"/>
                <w:szCs w:val="24"/>
                <w:lang w:val="en-GB"/>
              </w:rPr>
              <w:t>plead</w:t>
            </w:r>
            <w:r w:rsidRPr="008829F4">
              <w:rPr>
                <w:spacing w:val="-17"/>
                <w:w w:val="105"/>
                <w:szCs w:val="24"/>
                <w:lang w:val="en-GB"/>
              </w:rPr>
              <w:t xml:space="preserve"> </w:t>
            </w:r>
            <w:r w:rsidRPr="008829F4">
              <w:rPr>
                <w:w w:val="105"/>
                <w:szCs w:val="24"/>
                <w:lang w:val="en-GB"/>
              </w:rPr>
              <w:t>in</w:t>
            </w:r>
            <w:r w:rsidRPr="008829F4">
              <w:rPr>
                <w:spacing w:val="-17"/>
                <w:w w:val="105"/>
                <w:szCs w:val="24"/>
                <w:lang w:val="en-GB"/>
              </w:rPr>
              <w:t xml:space="preserve"> </w:t>
            </w:r>
            <w:r w:rsidRPr="008829F4">
              <w:rPr>
                <w:w w:val="105"/>
                <w:szCs w:val="24"/>
                <w:lang w:val="en-GB"/>
              </w:rPr>
              <w:t>UAE</w:t>
            </w:r>
            <w:r w:rsidRPr="008829F4">
              <w:rPr>
                <w:spacing w:val="-15"/>
                <w:w w:val="105"/>
                <w:szCs w:val="24"/>
                <w:lang w:val="en-GB"/>
              </w:rPr>
              <w:t xml:space="preserve"> </w:t>
            </w:r>
            <w:r w:rsidRPr="008829F4">
              <w:rPr>
                <w:w w:val="105"/>
                <w:szCs w:val="24"/>
                <w:lang w:val="en-GB"/>
              </w:rPr>
              <w:t>courts,</w:t>
            </w:r>
            <w:r w:rsidRPr="008829F4">
              <w:rPr>
                <w:spacing w:val="-16"/>
                <w:w w:val="105"/>
                <w:szCs w:val="24"/>
                <w:lang w:val="en-GB"/>
              </w:rPr>
              <w:t xml:space="preserve"> </w:t>
            </w:r>
            <w:r w:rsidRPr="008829F4">
              <w:rPr>
                <w:w w:val="105"/>
                <w:szCs w:val="24"/>
                <w:lang w:val="en-GB"/>
              </w:rPr>
              <w:t>or</w:t>
            </w:r>
            <w:r w:rsidRPr="008829F4">
              <w:rPr>
                <w:spacing w:val="-16"/>
                <w:w w:val="105"/>
                <w:szCs w:val="24"/>
                <w:lang w:val="en-GB"/>
              </w:rPr>
              <w:t xml:space="preserve"> </w:t>
            </w:r>
            <w:r w:rsidRPr="008829F4">
              <w:rPr>
                <w:w w:val="105"/>
                <w:szCs w:val="24"/>
                <w:lang w:val="en-GB"/>
              </w:rPr>
              <w:t>act</w:t>
            </w:r>
            <w:r w:rsidRPr="008829F4">
              <w:rPr>
                <w:spacing w:val="-14"/>
                <w:w w:val="105"/>
                <w:szCs w:val="24"/>
                <w:lang w:val="en-GB"/>
              </w:rPr>
              <w:t xml:space="preserve"> </w:t>
            </w:r>
            <w:r w:rsidRPr="008829F4">
              <w:rPr>
                <w:spacing w:val="-3"/>
                <w:w w:val="105"/>
                <w:szCs w:val="24"/>
                <w:lang w:val="en-GB"/>
              </w:rPr>
              <w:t xml:space="preserve">before </w:t>
            </w:r>
            <w:r w:rsidRPr="008829F4">
              <w:rPr>
                <w:w w:val="105"/>
                <w:szCs w:val="24"/>
                <w:lang w:val="en-GB"/>
              </w:rPr>
              <w:t>official</w:t>
            </w:r>
            <w:r w:rsidRPr="008829F4">
              <w:rPr>
                <w:spacing w:val="-15"/>
                <w:w w:val="105"/>
                <w:szCs w:val="24"/>
                <w:lang w:val="en-GB"/>
              </w:rPr>
              <w:t xml:space="preserve"> </w:t>
            </w:r>
            <w:r w:rsidRPr="008829F4">
              <w:rPr>
                <w:spacing w:val="-3"/>
                <w:w w:val="105"/>
                <w:szCs w:val="24"/>
                <w:lang w:val="en-GB"/>
              </w:rPr>
              <w:t>bodies,</w:t>
            </w:r>
            <w:r w:rsidRPr="008829F4">
              <w:rPr>
                <w:spacing w:val="-14"/>
                <w:w w:val="105"/>
                <w:szCs w:val="24"/>
                <w:lang w:val="en-GB"/>
              </w:rPr>
              <w:t xml:space="preserve"> </w:t>
            </w:r>
            <w:r w:rsidRPr="008829F4">
              <w:rPr>
                <w:w w:val="105"/>
                <w:szCs w:val="24"/>
                <w:lang w:val="en-GB"/>
              </w:rPr>
              <w:t>or</w:t>
            </w:r>
            <w:r w:rsidRPr="008829F4">
              <w:rPr>
                <w:spacing w:val="-14"/>
                <w:w w:val="105"/>
                <w:szCs w:val="24"/>
                <w:lang w:val="en-GB"/>
              </w:rPr>
              <w:t xml:space="preserve"> </w:t>
            </w:r>
            <w:r w:rsidRPr="008829F4">
              <w:rPr>
                <w:spacing w:val="-3"/>
                <w:w w:val="105"/>
                <w:szCs w:val="24"/>
                <w:lang w:val="en-GB"/>
              </w:rPr>
              <w:t>perform</w:t>
            </w:r>
            <w:r w:rsidRPr="008829F4">
              <w:rPr>
                <w:spacing w:val="-17"/>
                <w:w w:val="105"/>
                <w:szCs w:val="24"/>
                <w:lang w:val="en-GB"/>
              </w:rPr>
              <w:t xml:space="preserve"> </w:t>
            </w:r>
            <w:r w:rsidRPr="008829F4">
              <w:rPr>
                <w:spacing w:val="-3"/>
                <w:w w:val="105"/>
                <w:szCs w:val="24"/>
                <w:lang w:val="en-GB"/>
              </w:rPr>
              <w:t>notarial functions.</w:t>
            </w:r>
          </w:p>
          <w:p w14:paraId="6271C9B7" w14:textId="77777777" w:rsidR="00670CB3" w:rsidRPr="008829F4" w:rsidRDefault="009B673A" w:rsidP="00295922">
            <w:pPr>
              <w:pStyle w:val="TableParagraph"/>
              <w:numPr>
                <w:ilvl w:val="0"/>
                <w:numId w:val="51"/>
              </w:numPr>
              <w:tabs>
                <w:tab w:val="left" w:pos="486"/>
              </w:tabs>
              <w:spacing w:line="247" w:lineRule="auto"/>
              <w:ind w:right="260"/>
              <w:jc w:val="both"/>
              <w:rPr>
                <w:w w:val="105"/>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5630AFC8" w14:textId="7B6BC6B5" w:rsidR="009474A2" w:rsidRPr="008829F4" w:rsidRDefault="009474A2" w:rsidP="00295922">
            <w:pPr>
              <w:pStyle w:val="TableParagraph"/>
              <w:spacing w:before="1"/>
              <w:ind w:left="426"/>
              <w:jc w:val="both"/>
              <w:rPr>
                <w:szCs w:val="24"/>
                <w:lang w:val="en-GB"/>
              </w:rPr>
            </w:pPr>
          </w:p>
        </w:tc>
        <w:tc>
          <w:tcPr>
            <w:tcW w:w="3145" w:type="dxa"/>
            <w:tcBorders>
              <w:bottom w:val="single" w:sz="4" w:space="0" w:color="auto"/>
            </w:tcBorders>
            <w:vAlign w:val="center"/>
          </w:tcPr>
          <w:p w14:paraId="24D46B6B" w14:textId="77777777" w:rsidR="00670CB3" w:rsidRPr="008829F4" w:rsidRDefault="00670CB3" w:rsidP="00295922">
            <w:pPr>
              <w:pStyle w:val="GvdeMetni"/>
              <w:spacing w:after="0"/>
              <w:jc w:val="both"/>
              <w:rPr>
                <w:rFonts w:cs="Times New Roman"/>
                <w:lang w:val="en-GB"/>
              </w:rPr>
            </w:pPr>
          </w:p>
        </w:tc>
      </w:tr>
      <w:tr w:rsidR="00061B25" w:rsidRPr="008829F4" w14:paraId="02738849" w14:textId="77777777" w:rsidTr="0098409C">
        <w:trPr>
          <w:trHeight w:val="2731"/>
        </w:trPr>
        <w:tc>
          <w:tcPr>
            <w:tcW w:w="3596" w:type="dxa"/>
            <w:tcBorders>
              <w:top w:val="single" w:sz="4" w:space="0" w:color="auto"/>
              <w:bottom w:val="single" w:sz="4" w:space="0" w:color="auto"/>
            </w:tcBorders>
            <w:vAlign w:val="center"/>
          </w:tcPr>
          <w:p w14:paraId="35B1CCC9" w14:textId="77777777" w:rsidR="00061B25" w:rsidRPr="008829F4" w:rsidRDefault="00061B25" w:rsidP="00295922">
            <w:pPr>
              <w:pStyle w:val="TableParagraph"/>
              <w:numPr>
                <w:ilvl w:val="0"/>
                <w:numId w:val="22"/>
              </w:numPr>
              <w:spacing w:line="247" w:lineRule="auto"/>
              <w:ind w:right="304"/>
              <w:jc w:val="both"/>
              <w:rPr>
                <w:szCs w:val="24"/>
                <w:lang w:val="en-GB"/>
              </w:rPr>
            </w:pPr>
            <w:r w:rsidRPr="008829F4">
              <w:rPr>
                <w:szCs w:val="24"/>
                <w:lang w:val="en-GB"/>
              </w:rPr>
              <w:t>Accounting, auditing and book- keeping services (CPC 8621 &amp; 8622)</w:t>
            </w:r>
          </w:p>
          <w:p w14:paraId="010A0534" w14:textId="77777777" w:rsidR="00061B25" w:rsidRPr="008829F4" w:rsidRDefault="00061B25" w:rsidP="00295922">
            <w:pPr>
              <w:pStyle w:val="TableParagraph"/>
              <w:spacing w:line="247" w:lineRule="auto"/>
              <w:ind w:right="304"/>
              <w:jc w:val="both"/>
              <w:rPr>
                <w:szCs w:val="24"/>
                <w:lang w:val="en-GB"/>
              </w:rPr>
            </w:pPr>
          </w:p>
          <w:p w14:paraId="7876489F" w14:textId="77777777" w:rsidR="00061B25" w:rsidRPr="008829F4" w:rsidRDefault="00061B25" w:rsidP="00295922">
            <w:pPr>
              <w:pStyle w:val="TableParagraph"/>
              <w:spacing w:line="247" w:lineRule="auto"/>
              <w:ind w:right="304"/>
              <w:jc w:val="both"/>
              <w:rPr>
                <w:szCs w:val="24"/>
                <w:lang w:val="en-GB"/>
              </w:rPr>
            </w:pPr>
          </w:p>
          <w:p w14:paraId="6CCCE675" w14:textId="77777777" w:rsidR="00061B25" w:rsidRPr="008829F4" w:rsidRDefault="00061B25" w:rsidP="00295922">
            <w:pPr>
              <w:pStyle w:val="TableParagraph"/>
              <w:spacing w:line="247" w:lineRule="auto"/>
              <w:ind w:right="304"/>
              <w:jc w:val="both"/>
              <w:rPr>
                <w:szCs w:val="24"/>
                <w:lang w:val="en-GB"/>
              </w:rPr>
            </w:pPr>
          </w:p>
          <w:p w14:paraId="0BB21510" w14:textId="77777777" w:rsidR="00061B25" w:rsidRPr="008829F4" w:rsidRDefault="00061B25" w:rsidP="00295922">
            <w:pPr>
              <w:pStyle w:val="TableParagraph"/>
              <w:spacing w:line="247" w:lineRule="auto"/>
              <w:ind w:right="304"/>
              <w:jc w:val="both"/>
              <w:rPr>
                <w:szCs w:val="24"/>
                <w:lang w:val="en-GB"/>
              </w:rPr>
            </w:pPr>
          </w:p>
          <w:p w14:paraId="49DEB258" w14:textId="77777777" w:rsidR="00061B25" w:rsidRPr="008829F4" w:rsidRDefault="00061B25" w:rsidP="00295922">
            <w:pPr>
              <w:pStyle w:val="TableParagraph"/>
              <w:spacing w:line="247" w:lineRule="auto"/>
              <w:ind w:right="304"/>
              <w:jc w:val="both"/>
              <w:rPr>
                <w:szCs w:val="24"/>
                <w:lang w:val="en-GB"/>
              </w:rPr>
            </w:pPr>
          </w:p>
          <w:p w14:paraId="7F6CC842" w14:textId="77777777" w:rsidR="00061B25" w:rsidRPr="008829F4" w:rsidRDefault="00061B25" w:rsidP="00295922">
            <w:pPr>
              <w:pStyle w:val="TableParagraph"/>
              <w:spacing w:line="247" w:lineRule="auto"/>
              <w:ind w:right="304"/>
              <w:jc w:val="both"/>
              <w:rPr>
                <w:szCs w:val="24"/>
                <w:lang w:val="en-GB"/>
              </w:rPr>
            </w:pPr>
          </w:p>
          <w:p w14:paraId="0B4B9A92" w14:textId="77777777" w:rsidR="00061B25" w:rsidRPr="008829F4" w:rsidRDefault="00061B25" w:rsidP="00295922">
            <w:pPr>
              <w:pStyle w:val="TableParagraph"/>
              <w:spacing w:line="247" w:lineRule="auto"/>
              <w:ind w:right="304"/>
              <w:jc w:val="both"/>
              <w:rPr>
                <w:szCs w:val="24"/>
                <w:lang w:val="en-GB"/>
              </w:rPr>
            </w:pPr>
          </w:p>
          <w:p w14:paraId="6E7579A0" w14:textId="77777777" w:rsidR="00061B25" w:rsidRPr="008829F4" w:rsidRDefault="00061B25" w:rsidP="00295922">
            <w:pPr>
              <w:pStyle w:val="TableParagraph"/>
              <w:spacing w:line="247" w:lineRule="auto"/>
              <w:ind w:right="304"/>
              <w:jc w:val="both"/>
              <w:rPr>
                <w:szCs w:val="24"/>
                <w:lang w:val="en-GB"/>
              </w:rPr>
            </w:pPr>
          </w:p>
          <w:p w14:paraId="16C9CCC6" w14:textId="49E8066E" w:rsidR="00061B25" w:rsidRPr="008829F4" w:rsidRDefault="00061B25" w:rsidP="00295922">
            <w:pPr>
              <w:pStyle w:val="TableParagraph"/>
              <w:spacing w:line="247" w:lineRule="auto"/>
              <w:ind w:left="467" w:right="304"/>
              <w:jc w:val="both"/>
              <w:rPr>
                <w:szCs w:val="24"/>
                <w:u w:val="single"/>
                <w:lang w:val="en-GB"/>
              </w:rPr>
            </w:pPr>
          </w:p>
        </w:tc>
        <w:tc>
          <w:tcPr>
            <w:tcW w:w="3598" w:type="dxa"/>
            <w:tcBorders>
              <w:top w:val="single" w:sz="4" w:space="0" w:color="auto"/>
              <w:bottom w:val="single" w:sz="4" w:space="0" w:color="auto"/>
            </w:tcBorders>
          </w:tcPr>
          <w:p w14:paraId="75556824" w14:textId="77777777" w:rsidR="00061B25" w:rsidRPr="008829F4" w:rsidRDefault="00061B25" w:rsidP="00295922">
            <w:pPr>
              <w:pStyle w:val="GvdeMetni"/>
              <w:spacing w:after="0"/>
              <w:jc w:val="both"/>
              <w:rPr>
                <w:rFonts w:cs="Times New Roman"/>
                <w:lang w:val="en-GB"/>
              </w:rPr>
            </w:pPr>
          </w:p>
          <w:p w14:paraId="68891E5E" w14:textId="77777777" w:rsidR="00061B25" w:rsidRPr="008829F4" w:rsidRDefault="00061B25" w:rsidP="00295922">
            <w:pPr>
              <w:pStyle w:val="TableParagraph"/>
              <w:numPr>
                <w:ilvl w:val="0"/>
                <w:numId w:val="52"/>
              </w:numPr>
              <w:tabs>
                <w:tab w:val="left" w:pos="486"/>
                <w:tab w:val="left" w:pos="487"/>
              </w:tabs>
              <w:spacing w:line="249" w:lineRule="auto"/>
              <w:ind w:left="485" w:right="399"/>
              <w:jc w:val="both"/>
              <w:rPr>
                <w:szCs w:val="24"/>
                <w:lang w:val="en-GB"/>
              </w:rPr>
            </w:pPr>
            <w:r w:rsidRPr="008829F4">
              <w:rPr>
                <w:w w:val="105"/>
                <w:szCs w:val="24"/>
                <w:lang w:val="en-GB"/>
              </w:rPr>
              <w:t>None.</w:t>
            </w:r>
          </w:p>
          <w:p w14:paraId="6F5EEE90" w14:textId="77777777" w:rsidR="00061B25" w:rsidRPr="008829F4" w:rsidRDefault="00061B25" w:rsidP="00295922">
            <w:pPr>
              <w:pStyle w:val="TableParagraph"/>
              <w:numPr>
                <w:ilvl w:val="0"/>
                <w:numId w:val="52"/>
              </w:numPr>
              <w:tabs>
                <w:tab w:val="left" w:pos="486"/>
                <w:tab w:val="left" w:pos="487"/>
              </w:tabs>
              <w:spacing w:line="247" w:lineRule="auto"/>
              <w:ind w:left="485" w:right="399"/>
              <w:jc w:val="both"/>
              <w:rPr>
                <w:szCs w:val="24"/>
                <w:lang w:val="en-GB"/>
              </w:rPr>
            </w:pPr>
            <w:r w:rsidRPr="008829F4">
              <w:rPr>
                <w:w w:val="105"/>
                <w:szCs w:val="24"/>
                <w:lang w:val="en-GB"/>
              </w:rPr>
              <w:t>None.</w:t>
            </w:r>
          </w:p>
          <w:p w14:paraId="27F2F22A" w14:textId="48DCF1F7" w:rsidR="00061B25" w:rsidRPr="008829F4" w:rsidRDefault="00061B25" w:rsidP="00295922">
            <w:pPr>
              <w:pStyle w:val="TableParagraph"/>
              <w:numPr>
                <w:ilvl w:val="0"/>
                <w:numId w:val="52"/>
              </w:numPr>
              <w:tabs>
                <w:tab w:val="left" w:pos="485"/>
                <w:tab w:val="left" w:pos="486"/>
              </w:tabs>
              <w:spacing w:line="249" w:lineRule="auto"/>
              <w:ind w:left="485" w:right="129"/>
              <w:jc w:val="both"/>
              <w:rPr>
                <w:szCs w:val="24"/>
                <w:lang w:val="en-GB"/>
              </w:rPr>
            </w:pPr>
            <w:r w:rsidRPr="008829F4">
              <w:rPr>
                <w:w w:val="105"/>
                <w:szCs w:val="24"/>
                <w:lang w:val="en-GB"/>
              </w:rPr>
              <w:t>Foreign</w:t>
            </w:r>
            <w:r w:rsidRPr="008829F4">
              <w:rPr>
                <w:spacing w:val="-10"/>
                <w:w w:val="105"/>
                <w:szCs w:val="24"/>
                <w:lang w:val="en-GB"/>
              </w:rPr>
              <w:t xml:space="preserve"> </w:t>
            </w:r>
            <w:r w:rsidRPr="008829F4">
              <w:rPr>
                <w:w w:val="105"/>
                <w:szCs w:val="24"/>
                <w:lang w:val="en-GB"/>
              </w:rPr>
              <w:t>equity</w:t>
            </w:r>
            <w:r w:rsidRPr="008829F4">
              <w:rPr>
                <w:spacing w:val="-9"/>
                <w:w w:val="105"/>
                <w:szCs w:val="24"/>
                <w:lang w:val="en-GB"/>
              </w:rPr>
              <w:t xml:space="preserve"> </w:t>
            </w:r>
            <w:r w:rsidRPr="008829F4">
              <w:rPr>
                <w:w w:val="105"/>
                <w:szCs w:val="24"/>
                <w:lang w:val="en-GB"/>
              </w:rPr>
              <w:t>is</w:t>
            </w:r>
            <w:r w:rsidRPr="008829F4">
              <w:rPr>
                <w:spacing w:val="-11"/>
                <w:w w:val="105"/>
                <w:szCs w:val="24"/>
                <w:lang w:val="en-GB"/>
              </w:rPr>
              <w:t xml:space="preserve"> </w:t>
            </w:r>
            <w:r w:rsidR="00604865" w:rsidRPr="008829F4">
              <w:rPr>
                <w:spacing w:val="-11"/>
                <w:w w:val="105"/>
                <w:szCs w:val="24"/>
                <w:lang w:val="en-GB"/>
              </w:rPr>
              <w:t xml:space="preserve">limited to </w:t>
            </w:r>
            <w:r w:rsidRPr="008829F4">
              <w:rPr>
                <w:w w:val="105"/>
                <w:szCs w:val="24"/>
                <w:lang w:val="en-GB"/>
              </w:rPr>
              <w:t xml:space="preserve">75%. After </w:t>
            </w:r>
            <w:r w:rsidR="00604865" w:rsidRPr="008829F4">
              <w:rPr>
                <w:w w:val="105"/>
                <w:szCs w:val="24"/>
                <w:lang w:val="en-GB"/>
              </w:rPr>
              <w:t>2</w:t>
            </w:r>
            <w:r w:rsidR="00275DFC">
              <w:rPr>
                <w:w w:val="105"/>
                <w:szCs w:val="24"/>
                <w:lang w:val="en-GB"/>
              </w:rPr>
              <w:t xml:space="preserve"> </w:t>
            </w:r>
            <w:r w:rsidRPr="008829F4">
              <w:rPr>
                <w:w w:val="105"/>
                <w:szCs w:val="24"/>
                <w:lang w:val="en-GB"/>
              </w:rPr>
              <w:t>years from the entry into force of the Agreement foreign equity will be allowed up to</w:t>
            </w:r>
            <w:r w:rsidRPr="008829F4">
              <w:rPr>
                <w:spacing w:val="-2"/>
                <w:w w:val="105"/>
                <w:szCs w:val="24"/>
                <w:lang w:val="en-GB"/>
              </w:rPr>
              <w:t xml:space="preserve"> </w:t>
            </w:r>
            <w:r w:rsidRPr="008829F4">
              <w:rPr>
                <w:w w:val="105"/>
                <w:szCs w:val="24"/>
                <w:lang w:val="en-GB"/>
              </w:rPr>
              <w:t>100%.</w:t>
            </w:r>
          </w:p>
          <w:p w14:paraId="2E4105CF" w14:textId="77777777" w:rsidR="00061B25" w:rsidRPr="008829F4" w:rsidRDefault="00061B25" w:rsidP="00295922">
            <w:pPr>
              <w:pStyle w:val="TableParagraph"/>
              <w:numPr>
                <w:ilvl w:val="0"/>
                <w:numId w:val="52"/>
              </w:numPr>
              <w:tabs>
                <w:tab w:val="left" w:pos="486"/>
              </w:tabs>
              <w:spacing w:line="249" w:lineRule="auto"/>
              <w:ind w:right="108"/>
              <w:jc w:val="both"/>
              <w:rPr>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0F8893CB" w14:textId="77777777" w:rsidR="00061B25" w:rsidRPr="008829F4" w:rsidRDefault="00061B25" w:rsidP="00295922">
            <w:pPr>
              <w:pStyle w:val="GvdeMetni"/>
              <w:spacing w:after="0"/>
              <w:jc w:val="both"/>
              <w:rPr>
                <w:rFonts w:cs="Times New Roman"/>
                <w:lang w:val="en-GB"/>
              </w:rPr>
            </w:pPr>
          </w:p>
          <w:p w14:paraId="56C17CC1" w14:textId="5A148A50" w:rsidR="00061B25" w:rsidRPr="008829F4" w:rsidRDefault="00061B25" w:rsidP="00295922">
            <w:pPr>
              <w:pStyle w:val="TableParagraph"/>
              <w:tabs>
                <w:tab w:val="left" w:pos="507"/>
                <w:tab w:val="left" w:pos="508"/>
              </w:tabs>
              <w:spacing w:line="249" w:lineRule="auto"/>
              <w:ind w:left="507" w:right="106"/>
              <w:jc w:val="both"/>
              <w:rPr>
                <w:szCs w:val="24"/>
                <w:lang w:val="en-GB"/>
              </w:rPr>
            </w:pPr>
          </w:p>
        </w:tc>
        <w:tc>
          <w:tcPr>
            <w:tcW w:w="4051" w:type="dxa"/>
            <w:tcBorders>
              <w:top w:val="single" w:sz="4" w:space="0" w:color="auto"/>
              <w:bottom w:val="single" w:sz="4" w:space="0" w:color="auto"/>
            </w:tcBorders>
          </w:tcPr>
          <w:p w14:paraId="562436B8" w14:textId="77777777" w:rsidR="00061B25" w:rsidRPr="008829F4" w:rsidRDefault="00061B25" w:rsidP="00295922">
            <w:pPr>
              <w:pStyle w:val="GvdeMetni"/>
              <w:spacing w:after="0"/>
              <w:jc w:val="both"/>
              <w:rPr>
                <w:rFonts w:cs="Times New Roman"/>
                <w:lang w:val="en-GB"/>
              </w:rPr>
            </w:pPr>
          </w:p>
          <w:p w14:paraId="465424D3" w14:textId="77777777" w:rsidR="00061B25" w:rsidRPr="008829F4" w:rsidRDefault="00061B25" w:rsidP="00295922">
            <w:pPr>
              <w:pStyle w:val="TableParagraph"/>
              <w:numPr>
                <w:ilvl w:val="0"/>
                <w:numId w:val="53"/>
              </w:numPr>
              <w:tabs>
                <w:tab w:val="left" w:pos="459"/>
              </w:tabs>
              <w:spacing w:before="32" w:line="249" w:lineRule="auto"/>
              <w:ind w:right="426"/>
              <w:jc w:val="both"/>
              <w:rPr>
                <w:szCs w:val="24"/>
                <w:lang w:val="en-GB"/>
              </w:rPr>
            </w:pPr>
            <w:r w:rsidRPr="008829F4">
              <w:rPr>
                <w:w w:val="105"/>
                <w:szCs w:val="24"/>
                <w:lang w:val="en-GB"/>
              </w:rPr>
              <w:t>None.</w:t>
            </w:r>
          </w:p>
          <w:p w14:paraId="2515841A" w14:textId="77777777" w:rsidR="00061B25" w:rsidRPr="008829F4" w:rsidRDefault="00061B25" w:rsidP="00295922">
            <w:pPr>
              <w:pStyle w:val="TableParagraph"/>
              <w:numPr>
                <w:ilvl w:val="0"/>
                <w:numId w:val="53"/>
              </w:numPr>
              <w:tabs>
                <w:tab w:val="left" w:pos="459"/>
              </w:tabs>
              <w:spacing w:line="247" w:lineRule="auto"/>
              <w:ind w:right="426"/>
              <w:jc w:val="both"/>
              <w:rPr>
                <w:szCs w:val="24"/>
                <w:lang w:val="en-GB"/>
              </w:rPr>
            </w:pPr>
            <w:r w:rsidRPr="008829F4">
              <w:rPr>
                <w:w w:val="105"/>
                <w:szCs w:val="24"/>
                <w:lang w:val="en-GB"/>
              </w:rPr>
              <w:t>None.</w:t>
            </w:r>
          </w:p>
          <w:p w14:paraId="54624821" w14:textId="5FC522E8" w:rsidR="00061B25" w:rsidRPr="008829F4" w:rsidRDefault="00061B25" w:rsidP="00295922">
            <w:pPr>
              <w:pStyle w:val="TableParagraph"/>
              <w:numPr>
                <w:ilvl w:val="0"/>
                <w:numId w:val="53"/>
              </w:numPr>
              <w:tabs>
                <w:tab w:val="left" w:pos="459"/>
              </w:tabs>
              <w:spacing w:before="6" w:line="249" w:lineRule="auto"/>
              <w:ind w:right="100"/>
              <w:jc w:val="both"/>
              <w:rPr>
                <w:szCs w:val="24"/>
                <w:lang w:val="en-GB"/>
              </w:rPr>
            </w:pPr>
            <w:r w:rsidRPr="008829F4">
              <w:rPr>
                <w:w w:val="105"/>
                <w:szCs w:val="24"/>
                <w:lang w:val="en-GB"/>
              </w:rPr>
              <w:t xml:space="preserve">None. </w:t>
            </w:r>
          </w:p>
          <w:p w14:paraId="59760F40" w14:textId="77777777" w:rsidR="00061B25" w:rsidRPr="008829F4" w:rsidRDefault="00061B25" w:rsidP="00295922">
            <w:pPr>
              <w:pStyle w:val="TableParagraph"/>
              <w:numPr>
                <w:ilvl w:val="0"/>
                <w:numId w:val="53"/>
              </w:numPr>
              <w:tabs>
                <w:tab w:val="left" w:pos="459"/>
              </w:tabs>
              <w:spacing w:line="249" w:lineRule="auto"/>
              <w:ind w:right="100"/>
              <w:jc w:val="both"/>
              <w:rPr>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2133EE5B" w14:textId="77777777" w:rsidR="00061B25" w:rsidRPr="008829F4" w:rsidRDefault="00061B25" w:rsidP="00295922">
            <w:pPr>
              <w:pStyle w:val="TableParagraph"/>
              <w:tabs>
                <w:tab w:val="left" w:pos="459"/>
              </w:tabs>
              <w:spacing w:before="6" w:line="249" w:lineRule="auto"/>
              <w:ind w:right="100"/>
              <w:jc w:val="both"/>
              <w:rPr>
                <w:w w:val="105"/>
                <w:szCs w:val="24"/>
                <w:lang w:val="en-GB"/>
              </w:rPr>
            </w:pPr>
          </w:p>
          <w:p w14:paraId="57DBD420" w14:textId="10E5FDD3" w:rsidR="00061B25" w:rsidRPr="008829F4" w:rsidRDefault="00061B25" w:rsidP="00295922">
            <w:pPr>
              <w:pStyle w:val="TableParagraph"/>
              <w:spacing w:before="1"/>
              <w:ind w:left="426"/>
              <w:jc w:val="both"/>
              <w:rPr>
                <w:szCs w:val="24"/>
                <w:lang w:val="en-GB"/>
              </w:rPr>
            </w:pPr>
          </w:p>
        </w:tc>
        <w:tc>
          <w:tcPr>
            <w:tcW w:w="3145" w:type="dxa"/>
            <w:tcBorders>
              <w:top w:val="single" w:sz="4" w:space="0" w:color="auto"/>
              <w:bottom w:val="single" w:sz="4" w:space="0" w:color="auto"/>
            </w:tcBorders>
            <w:vAlign w:val="center"/>
          </w:tcPr>
          <w:p w14:paraId="2765AB90" w14:textId="77777777" w:rsidR="00061B25" w:rsidRPr="008829F4" w:rsidRDefault="00061B25" w:rsidP="00295922">
            <w:pPr>
              <w:pStyle w:val="GvdeMetni"/>
              <w:spacing w:after="0"/>
              <w:jc w:val="both"/>
              <w:rPr>
                <w:rFonts w:cs="Times New Roman"/>
                <w:lang w:val="en-GB"/>
              </w:rPr>
            </w:pPr>
          </w:p>
        </w:tc>
      </w:tr>
      <w:tr w:rsidR="0098409C" w:rsidRPr="008829F4" w14:paraId="6F0371EE" w14:textId="77777777" w:rsidTr="008E4825">
        <w:trPr>
          <w:trHeight w:val="3162"/>
        </w:trPr>
        <w:tc>
          <w:tcPr>
            <w:tcW w:w="3596" w:type="dxa"/>
            <w:tcBorders>
              <w:top w:val="single" w:sz="4" w:space="0" w:color="auto"/>
              <w:bottom w:val="single" w:sz="4" w:space="0" w:color="auto"/>
            </w:tcBorders>
            <w:vAlign w:val="center"/>
          </w:tcPr>
          <w:p w14:paraId="3F47B57D" w14:textId="77777777" w:rsidR="0098409C" w:rsidRPr="008829F4" w:rsidRDefault="0098409C" w:rsidP="00295922">
            <w:pPr>
              <w:pStyle w:val="TableParagraph"/>
              <w:spacing w:line="247" w:lineRule="auto"/>
              <w:ind w:right="304"/>
              <w:jc w:val="both"/>
              <w:rPr>
                <w:szCs w:val="24"/>
                <w:lang w:val="en-GB"/>
              </w:rPr>
            </w:pPr>
          </w:p>
          <w:p w14:paraId="3D0A45FE" w14:textId="77777777" w:rsidR="0098409C" w:rsidRPr="008829F4" w:rsidRDefault="0098409C" w:rsidP="00295922">
            <w:pPr>
              <w:pStyle w:val="TableParagraph"/>
              <w:tabs>
                <w:tab w:val="left" w:pos="509"/>
              </w:tabs>
              <w:spacing w:before="33"/>
              <w:ind w:left="107"/>
              <w:jc w:val="both"/>
              <w:rPr>
                <w:w w:val="105"/>
                <w:szCs w:val="24"/>
                <w:lang w:val="en-GB"/>
              </w:rPr>
            </w:pPr>
            <w:r w:rsidRPr="008829F4">
              <w:rPr>
                <w:w w:val="105"/>
                <w:szCs w:val="24"/>
                <w:lang w:val="en-GB"/>
              </w:rPr>
              <w:t>c.</w:t>
            </w:r>
            <w:r w:rsidRPr="008829F4">
              <w:rPr>
                <w:w w:val="105"/>
                <w:szCs w:val="24"/>
                <w:lang w:val="en-GB"/>
              </w:rPr>
              <w:tab/>
              <w:t>Taxation Services (CPC</w:t>
            </w:r>
            <w:r w:rsidRPr="008829F4">
              <w:rPr>
                <w:spacing w:val="-14"/>
                <w:w w:val="105"/>
                <w:szCs w:val="24"/>
                <w:lang w:val="en-GB"/>
              </w:rPr>
              <w:t xml:space="preserve"> </w:t>
            </w:r>
            <w:r w:rsidRPr="008829F4">
              <w:rPr>
                <w:w w:val="105"/>
                <w:szCs w:val="24"/>
                <w:lang w:val="en-GB"/>
              </w:rPr>
              <w:t>8630)</w:t>
            </w:r>
          </w:p>
          <w:p w14:paraId="4E2BE2FC" w14:textId="77777777" w:rsidR="0098409C" w:rsidRPr="008829F4" w:rsidRDefault="0098409C" w:rsidP="00295922">
            <w:pPr>
              <w:pStyle w:val="TableParagraph"/>
              <w:spacing w:before="4"/>
              <w:jc w:val="both"/>
              <w:rPr>
                <w:szCs w:val="24"/>
                <w:lang w:val="en-GB"/>
              </w:rPr>
            </w:pPr>
          </w:p>
          <w:p w14:paraId="04AFC2DB" w14:textId="77777777" w:rsidR="0098409C" w:rsidRPr="008829F4" w:rsidRDefault="0098409C" w:rsidP="00295922">
            <w:pPr>
              <w:pStyle w:val="TableParagraph"/>
              <w:spacing w:line="247" w:lineRule="auto"/>
              <w:ind w:left="508" w:right="264"/>
              <w:jc w:val="both"/>
              <w:rPr>
                <w:szCs w:val="24"/>
                <w:lang w:val="en-GB"/>
              </w:rPr>
            </w:pPr>
            <w:r w:rsidRPr="008829F4">
              <w:rPr>
                <w:w w:val="105"/>
                <w:szCs w:val="24"/>
                <w:lang w:val="en-GB"/>
              </w:rPr>
              <w:t>Only the following sub-sectors:</w:t>
            </w:r>
          </w:p>
          <w:p w14:paraId="65D2EED9" w14:textId="77777777" w:rsidR="0098409C" w:rsidRPr="008829F4" w:rsidRDefault="0098409C" w:rsidP="00295922">
            <w:pPr>
              <w:pStyle w:val="TableParagraph"/>
              <w:numPr>
                <w:ilvl w:val="0"/>
                <w:numId w:val="20"/>
              </w:numPr>
              <w:spacing w:line="247" w:lineRule="auto"/>
              <w:ind w:right="264"/>
              <w:jc w:val="both"/>
              <w:rPr>
                <w:szCs w:val="24"/>
                <w:lang w:val="en-GB"/>
              </w:rPr>
            </w:pPr>
            <w:r w:rsidRPr="008829F4">
              <w:rPr>
                <w:spacing w:val="-2"/>
                <w:w w:val="105"/>
                <w:szCs w:val="24"/>
                <w:lang w:val="en-GB"/>
              </w:rPr>
              <w:t xml:space="preserve">Business </w:t>
            </w:r>
            <w:r w:rsidRPr="008829F4">
              <w:rPr>
                <w:w w:val="105"/>
                <w:szCs w:val="24"/>
                <w:lang w:val="en-GB"/>
              </w:rPr>
              <w:t xml:space="preserve">tax </w:t>
            </w:r>
            <w:r w:rsidRPr="008829F4">
              <w:rPr>
                <w:spacing w:val="-3"/>
                <w:w w:val="105"/>
                <w:szCs w:val="24"/>
                <w:lang w:val="en-GB"/>
              </w:rPr>
              <w:t>planning</w:t>
            </w:r>
            <w:r w:rsidRPr="008829F4">
              <w:rPr>
                <w:spacing w:val="-37"/>
                <w:w w:val="105"/>
                <w:szCs w:val="24"/>
                <w:lang w:val="en-GB"/>
              </w:rPr>
              <w:t xml:space="preserve"> </w:t>
            </w:r>
            <w:r w:rsidRPr="008829F4">
              <w:rPr>
                <w:spacing w:val="-3"/>
                <w:w w:val="105"/>
                <w:szCs w:val="24"/>
                <w:lang w:val="en-GB"/>
              </w:rPr>
              <w:t xml:space="preserve">and </w:t>
            </w:r>
            <w:r w:rsidRPr="008829F4">
              <w:rPr>
                <w:w w:val="105"/>
                <w:szCs w:val="24"/>
                <w:lang w:val="en-GB"/>
              </w:rPr>
              <w:t>consulting (CPC</w:t>
            </w:r>
            <w:r w:rsidRPr="008829F4">
              <w:rPr>
                <w:spacing w:val="-30"/>
                <w:w w:val="105"/>
                <w:szCs w:val="24"/>
                <w:lang w:val="en-GB"/>
              </w:rPr>
              <w:t xml:space="preserve"> </w:t>
            </w:r>
            <w:r w:rsidRPr="008829F4">
              <w:rPr>
                <w:spacing w:val="-3"/>
                <w:w w:val="105"/>
                <w:szCs w:val="24"/>
                <w:lang w:val="en-GB"/>
              </w:rPr>
              <w:t>86301)</w:t>
            </w:r>
          </w:p>
          <w:p w14:paraId="6821E9E0" w14:textId="77777777" w:rsidR="0098409C" w:rsidRPr="008829F4" w:rsidRDefault="0098409C" w:rsidP="00295922">
            <w:pPr>
              <w:pStyle w:val="TableParagraph"/>
              <w:numPr>
                <w:ilvl w:val="0"/>
                <w:numId w:val="20"/>
              </w:numPr>
              <w:spacing w:line="247" w:lineRule="auto"/>
              <w:ind w:right="304"/>
              <w:jc w:val="both"/>
              <w:rPr>
                <w:szCs w:val="24"/>
                <w:lang w:val="en-GB"/>
              </w:rPr>
            </w:pPr>
            <w:r w:rsidRPr="008829F4">
              <w:rPr>
                <w:spacing w:val="-2"/>
                <w:w w:val="105"/>
                <w:szCs w:val="24"/>
                <w:lang w:val="en-GB"/>
              </w:rPr>
              <w:t xml:space="preserve">Business </w:t>
            </w:r>
            <w:r w:rsidRPr="008829F4">
              <w:rPr>
                <w:w w:val="105"/>
                <w:szCs w:val="24"/>
                <w:lang w:val="en-GB"/>
              </w:rPr>
              <w:t xml:space="preserve">tax </w:t>
            </w:r>
            <w:r w:rsidRPr="008829F4">
              <w:rPr>
                <w:spacing w:val="-3"/>
                <w:w w:val="105"/>
                <w:szCs w:val="24"/>
                <w:lang w:val="en-GB"/>
              </w:rPr>
              <w:t xml:space="preserve">preparation </w:t>
            </w:r>
            <w:r w:rsidRPr="008829F4">
              <w:rPr>
                <w:w w:val="105"/>
                <w:szCs w:val="24"/>
                <w:lang w:val="en-GB"/>
              </w:rPr>
              <w:t>and review</w:t>
            </w:r>
            <w:r w:rsidRPr="008829F4">
              <w:rPr>
                <w:spacing w:val="-25"/>
                <w:w w:val="105"/>
                <w:szCs w:val="24"/>
                <w:lang w:val="en-GB"/>
              </w:rPr>
              <w:t xml:space="preserve"> </w:t>
            </w:r>
            <w:r w:rsidRPr="008829F4">
              <w:rPr>
                <w:w w:val="105"/>
                <w:szCs w:val="24"/>
                <w:lang w:val="en-GB"/>
              </w:rPr>
              <w:t>services</w:t>
            </w:r>
            <w:r w:rsidRPr="008829F4">
              <w:rPr>
                <w:spacing w:val="-23"/>
                <w:w w:val="105"/>
                <w:szCs w:val="24"/>
                <w:lang w:val="en-GB"/>
              </w:rPr>
              <w:t xml:space="preserve"> </w:t>
            </w:r>
            <w:r w:rsidRPr="008829F4">
              <w:rPr>
                <w:w w:val="105"/>
                <w:szCs w:val="24"/>
                <w:lang w:val="en-GB"/>
              </w:rPr>
              <w:t>(CPC</w:t>
            </w:r>
            <w:r w:rsidRPr="008829F4">
              <w:rPr>
                <w:spacing w:val="-23"/>
                <w:w w:val="105"/>
                <w:szCs w:val="24"/>
                <w:lang w:val="en-GB"/>
              </w:rPr>
              <w:t xml:space="preserve"> </w:t>
            </w:r>
            <w:r w:rsidRPr="008829F4">
              <w:rPr>
                <w:spacing w:val="-4"/>
                <w:w w:val="105"/>
                <w:szCs w:val="24"/>
                <w:lang w:val="en-GB"/>
              </w:rPr>
              <w:t>86302)</w:t>
            </w:r>
          </w:p>
          <w:p w14:paraId="7C038C9F" w14:textId="45CD6F5A" w:rsidR="0098409C" w:rsidRPr="008829F4" w:rsidRDefault="0098409C" w:rsidP="00295922">
            <w:pPr>
              <w:pStyle w:val="TableParagraph"/>
              <w:spacing w:line="247" w:lineRule="auto"/>
              <w:ind w:left="467" w:right="304"/>
              <w:jc w:val="both"/>
              <w:rPr>
                <w:szCs w:val="24"/>
                <w:lang w:val="en-GB"/>
              </w:rPr>
            </w:pPr>
          </w:p>
        </w:tc>
        <w:tc>
          <w:tcPr>
            <w:tcW w:w="3598" w:type="dxa"/>
            <w:tcBorders>
              <w:top w:val="single" w:sz="4" w:space="0" w:color="auto"/>
              <w:bottom w:val="single" w:sz="4" w:space="0" w:color="auto"/>
            </w:tcBorders>
          </w:tcPr>
          <w:p w14:paraId="759D6C1D" w14:textId="56F17762" w:rsidR="0098409C" w:rsidRPr="008829F4" w:rsidRDefault="0098409C" w:rsidP="00295922">
            <w:pPr>
              <w:pStyle w:val="GvdeMetni"/>
              <w:spacing w:after="0"/>
              <w:jc w:val="both"/>
              <w:rPr>
                <w:rFonts w:cs="Times New Roman"/>
                <w:lang w:val="en-GB"/>
              </w:rPr>
            </w:pPr>
          </w:p>
          <w:p w14:paraId="664E744A" w14:textId="2C1A1864" w:rsidR="008E4825" w:rsidRPr="008829F4" w:rsidRDefault="008E4825" w:rsidP="00295922">
            <w:pPr>
              <w:pStyle w:val="GvdeMetni"/>
              <w:spacing w:after="0"/>
              <w:jc w:val="both"/>
              <w:rPr>
                <w:rFonts w:cs="Times New Roman"/>
                <w:lang w:val="en-GB"/>
              </w:rPr>
            </w:pPr>
          </w:p>
          <w:p w14:paraId="33499BB5" w14:textId="77777777" w:rsidR="0098409C" w:rsidRPr="008829F4" w:rsidRDefault="0098409C" w:rsidP="00295922">
            <w:pPr>
              <w:pStyle w:val="TableParagraph"/>
              <w:numPr>
                <w:ilvl w:val="0"/>
                <w:numId w:val="54"/>
              </w:numPr>
              <w:tabs>
                <w:tab w:val="left" w:pos="479"/>
                <w:tab w:val="left" w:pos="480"/>
              </w:tabs>
              <w:spacing w:before="33" w:line="247" w:lineRule="auto"/>
              <w:ind w:right="403"/>
              <w:jc w:val="both"/>
              <w:rPr>
                <w:szCs w:val="24"/>
                <w:lang w:val="en-GB"/>
              </w:rPr>
            </w:pPr>
            <w:r w:rsidRPr="008829F4">
              <w:rPr>
                <w:w w:val="105"/>
                <w:szCs w:val="24"/>
                <w:lang w:val="en-GB"/>
              </w:rPr>
              <w:t>None.</w:t>
            </w:r>
          </w:p>
          <w:p w14:paraId="29E73C4E" w14:textId="77777777" w:rsidR="0098409C" w:rsidRPr="008829F4" w:rsidRDefault="0098409C" w:rsidP="00295922">
            <w:pPr>
              <w:pStyle w:val="TableParagraph"/>
              <w:numPr>
                <w:ilvl w:val="0"/>
                <w:numId w:val="54"/>
              </w:numPr>
              <w:tabs>
                <w:tab w:val="left" w:pos="479"/>
                <w:tab w:val="left" w:pos="480"/>
              </w:tabs>
              <w:spacing w:line="249" w:lineRule="auto"/>
              <w:ind w:right="403"/>
              <w:jc w:val="both"/>
              <w:rPr>
                <w:szCs w:val="24"/>
                <w:lang w:val="en-GB"/>
              </w:rPr>
            </w:pPr>
            <w:r w:rsidRPr="008829F4">
              <w:rPr>
                <w:w w:val="105"/>
                <w:szCs w:val="24"/>
                <w:lang w:val="en-GB"/>
              </w:rPr>
              <w:t>None.</w:t>
            </w:r>
          </w:p>
          <w:p w14:paraId="2701561A" w14:textId="77777777" w:rsidR="0098409C" w:rsidRPr="008829F4" w:rsidRDefault="0098409C" w:rsidP="00295922">
            <w:pPr>
              <w:pStyle w:val="TableParagraph"/>
              <w:numPr>
                <w:ilvl w:val="0"/>
                <w:numId w:val="54"/>
              </w:numPr>
              <w:tabs>
                <w:tab w:val="left" w:pos="479"/>
                <w:tab w:val="left" w:pos="480"/>
              </w:tabs>
              <w:spacing w:line="249" w:lineRule="auto"/>
              <w:ind w:right="403"/>
              <w:jc w:val="both"/>
              <w:rPr>
                <w:szCs w:val="24"/>
                <w:lang w:val="en-GB"/>
              </w:rPr>
            </w:pPr>
            <w:r w:rsidRPr="008829F4">
              <w:rPr>
                <w:w w:val="105"/>
                <w:szCs w:val="24"/>
                <w:lang w:val="en-GB"/>
              </w:rPr>
              <w:t>Foreign equity limited to 75%.</w:t>
            </w:r>
          </w:p>
          <w:p w14:paraId="7950EE25" w14:textId="77777777" w:rsidR="0098409C" w:rsidRPr="008829F4" w:rsidRDefault="0098409C" w:rsidP="00295922">
            <w:pPr>
              <w:pStyle w:val="TableParagraph"/>
              <w:numPr>
                <w:ilvl w:val="0"/>
                <w:numId w:val="54"/>
              </w:numPr>
              <w:tabs>
                <w:tab w:val="left" w:pos="479"/>
                <w:tab w:val="left" w:pos="480"/>
              </w:tabs>
              <w:spacing w:line="249" w:lineRule="auto"/>
              <w:ind w:right="403"/>
              <w:jc w:val="both"/>
              <w:rPr>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30CD0551" w14:textId="77777777" w:rsidR="0098409C" w:rsidRPr="008829F4" w:rsidRDefault="0098409C" w:rsidP="00295922">
            <w:pPr>
              <w:pStyle w:val="GvdeMetni"/>
              <w:spacing w:after="0"/>
              <w:jc w:val="both"/>
              <w:rPr>
                <w:rFonts w:cs="Times New Roman"/>
                <w:lang w:val="en-GB"/>
              </w:rPr>
            </w:pPr>
          </w:p>
          <w:p w14:paraId="4451C247" w14:textId="77777777" w:rsidR="0098409C" w:rsidRPr="008829F4" w:rsidRDefault="0098409C" w:rsidP="00295922">
            <w:pPr>
              <w:pStyle w:val="GvdeMetni"/>
              <w:spacing w:after="0"/>
              <w:jc w:val="both"/>
              <w:rPr>
                <w:rFonts w:cs="Times New Roman"/>
                <w:lang w:val="en-GB"/>
              </w:rPr>
            </w:pPr>
          </w:p>
          <w:p w14:paraId="2F3697C3" w14:textId="3BC53202" w:rsidR="0098409C" w:rsidRPr="008829F4" w:rsidRDefault="0098409C" w:rsidP="00295922">
            <w:pPr>
              <w:pStyle w:val="TableParagraph"/>
              <w:tabs>
                <w:tab w:val="left" w:pos="507"/>
                <w:tab w:val="left" w:pos="508"/>
              </w:tabs>
              <w:spacing w:line="249" w:lineRule="auto"/>
              <w:ind w:left="507" w:right="106"/>
              <w:jc w:val="both"/>
              <w:rPr>
                <w:szCs w:val="24"/>
                <w:lang w:val="en-GB"/>
              </w:rPr>
            </w:pPr>
          </w:p>
        </w:tc>
        <w:tc>
          <w:tcPr>
            <w:tcW w:w="4051" w:type="dxa"/>
            <w:tcBorders>
              <w:top w:val="single" w:sz="4" w:space="0" w:color="auto"/>
              <w:bottom w:val="single" w:sz="4" w:space="0" w:color="auto"/>
            </w:tcBorders>
          </w:tcPr>
          <w:p w14:paraId="6EF5042E" w14:textId="2D25E344" w:rsidR="008E4825" w:rsidRPr="008829F4" w:rsidRDefault="008E4825" w:rsidP="00295922">
            <w:pPr>
              <w:pStyle w:val="TableParagraph"/>
              <w:tabs>
                <w:tab w:val="left" w:pos="459"/>
              </w:tabs>
              <w:spacing w:before="6" w:line="249" w:lineRule="auto"/>
              <w:ind w:right="100"/>
              <w:jc w:val="both"/>
              <w:rPr>
                <w:w w:val="105"/>
                <w:szCs w:val="24"/>
                <w:lang w:val="en-GB"/>
              </w:rPr>
            </w:pPr>
          </w:p>
          <w:p w14:paraId="2EEB014F" w14:textId="77777777" w:rsidR="008E4825" w:rsidRPr="008829F4" w:rsidRDefault="008E4825" w:rsidP="00295922">
            <w:pPr>
              <w:pStyle w:val="TableParagraph"/>
              <w:tabs>
                <w:tab w:val="left" w:pos="459"/>
              </w:tabs>
              <w:spacing w:before="6" w:line="249" w:lineRule="auto"/>
              <w:ind w:right="100"/>
              <w:jc w:val="both"/>
              <w:rPr>
                <w:w w:val="105"/>
                <w:szCs w:val="24"/>
                <w:lang w:val="en-GB"/>
              </w:rPr>
            </w:pPr>
          </w:p>
          <w:p w14:paraId="219544DF" w14:textId="77777777" w:rsidR="0098409C" w:rsidRPr="008829F4" w:rsidRDefault="0098409C" w:rsidP="00295922">
            <w:pPr>
              <w:pStyle w:val="TableParagraph"/>
              <w:numPr>
                <w:ilvl w:val="0"/>
                <w:numId w:val="55"/>
              </w:numPr>
              <w:tabs>
                <w:tab w:val="left" w:pos="427"/>
              </w:tabs>
              <w:spacing w:before="33" w:line="247" w:lineRule="auto"/>
              <w:ind w:right="459" w:hanging="318"/>
              <w:jc w:val="both"/>
              <w:rPr>
                <w:szCs w:val="24"/>
                <w:lang w:val="en-GB"/>
              </w:rPr>
            </w:pPr>
            <w:r w:rsidRPr="008829F4">
              <w:rPr>
                <w:w w:val="105"/>
                <w:szCs w:val="24"/>
                <w:lang w:val="en-GB"/>
              </w:rPr>
              <w:t>None.</w:t>
            </w:r>
          </w:p>
          <w:p w14:paraId="767FDE40" w14:textId="77777777" w:rsidR="0098409C" w:rsidRPr="008829F4" w:rsidRDefault="0098409C" w:rsidP="00295922">
            <w:pPr>
              <w:pStyle w:val="TableParagraph"/>
              <w:numPr>
                <w:ilvl w:val="0"/>
                <w:numId w:val="55"/>
              </w:numPr>
              <w:tabs>
                <w:tab w:val="left" w:pos="427"/>
              </w:tabs>
              <w:spacing w:line="249" w:lineRule="auto"/>
              <w:ind w:right="459" w:hanging="318"/>
              <w:jc w:val="both"/>
              <w:rPr>
                <w:szCs w:val="24"/>
                <w:lang w:val="en-GB"/>
              </w:rPr>
            </w:pPr>
            <w:r w:rsidRPr="008829F4">
              <w:rPr>
                <w:w w:val="105"/>
                <w:szCs w:val="24"/>
                <w:lang w:val="en-GB"/>
              </w:rPr>
              <w:t>None.</w:t>
            </w:r>
          </w:p>
          <w:p w14:paraId="227E22C8" w14:textId="77777777" w:rsidR="0098409C" w:rsidRPr="008829F4" w:rsidRDefault="0098409C" w:rsidP="00295922">
            <w:pPr>
              <w:pStyle w:val="TableParagraph"/>
              <w:numPr>
                <w:ilvl w:val="0"/>
                <w:numId w:val="55"/>
              </w:numPr>
              <w:spacing w:before="1"/>
              <w:jc w:val="both"/>
              <w:rPr>
                <w:szCs w:val="24"/>
                <w:lang w:val="en-GB"/>
              </w:rPr>
            </w:pPr>
            <w:r w:rsidRPr="008829F4">
              <w:rPr>
                <w:w w:val="105"/>
                <w:szCs w:val="24"/>
                <w:lang w:val="en-GB"/>
              </w:rPr>
              <w:t>None.</w:t>
            </w:r>
          </w:p>
          <w:p w14:paraId="5C090AED" w14:textId="77777777" w:rsidR="0098409C" w:rsidRPr="008829F4" w:rsidRDefault="0098409C" w:rsidP="00295922">
            <w:pPr>
              <w:pStyle w:val="TableParagraph"/>
              <w:numPr>
                <w:ilvl w:val="0"/>
                <w:numId w:val="55"/>
              </w:numPr>
              <w:jc w:val="both"/>
              <w:rPr>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61F50FBF" w14:textId="77777777" w:rsidR="0098409C" w:rsidRPr="008829F4" w:rsidRDefault="0098409C" w:rsidP="00295922">
            <w:pPr>
              <w:pStyle w:val="TableParagraph"/>
              <w:spacing w:before="1"/>
              <w:jc w:val="both"/>
              <w:rPr>
                <w:w w:val="105"/>
                <w:szCs w:val="24"/>
                <w:lang w:val="en-GB"/>
              </w:rPr>
            </w:pPr>
          </w:p>
          <w:p w14:paraId="1169F093" w14:textId="77777777" w:rsidR="0098409C" w:rsidRPr="008829F4" w:rsidRDefault="0098409C" w:rsidP="00295922">
            <w:pPr>
              <w:pStyle w:val="TableParagraph"/>
              <w:spacing w:before="1"/>
              <w:jc w:val="both"/>
              <w:rPr>
                <w:w w:val="105"/>
                <w:szCs w:val="24"/>
                <w:lang w:val="en-GB"/>
              </w:rPr>
            </w:pPr>
          </w:p>
          <w:p w14:paraId="283EF73E" w14:textId="77777777" w:rsidR="0098409C" w:rsidRPr="008829F4" w:rsidRDefault="0098409C" w:rsidP="00295922">
            <w:pPr>
              <w:pStyle w:val="TableParagraph"/>
              <w:spacing w:before="1"/>
              <w:jc w:val="both"/>
              <w:rPr>
                <w:w w:val="105"/>
                <w:szCs w:val="24"/>
                <w:lang w:val="en-GB"/>
              </w:rPr>
            </w:pPr>
          </w:p>
          <w:p w14:paraId="129FD613" w14:textId="77777777" w:rsidR="0098409C" w:rsidRPr="008829F4" w:rsidRDefault="0098409C" w:rsidP="00295922">
            <w:pPr>
              <w:pStyle w:val="TableParagraph"/>
              <w:jc w:val="both"/>
              <w:rPr>
                <w:w w:val="105"/>
                <w:szCs w:val="24"/>
                <w:lang w:val="en-GB"/>
              </w:rPr>
            </w:pPr>
          </w:p>
          <w:p w14:paraId="5C68F22C" w14:textId="7DF26DBD" w:rsidR="0098409C" w:rsidRPr="008829F4" w:rsidRDefault="0098409C" w:rsidP="00295922">
            <w:pPr>
              <w:pStyle w:val="TableParagraph"/>
              <w:spacing w:before="1"/>
              <w:ind w:left="426"/>
              <w:jc w:val="both"/>
              <w:rPr>
                <w:szCs w:val="24"/>
                <w:lang w:val="en-GB"/>
              </w:rPr>
            </w:pPr>
          </w:p>
        </w:tc>
        <w:tc>
          <w:tcPr>
            <w:tcW w:w="3145" w:type="dxa"/>
            <w:tcBorders>
              <w:top w:val="single" w:sz="4" w:space="0" w:color="auto"/>
              <w:bottom w:val="single" w:sz="4" w:space="0" w:color="auto"/>
            </w:tcBorders>
            <w:vAlign w:val="center"/>
          </w:tcPr>
          <w:p w14:paraId="411F7620" w14:textId="77777777" w:rsidR="0098409C" w:rsidRPr="008829F4" w:rsidRDefault="0098409C" w:rsidP="00295922">
            <w:pPr>
              <w:pStyle w:val="GvdeMetni"/>
              <w:spacing w:after="0"/>
              <w:jc w:val="both"/>
              <w:rPr>
                <w:rFonts w:cs="Times New Roman"/>
                <w:lang w:val="en-GB"/>
              </w:rPr>
            </w:pPr>
          </w:p>
        </w:tc>
      </w:tr>
      <w:tr w:rsidR="008E4825" w:rsidRPr="008829F4" w14:paraId="4BD54413" w14:textId="77777777" w:rsidTr="00B5149D">
        <w:trPr>
          <w:trHeight w:val="2449"/>
        </w:trPr>
        <w:tc>
          <w:tcPr>
            <w:tcW w:w="3596" w:type="dxa"/>
            <w:tcBorders>
              <w:top w:val="single" w:sz="4" w:space="0" w:color="auto"/>
              <w:bottom w:val="single" w:sz="4" w:space="0" w:color="auto"/>
            </w:tcBorders>
            <w:vAlign w:val="center"/>
          </w:tcPr>
          <w:p w14:paraId="5416DFB0" w14:textId="77777777" w:rsidR="00B15361" w:rsidRPr="008829F4" w:rsidRDefault="00B15361" w:rsidP="00295922">
            <w:pPr>
              <w:pStyle w:val="TableParagraph"/>
              <w:numPr>
                <w:ilvl w:val="0"/>
                <w:numId w:val="23"/>
              </w:numPr>
              <w:tabs>
                <w:tab w:val="left" w:pos="509"/>
                <w:tab w:val="left" w:pos="510"/>
              </w:tabs>
              <w:jc w:val="both"/>
              <w:rPr>
                <w:w w:val="105"/>
                <w:szCs w:val="24"/>
                <w:rtl/>
                <w:lang w:val="en-GB"/>
              </w:rPr>
            </w:pPr>
            <w:r w:rsidRPr="008829F4">
              <w:rPr>
                <w:w w:val="105"/>
                <w:szCs w:val="24"/>
                <w:lang w:val="en-GB"/>
              </w:rPr>
              <w:t>Architectural Services (CPC  8671)</w:t>
            </w:r>
          </w:p>
          <w:p w14:paraId="5ADBA97B" w14:textId="77777777" w:rsidR="00B15361" w:rsidRPr="008829F4" w:rsidRDefault="00B15361" w:rsidP="00295922">
            <w:pPr>
              <w:pStyle w:val="TableParagraph"/>
              <w:tabs>
                <w:tab w:val="left" w:pos="509"/>
                <w:tab w:val="left" w:pos="510"/>
              </w:tabs>
              <w:ind w:left="509"/>
              <w:jc w:val="both"/>
              <w:rPr>
                <w:szCs w:val="24"/>
                <w:lang w:val="en-GB"/>
              </w:rPr>
            </w:pPr>
          </w:p>
          <w:p w14:paraId="38AEF7D1" w14:textId="35500BA6" w:rsidR="008E4825" w:rsidRPr="008829F4" w:rsidRDefault="008E4825" w:rsidP="00295922">
            <w:pPr>
              <w:pStyle w:val="TableParagraph"/>
              <w:numPr>
                <w:ilvl w:val="0"/>
                <w:numId w:val="23"/>
              </w:numPr>
              <w:tabs>
                <w:tab w:val="left" w:pos="509"/>
                <w:tab w:val="left" w:pos="510"/>
              </w:tabs>
              <w:ind w:hanging="403"/>
              <w:jc w:val="both"/>
              <w:rPr>
                <w:szCs w:val="24"/>
                <w:lang w:val="en-GB"/>
              </w:rPr>
            </w:pPr>
            <w:r w:rsidRPr="008829F4">
              <w:rPr>
                <w:w w:val="105"/>
                <w:szCs w:val="24"/>
                <w:lang w:val="en-GB"/>
              </w:rPr>
              <w:t>Engineering</w:t>
            </w:r>
            <w:r w:rsidRPr="008829F4">
              <w:rPr>
                <w:spacing w:val="-16"/>
                <w:w w:val="105"/>
                <w:szCs w:val="24"/>
                <w:lang w:val="en-GB"/>
              </w:rPr>
              <w:t xml:space="preserve"> </w:t>
            </w:r>
            <w:r w:rsidRPr="008829F4">
              <w:rPr>
                <w:w w:val="105"/>
                <w:szCs w:val="24"/>
                <w:lang w:val="en-GB"/>
              </w:rPr>
              <w:t>Services</w:t>
            </w:r>
            <w:r w:rsidRPr="008829F4">
              <w:rPr>
                <w:spacing w:val="-17"/>
                <w:w w:val="105"/>
                <w:szCs w:val="24"/>
                <w:lang w:val="en-GB"/>
              </w:rPr>
              <w:t xml:space="preserve"> </w:t>
            </w:r>
            <w:r w:rsidRPr="008829F4">
              <w:rPr>
                <w:w w:val="105"/>
                <w:szCs w:val="24"/>
                <w:lang w:val="en-GB"/>
              </w:rPr>
              <w:t>(CPC</w:t>
            </w:r>
            <w:r w:rsidRPr="008829F4">
              <w:rPr>
                <w:spacing w:val="-17"/>
                <w:w w:val="105"/>
                <w:szCs w:val="24"/>
                <w:lang w:val="en-GB"/>
              </w:rPr>
              <w:t xml:space="preserve"> </w:t>
            </w:r>
            <w:r w:rsidRPr="008829F4">
              <w:rPr>
                <w:w w:val="105"/>
                <w:szCs w:val="24"/>
                <w:lang w:val="en-GB"/>
              </w:rPr>
              <w:t>8672)</w:t>
            </w:r>
          </w:p>
          <w:p w14:paraId="2B65D48F" w14:textId="77777777" w:rsidR="008E4825" w:rsidRPr="008829F4" w:rsidRDefault="008E4825" w:rsidP="00295922">
            <w:pPr>
              <w:pStyle w:val="TableParagraph"/>
              <w:spacing w:before="3"/>
              <w:jc w:val="both"/>
              <w:rPr>
                <w:szCs w:val="24"/>
                <w:lang w:val="en-GB"/>
              </w:rPr>
            </w:pPr>
          </w:p>
          <w:p w14:paraId="7C983E4C" w14:textId="77777777" w:rsidR="008E4825" w:rsidRPr="008829F4" w:rsidRDefault="008E4825" w:rsidP="00295922">
            <w:pPr>
              <w:pStyle w:val="TableParagraph"/>
              <w:numPr>
                <w:ilvl w:val="0"/>
                <w:numId w:val="23"/>
              </w:numPr>
              <w:tabs>
                <w:tab w:val="left" w:pos="508"/>
                <w:tab w:val="left" w:pos="510"/>
              </w:tabs>
              <w:spacing w:before="1" w:line="249" w:lineRule="auto"/>
              <w:ind w:left="508" w:right="317" w:hanging="401"/>
              <w:jc w:val="both"/>
              <w:rPr>
                <w:szCs w:val="24"/>
                <w:lang w:val="en-GB"/>
              </w:rPr>
            </w:pPr>
            <w:r w:rsidRPr="008829F4">
              <w:rPr>
                <w:w w:val="105"/>
                <w:szCs w:val="24"/>
                <w:lang w:val="en-GB"/>
              </w:rPr>
              <w:t>Integrated</w:t>
            </w:r>
            <w:r w:rsidRPr="008829F4">
              <w:rPr>
                <w:spacing w:val="-25"/>
                <w:w w:val="105"/>
                <w:szCs w:val="24"/>
                <w:lang w:val="en-GB"/>
              </w:rPr>
              <w:t xml:space="preserve"> </w:t>
            </w:r>
            <w:r w:rsidRPr="008829F4">
              <w:rPr>
                <w:w w:val="105"/>
                <w:szCs w:val="24"/>
                <w:lang w:val="en-GB"/>
              </w:rPr>
              <w:t>Engineering</w:t>
            </w:r>
            <w:r w:rsidRPr="008829F4">
              <w:rPr>
                <w:spacing w:val="-23"/>
                <w:w w:val="105"/>
                <w:szCs w:val="24"/>
                <w:lang w:val="en-GB"/>
              </w:rPr>
              <w:t xml:space="preserve"> </w:t>
            </w:r>
            <w:r w:rsidRPr="008829F4">
              <w:rPr>
                <w:w w:val="105"/>
                <w:szCs w:val="24"/>
                <w:lang w:val="en-GB"/>
              </w:rPr>
              <w:t>Services (CPC</w:t>
            </w:r>
            <w:r w:rsidRPr="008829F4">
              <w:rPr>
                <w:spacing w:val="-2"/>
                <w:w w:val="105"/>
                <w:szCs w:val="24"/>
                <w:lang w:val="en-GB"/>
              </w:rPr>
              <w:t xml:space="preserve"> </w:t>
            </w:r>
            <w:r w:rsidRPr="008829F4">
              <w:rPr>
                <w:w w:val="105"/>
                <w:szCs w:val="24"/>
                <w:lang w:val="en-GB"/>
              </w:rPr>
              <w:t>8673)</w:t>
            </w:r>
          </w:p>
          <w:p w14:paraId="779AED55" w14:textId="77777777" w:rsidR="008E4825" w:rsidRPr="008829F4" w:rsidRDefault="008E4825" w:rsidP="00295922">
            <w:pPr>
              <w:pStyle w:val="TableParagraph"/>
              <w:spacing w:before="6"/>
              <w:jc w:val="both"/>
              <w:rPr>
                <w:szCs w:val="24"/>
                <w:lang w:val="en-GB"/>
              </w:rPr>
            </w:pPr>
          </w:p>
          <w:p w14:paraId="0D8FBC4F" w14:textId="77777777" w:rsidR="008E4825" w:rsidRPr="008829F4" w:rsidRDefault="008E4825" w:rsidP="00295922">
            <w:pPr>
              <w:pStyle w:val="TableParagraph"/>
              <w:numPr>
                <w:ilvl w:val="0"/>
                <w:numId w:val="24"/>
              </w:numPr>
              <w:spacing w:line="247" w:lineRule="auto"/>
              <w:ind w:right="304"/>
              <w:jc w:val="both"/>
              <w:rPr>
                <w:szCs w:val="24"/>
                <w:lang w:val="en-GB"/>
              </w:rPr>
            </w:pPr>
            <w:r w:rsidRPr="008829F4">
              <w:rPr>
                <w:w w:val="105"/>
                <w:szCs w:val="24"/>
                <w:lang w:val="en-GB"/>
              </w:rPr>
              <w:t>Urban planning and landscape architectural</w:t>
            </w:r>
            <w:r w:rsidRPr="008829F4">
              <w:rPr>
                <w:spacing w:val="-18"/>
                <w:w w:val="105"/>
                <w:szCs w:val="24"/>
                <w:lang w:val="en-GB"/>
              </w:rPr>
              <w:t xml:space="preserve"> </w:t>
            </w:r>
            <w:r w:rsidRPr="008829F4">
              <w:rPr>
                <w:w w:val="105"/>
                <w:szCs w:val="24"/>
                <w:lang w:val="en-GB"/>
              </w:rPr>
              <w:t>services</w:t>
            </w:r>
            <w:r w:rsidRPr="008829F4">
              <w:rPr>
                <w:spacing w:val="-17"/>
                <w:w w:val="105"/>
                <w:szCs w:val="24"/>
                <w:lang w:val="en-GB"/>
              </w:rPr>
              <w:t xml:space="preserve"> </w:t>
            </w:r>
            <w:r w:rsidRPr="008829F4">
              <w:rPr>
                <w:w w:val="105"/>
                <w:szCs w:val="24"/>
                <w:lang w:val="en-GB"/>
              </w:rPr>
              <w:t>(CPC</w:t>
            </w:r>
            <w:r w:rsidRPr="008829F4">
              <w:rPr>
                <w:spacing w:val="-18"/>
                <w:w w:val="105"/>
                <w:szCs w:val="24"/>
                <w:lang w:val="en-GB"/>
              </w:rPr>
              <w:t xml:space="preserve"> </w:t>
            </w:r>
            <w:r w:rsidRPr="008829F4">
              <w:rPr>
                <w:w w:val="105"/>
                <w:szCs w:val="24"/>
                <w:lang w:val="en-GB"/>
              </w:rPr>
              <w:t>8674)</w:t>
            </w:r>
          </w:p>
          <w:p w14:paraId="5E37E1DD" w14:textId="77777777" w:rsidR="008E4825" w:rsidRPr="008829F4" w:rsidRDefault="008E4825" w:rsidP="00295922">
            <w:pPr>
              <w:pStyle w:val="TableParagraph"/>
              <w:spacing w:line="247" w:lineRule="auto"/>
              <w:ind w:right="304"/>
              <w:jc w:val="both"/>
              <w:rPr>
                <w:w w:val="105"/>
                <w:szCs w:val="24"/>
                <w:lang w:val="en-GB"/>
              </w:rPr>
            </w:pPr>
          </w:p>
          <w:p w14:paraId="20E0B9D9" w14:textId="77777777" w:rsidR="008E4825" w:rsidRPr="008829F4" w:rsidRDefault="008E4825" w:rsidP="00295922">
            <w:pPr>
              <w:pStyle w:val="TableParagraph"/>
              <w:spacing w:line="247" w:lineRule="auto"/>
              <w:ind w:right="304"/>
              <w:jc w:val="both"/>
              <w:rPr>
                <w:szCs w:val="24"/>
                <w:lang w:val="en-GB"/>
              </w:rPr>
            </w:pPr>
          </w:p>
          <w:p w14:paraId="31C360BF" w14:textId="57D004BF" w:rsidR="008E4825" w:rsidRPr="008829F4" w:rsidRDefault="008E4825" w:rsidP="00295922">
            <w:pPr>
              <w:pStyle w:val="TableParagraph"/>
              <w:spacing w:line="247" w:lineRule="auto"/>
              <w:ind w:left="467" w:right="304"/>
              <w:jc w:val="both"/>
              <w:rPr>
                <w:w w:val="105"/>
                <w:szCs w:val="24"/>
                <w:lang w:val="en-GB"/>
              </w:rPr>
            </w:pPr>
          </w:p>
        </w:tc>
        <w:tc>
          <w:tcPr>
            <w:tcW w:w="3598" w:type="dxa"/>
            <w:tcBorders>
              <w:top w:val="single" w:sz="4" w:space="0" w:color="auto"/>
              <w:bottom w:val="single" w:sz="4" w:space="0" w:color="auto"/>
            </w:tcBorders>
          </w:tcPr>
          <w:p w14:paraId="18374807" w14:textId="77777777" w:rsidR="008E4825" w:rsidRPr="008829F4" w:rsidRDefault="008E4825" w:rsidP="00295922">
            <w:pPr>
              <w:pStyle w:val="GvdeMetni"/>
              <w:spacing w:after="0"/>
              <w:jc w:val="both"/>
              <w:rPr>
                <w:rFonts w:cs="Times New Roman"/>
                <w:lang w:val="en-GB"/>
              </w:rPr>
            </w:pPr>
          </w:p>
          <w:p w14:paraId="21CB3C95" w14:textId="49E015E7" w:rsidR="00B5149D" w:rsidRPr="008829F4" w:rsidRDefault="00B5149D" w:rsidP="00295922">
            <w:pPr>
              <w:pStyle w:val="GvdeMetni"/>
              <w:spacing w:after="0"/>
              <w:jc w:val="both"/>
              <w:rPr>
                <w:rFonts w:cs="Times New Roman"/>
                <w:lang w:val="en-GB"/>
              </w:rPr>
            </w:pPr>
          </w:p>
          <w:p w14:paraId="077D3E13" w14:textId="77777777" w:rsidR="008E4825" w:rsidRPr="008829F4" w:rsidRDefault="008E4825" w:rsidP="00295922">
            <w:pPr>
              <w:pStyle w:val="GvdeMetni"/>
              <w:spacing w:after="0"/>
              <w:jc w:val="both"/>
              <w:rPr>
                <w:rFonts w:cs="Times New Roman"/>
                <w:lang w:val="en-GB"/>
              </w:rPr>
            </w:pPr>
          </w:p>
          <w:p w14:paraId="6AC31A9E" w14:textId="77777777" w:rsidR="008E4825" w:rsidRPr="008829F4" w:rsidRDefault="008E4825" w:rsidP="00295922">
            <w:pPr>
              <w:pStyle w:val="TableParagraph"/>
              <w:numPr>
                <w:ilvl w:val="0"/>
                <w:numId w:val="57"/>
              </w:numPr>
              <w:tabs>
                <w:tab w:val="left" w:pos="479"/>
                <w:tab w:val="left" w:pos="480"/>
              </w:tabs>
              <w:spacing w:before="33" w:line="247" w:lineRule="auto"/>
              <w:ind w:right="403"/>
              <w:jc w:val="both"/>
              <w:rPr>
                <w:szCs w:val="24"/>
                <w:lang w:val="en-GB"/>
              </w:rPr>
            </w:pPr>
            <w:r w:rsidRPr="008829F4">
              <w:rPr>
                <w:w w:val="105"/>
                <w:szCs w:val="24"/>
                <w:lang w:val="en-GB"/>
              </w:rPr>
              <w:t>None.</w:t>
            </w:r>
          </w:p>
          <w:p w14:paraId="59E116AF" w14:textId="77777777" w:rsidR="008E4825" w:rsidRPr="008829F4" w:rsidRDefault="008E4825" w:rsidP="00295922">
            <w:pPr>
              <w:pStyle w:val="TableParagraph"/>
              <w:numPr>
                <w:ilvl w:val="0"/>
                <w:numId w:val="56"/>
              </w:numPr>
              <w:tabs>
                <w:tab w:val="left" w:pos="479"/>
                <w:tab w:val="left" w:pos="480"/>
              </w:tabs>
              <w:ind w:hanging="374"/>
              <w:jc w:val="both"/>
              <w:rPr>
                <w:szCs w:val="24"/>
                <w:lang w:val="en-GB"/>
              </w:rPr>
            </w:pPr>
            <w:r w:rsidRPr="008829F4">
              <w:rPr>
                <w:w w:val="105"/>
                <w:szCs w:val="24"/>
                <w:lang w:val="en-GB"/>
              </w:rPr>
              <w:t>None.</w:t>
            </w:r>
          </w:p>
          <w:p w14:paraId="2B301802" w14:textId="77777777" w:rsidR="008E4825" w:rsidRPr="008829F4" w:rsidRDefault="008E4825" w:rsidP="00295922">
            <w:pPr>
              <w:pStyle w:val="TableParagraph"/>
              <w:numPr>
                <w:ilvl w:val="0"/>
                <w:numId w:val="56"/>
              </w:numPr>
              <w:tabs>
                <w:tab w:val="left" w:pos="478"/>
                <w:tab w:val="left" w:pos="479"/>
              </w:tabs>
              <w:spacing w:before="6" w:line="247" w:lineRule="auto"/>
              <w:ind w:right="131"/>
              <w:jc w:val="both"/>
              <w:rPr>
                <w:szCs w:val="24"/>
                <w:lang w:val="en-GB"/>
              </w:rPr>
            </w:pPr>
            <w:r w:rsidRPr="008829F4">
              <w:rPr>
                <w:w w:val="105"/>
                <w:szCs w:val="24"/>
                <w:lang w:val="en-GB"/>
              </w:rPr>
              <w:t>Foreign equity limited to 75%.</w:t>
            </w:r>
            <w:r w:rsidRPr="008829F4">
              <w:rPr>
                <w:color w:val="FF0000"/>
                <w:w w:val="105"/>
                <w:szCs w:val="24"/>
                <w:lang w:val="en-GB"/>
              </w:rPr>
              <w:t xml:space="preserve"> </w:t>
            </w:r>
          </w:p>
          <w:p w14:paraId="6F15D5CC" w14:textId="77777777" w:rsidR="008E4825" w:rsidRPr="008829F4" w:rsidRDefault="008E4825" w:rsidP="00295922">
            <w:pPr>
              <w:pStyle w:val="TableParagraph"/>
              <w:numPr>
                <w:ilvl w:val="0"/>
                <w:numId w:val="56"/>
              </w:numPr>
              <w:tabs>
                <w:tab w:val="left" w:pos="479"/>
                <w:tab w:val="left" w:pos="480"/>
              </w:tabs>
              <w:spacing w:before="1" w:line="249" w:lineRule="auto"/>
              <w:ind w:right="376" w:hanging="374"/>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3"/>
                <w:w w:val="105"/>
                <w:szCs w:val="24"/>
                <w:lang w:val="en-GB"/>
              </w:rPr>
              <w:t xml:space="preserve"> </w:t>
            </w:r>
            <w:r w:rsidRPr="008829F4">
              <w:rPr>
                <w:w w:val="105"/>
                <w:szCs w:val="24"/>
                <w:lang w:val="en-GB"/>
              </w:rPr>
              <w:t>in the horizontal</w:t>
            </w:r>
            <w:r w:rsidRPr="008829F4">
              <w:rPr>
                <w:spacing w:val="-3"/>
                <w:w w:val="105"/>
                <w:szCs w:val="24"/>
                <w:lang w:val="en-GB"/>
              </w:rPr>
              <w:t xml:space="preserve"> </w:t>
            </w:r>
            <w:r w:rsidRPr="008829F4">
              <w:rPr>
                <w:w w:val="105"/>
                <w:szCs w:val="24"/>
                <w:lang w:val="en-GB"/>
              </w:rPr>
              <w:t>section.</w:t>
            </w:r>
          </w:p>
          <w:p w14:paraId="2F635D0C" w14:textId="437EFB05" w:rsidR="008E4825" w:rsidRPr="008829F4" w:rsidRDefault="008E4825" w:rsidP="00295922">
            <w:pPr>
              <w:pStyle w:val="TableParagraph"/>
              <w:tabs>
                <w:tab w:val="left" w:pos="507"/>
                <w:tab w:val="left" w:pos="508"/>
              </w:tabs>
              <w:spacing w:line="249" w:lineRule="auto"/>
              <w:ind w:left="507" w:right="106"/>
              <w:jc w:val="both"/>
              <w:rPr>
                <w:szCs w:val="24"/>
                <w:lang w:val="en-GB"/>
              </w:rPr>
            </w:pPr>
          </w:p>
        </w:tc>
        <w:tc>
          <w:tcPr>
            <w:tcW w:w="4051" w:type="dxa"/>
            <w:tcBorders>
              <w:top w:val="single" w:sz="4" w:space="0" w:color="auto"/>
              <w:bottom w:val="single" w:sz="4" w:space="0" w:color="auto"/>
            </w:tcBorders>
          </w:tcPr>
          <w:p w14:paraId="18864D7C" w14:textId="77777777" w:rsidR="008E4825" w:rsidRPr="008829F4" w:rsidRDefault="008E4825" w:rsidP="00295922">
            <w:pPr>
              <w:pStyle w:val="TableParagraph"/>
              <w:spacing w:before="1"/>
              <w:jc w:val="both"/>
              <w:rPr>
                <w:w w:val="105"/>
                <w:szCs w:val="24"/>
                <w:lang w:val="en-GB"/>
              </w:rPr>
            </w:pPr>
          </w:p>
          <w:p w14:paraId="73575DD8" w14:textId="6FB63999" w:rsidR="008E4825" w:rsidRPr="008829F4" w:rsidRDefault="008E4825" w:rsidP="00295922">
            <w:pPr>
              <w:pStyle w:val="TableParagraph"/>
              <w:spacing w:before="1"/>
              <w:jc w:val="both"/>
              <w:rPr>
                <w:w w:val="105"/>
                <w:szCs w:val="24"/>
                <w:lang w:val="en-GB"/>
              </w:rPr>
            </w:pPr>
          </w:p>
          <w:p w14:paraId="2CCC056C" w14:textId="45B54926" w:rsidR="00B5149D" w:rsidRPr="008829F4" w:rsidRDefault="00B5149D" w:rsidP="00295922">
            <w:pPr>
              <w:pStyle w:val="TableParagraph"/>
              <w:spacing w:before="1"/>
              <w:jc w:val="both"/>
              <w:rPr>
                <w:w w:val="105"/>
                <w:szCs w:val="24"/>
                <w:lang w:val="en-GB"/>
              </w:rPr>
            </w:pPr>
          </w:p>
          <w:p w14:paraId="25A947C2" w14:textId="77777777" w:rsidR="008E4825" w:rsidRPr="008829F4" w:rsidRDefault="008E4825" w:rsidP="00295922">
            <w:pPr>
              <w:pStyle w:val="TableParagraph"/>
              <w:numPr>
                <w:ilvl w:val="0"/>
                <w:numId w:val="60"/>
              </w:numPr>
              <w:tabs>
                <w:tab w:val="left" w:pos="427"/>
              </w:tabs>
              <w:spacing w:before="33" w:line="247" w:lineRule="auto"/>
              <w:ind w:right="459"/>
              <w:jc w:val="both"/>
              <w:rPr>
                <w:szCs w:val="24"/>
                <w:lang w:val="en-GB"/>
              </w:rPr>
            </w:pPr>
            <w:r w:rsidRPr="008829F4">
              <w:rPr>
                <w:w w:val="105"/>
                <w:szCs w:val="24"/>
                <w:lang w:val="en-GB"/>
              </w:rPr>
              <w:t>None.</w:t>
            </w:r>
          </w:p>
          <w:p w14:paraId="6A329FF0" w14:textId="77777777" w:rsidR="008E4825" w:rsidRPr="008829F4" w:rsidRDefault="008E4825" w:rsidP="00295922">
            <w:pPr>
              <w:pStyle w:val="TableParagraph"/>
              <w:numPr>
                <w:ilvl w:val="0"/>
                <w:numId w:val="60"/>
              </w:numPr>
              <w:tabs>
                <w:tab w:val="left" w:pos="427"/>
              </w:tabs>
              <w:spacing w:line="249" w:lineRule="auto"/>
              <w:ind w:right="459" w:hanging="318"/>
              <w:jc w:val="both"/>
              <w:rPr>
                <w:szCs w:val="24"/>
                <w:lang w:val="en-GB"/>
              </w:rPr>
            </w:pPr>
            <w:r w:rsidRPr="008829F4">
              <w:rPr>
                <w:w w:val="105"/>
                <w:szCs w:val="24"/>
                <w:lang w:val="en-GB"/>
              </w:rPr>
              <w:t>None.</w:t>
            </w:r>
          </w:p>
          <w:p w14:paraId="332E9873" w14:textId="77777777" w:rsidR="008E4825" w:rsidRPr="008829F4" w:rsidRDefault="008E4825" w:rsidP="00295922">
            <w:pPr>
              <w:pStyle w:val="TableParagraph"/>
              <w:numPr>
                <w:ilvl w:val="0"/>
                <w:numId w:val="60"/>
              </w:numPr>
              <w:spacing w:before="1"/>
              <w:jc w:val="both"/>
              <w:rPr>
                <w:szCs w:val="24"/>
                <w:lang w:val="en-GB"/>
              </w:rPr>
            </w:pPr>
            <w:r w:rsidRPr="008829F4">
              <w:rPr>
                <w:w w:val="105"/>
                <w:szCs w:val="24"/>
                <w:lang w:val="en-GB"/>
              </w:rPr>
              <w:t>None.</w:t>
            </w:r>
          </w:p>
          <w:p w14:paraId="1D9B3A96" w14:textId="77777777" w:rsidR="008E4825" w:rsidRPr="008829F4" w:rsidRDefault="008E4825" w:rsidP="00295922">
            <w:pPr>
              <w:pStyle w:val="TableParagraph"/>
              <w:numPr>
                <w:ilvl w:val="0"/>
                <w:numId w:val="60"/>
              </w:numPr>
              <w:spacing w:before="1"/>
              <w:jc w:val="both"/>
              <w:rPr>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672358EB" w14:textId="77777777" w:rsidR="008E4825" w:rsidRPr="008829F4" w:rsidRDefault="008E4825" w:rsidP="00295922">
            <w:pPr>
              <w:pStyle w:val="TableParagraph"/>
              <w:spacing w:before="1"/>
              <w:jc w:val="both"/>
              <w:rPr>
                <w:w w:val="105"/>
                <w:szCs w:val="24"/>
                <w:lang w:val="en-GB"/>
              </w:rPr>
            </w:pPr>
          </w:p>
          <w:p w14:paraId="11F57126" w14:textId="1E3053F8" w:rsidR="008E4825" w:rsidRPr="008829F4" w:rsidRDefault="008E4825" w:rsidP="00295922">
            <w:pPr>
              <w:pStyle w:val="TableParagraph"/>
              <w:spacing w:before="1"/>
              <w:ind w:left="426"/>
              <w:jc w:val="both"/>
              <w:rPr>
                <w:w w:val="105"/>
                <w:szCs w:val="24"/>
                <w:lang w:val="en-GB"/>
              </w:rPr>
            </w:pPr>
          </w:p>
        </w:tc>
        <w:tc>
          <w:tcPr>
            <w:tcW w:w="3145" w:type="dxa"/>
            <w:tcBorders>
              <w:top w:val="single" w:sz="4" w:space="0" w:color="auto"/>
              <w:bottom w:val="single" w:sz="4" w:space="0" w:color="auto"/>
            </w:tcBorders>
            <w:vAlign w:val="center"/>
          </w:tcPr>
          <w:p w14:paraId="100285D7" w14:textId="77777777" w:rsidR="008E4825" w:rsidRPr="008829F4" w:rsidRDefault="008E4825" w:rsidP="00295922">
            <w:pPr>
              <w:pStyle w:val="GvdeMetni"/>
              <w:spacing w:after="0"/>
              <w:jc w:val="both"/>
              <w:rPr>
                <w:rFonts w:cs="Times New Roman"/>
                <w:lang w:val="en-GB"/>
              </w:rPr>
            </w:pPr>
          </w:p>
        </w:tc>
      </w:tr>
      <w:tr w:rsidR="00B5149D" w:rsidRPr="008829F4" w14:paraId="097BB9C8" w14:textId="77777777" w:rsidTr="00B95F28">
        <w:trPr>
          <w:trHeight w:val="2672"/>
        </w:trPr>
        <w:tc>
          <w:tcPr>
            <w:tcW w:w="3596" w:type="dxa"/>
            <w:tcBorders>
              <w:top w:val="single" w:sz="4" w:space="0" w:color="auto"/>
              <w:bottom w:val="single" w:sz="4" w:space="0" w:color="auto"/>
            </w:tcBorders>
            <w:vAlign w:val="center"/>
          </w:tcPr>
          <w:p w14:paraId="03A0EAB2" w14:textId="77777777" w:rsidR="00B5149D" w:rsidRPr="008829F4" w:rsidRDefault="00B5149D" w:rsidP="00295922">
            <w:pPr>
              <w:pStyle w:val="TableParagraph"/>
              <w:numPr>
                <w:ilvl w:val="0"/>
                <w:numId w:val="24"/>
              </w:numPr>
              <w:spacing w:line="247" w:lineRule="auto"/>
              <w:ind w:right="304"/>
              <w:jc w:val="both"/>
              <w:rPr>
                <w:szCs w:val="24"/>
                <w:lang w:val="en-GB"/>
              </w:rPr>
            </w:pPr>
            <w:r w:rsidRPr="008829F4">
              <w:rPr>
                <w:szCs w:val="24"/>
                <w:lang w:val="en-GB"/>
              </w:rPr>
              <w:lastRenderedPageBreak/>
              <w:t>Medical and dental services (CPC 9312)</w:t>
            </w:r>
          </w:p>
          <w:p w14:paraId="4F585BFF" w14:textId="77777777" w:rsidR="00B5149D" w:rsidRPr="008829F4" w:rsidRDefault="00B5149D" w:rsidP="00295922">
            <w:pPr>
              <w:pStyle w:val="TableParagraph"/>
              <w:spacing w:line="247" w:lineRule="auto"/>
              <w:ind w:left="107" w:right="304"/>
              <w:jc w:val="both"/>
              <w:rPr>
                <w:szCs w:val="24"/>
                <w:lang w:val="en-GB"/>
              </w:rPr>
            </w:pPr>
          </w:p>
          <w:p w14:paraId="0BCE1B5C" w14:textId="7EE6A1E6" w:rsidR="00B5149D" w:rsidRPr="008829F4" w:rsidRDefault="00B5149D" w:rsidP="00295922">
            <w:pPr>
              <w:pStyle w:val="TableParagraph"/>
              <w:spacing w:line="247" w:lineRule="auto"/>
              <w:ind w:right="304"/>
              <w:jc w:val="both"/>
              <w:rPr>
                <w:szCs w:val="24"/>
                <w:lang w:val="en-GB"/>
              </w:rPr>
            </w:pPr>
          </w:p>
          <w:p w14:paraId="70DDF162" w14:textId="085592D2" w:rsidR="00B95F28" w:rsidRPr="008829F4" w:rsidRDefault="00B95F28" w:rsidP="00295922">
            <w:pPr>
              <w:pStyle w:val="TableParagraph"/>
              <w:spacing w:line="247" w:lineRule="auto"/>
              <w:ind w:right="304"/>
              <w:jc w:val="both"/>
              <w:rPr>
                <w:szCs w:val="24"/>
                <w:lang w:val="en-GB"/>
              </w:rPr>
            </w:pPr>
          </w:p>
          <w:p w14:paraId="55EE3491" w14:textId="77777777" w:rsidR="00B95F28" w:rsidRPr="008829F4" w:rsidRDefault="00B95F28" w:rsidP="00295922">
            <w:pPr>
              <w:pStyle w:val="TableParagraph"/>
              <w:spacing w:line="247" w:lineRule="auto"/>
              <w:ind w:right="304"/>
              <w:jc w:val="both"/>
              <w:rPr>
                <w:szCs w:val="24"/>
                <w:lang w:val="en-GB"/>
              </w:rPr>
            </w:pPr>
          </w:p>
          <w:p w14:paraId="7CFC441A" w14:textId="77777777" w:rsidR="00B5149D" w:rsidRPr="008829F4" w:rsidRDefault="00B5149D" w:rsidP="00295922">
            <w:pPr>
              <w:pStyle w:val="TableParagraph"/>
              <w:spacing w:line="247" w:lineRule="auto"/>
              <w:ind w:right="304"/>
              <w:jc w:val="both"/>
              <w:rPr>
                <w:szCs w:val="24"/>
                <w:lang w:val="en-GB"/>
              </w:rPr>
            </w:pPr>
          </w:p>
          <w:p w14:paraId="0A7E3228" w14:textId="4772DA62" w:rsidR="00B5149D" w:rsidRPr="008829F4" w:rsidRDefault="00B5149D" w:rsidP="00295922">
            <w:pPr>
              <w:pStyle w:val="TableParagraph"/>
              <w:spacing w:line="247" w:lineRule="auto"/>
              <w:ind w:left="467" w:right="304"/>
              <w:jc w:val="both"/>
              <w:rPr>
                <w:w w:val="105"/>
                <w:szCs w:val="24"/>
                <w:lang w:val="en-GB"/>
              </w:rPr>
            </w:pPr>
          </w:p>
        </w:tc>
        <w:tc>
          <w:tcPr>
            <w:tcW w:w="3598" w:type="dxa"/>
            <w:tcBorders>
              <w:top w:val="single" w:sz="4" w:space="0" w:color="auto"/>
              <w:bottom w:val="single" w:sz="4" w:space="0" w:color="auto"/>
            </w:tcBorders>
          </w:tcPr>
          <w:p w14:paraId="0D34194E" w14:textId="790CF0B5" w:rsidR="00B5149D" w:rsidRPr="008829F4" w:rsidRDefault="00B5149D" w:rsidP="00295922">
            <w:pPr>
              <w:pStyle w:val="GvdeMetni"/>
              <w:spacing w:after="0"/>
              <w:jc w:val="both"/>
              <w:rPr>
                <w:rFonts w:cs="Times New Roman"/>
                <w:lang w:val="en-GB"/>
              </w:rPr>
            </w:pPr>
          </w:p>
          <w:p w14:paraId="22BB773E" w14:textId="77777777" w:rsidR="00B5149D" w:rsidRPr="008829F4" w:rsidRDefault="00B5149D" w:rsidP="00295922">
            <w:pPr>
              <w:pStyle w:val="TableParagraph"/>
              <w:numPr>
                <w:ilvl w:val="0"/>
                <w:numId w:val="58"/>
              </w:numPr>
              <w:tabs>
                <w:tab w:val="left" w:pos="479"/>
                <w:tab w:val="left" w:pos="480"/>
              </w:tabs>
              <w:spacing w:before="33"/>
              <w:jc w:val="both"/>
              <w:rPr>
                <w:szCs w:val="24"/>
                <w:lang w:val="en-GB"/>
              </w:rPr>
            </w:pPr>
            <w:r w:rsidRPr="008829F4">
              <w:rPr>
                <w:w w:val="105"/>
                <w:szCs w:val="24"/>
                <w:lang w:val="en-GB"/>
              </w:rPr>
              <w:t>None.</w:t>
            </w:r>
          </w:p>
          <w:p w14:paraId="0CDA37F4" w14:textId="77777777" w:rsidR="00B5149D" w:rsidRPr="008829F4" w:rsidRDefault="00B5149D" w:rsidP="00295922">
            <w:pPr>
              <w:pStyle w:val="TableParagraph"/>
              <w:numPr>
                <w:ilvl w:val="0"/>
                <w:numId w:val="58"/>
              </w:numPr>
              <w:tabs>
                <w:tab w:val="left" w:pos="479"/>
                <w:tab w:val="left" w:pos="480"/>
              </w:tabs>
              <w:spacing w:before="1" w:line="247" w:lineRule="auto"/>
              <w:ind w:right="403"/>
              <w:jc w:val="both"/>
              <w:rPr>
                <w:szCs w:val="24"/>
                <w:lang w:val="en-GB"/>
              </w:rPr>
            </w:pPr>
            <w:r w:rsidRPr="008829F4">
              <w:rPr>
                <w:w w:val="105"/>
                <w:szCs w:val="24"/>
                <w:lang w:val="en-GB"/>
              </w:rPr>
              <w:t>None.</w:t>
            </w:r>
          </w:p>
          <w:p w14:paraId="2AA1487C" w14:textId="5E3F90D4" w:rsidR="00B5149D" w:rsidRPr="008829F4" w:rsidRDefault="00B5149D" w:rsidP="00295922">
            <w:pPr>
              <w:pStyle w:val="TableParagraph"/>
              <w:numPr>
                <w:ilvl w:val="0"/>
                <w:numId w:val="58"/>
              </w:numPr>
              <w:tabs>
                <w:tab w:val="left" w:pos="478"/>
                <w:tab w:val="left" w:pos="480"/>
              </w:tabs>
              <w:jc w:val="both"/>
              <w:rPr>
                <w:szCs w:val="24"/>
                <w:lang w:val="en-GB"/>
              </w:rPr>
            </w:pPr>
            <w:r w:rsidRPr="008829F4">
              <w:rPr>
                <w:szCs w:val="24"/>
                <w:lang w:val="en-GB"/>
              </w:rPr>
              <w:t xml:space="preserve">Foreign equity is </w:t>
            </w:r>
            <w:r w:rsidR="003662A7">
              <w:rPr>
                <w:szCs w:val="24"/>
                <w:lang w:val="en-GB"/>
              </w:rPr>
              <w:t>limited</w:t>
            </w:r>
            <w:r w:rsidRPr="008829F4">
              <w:rPr>
                <w:szCs w:val="24"/>
                <w:lang w:val="en-GB"/>
              </w:rPr>
              <w:t xml:space="preserve"> to 70%.</w:t>
            </w:r>
          </w:p>
          <w:p w14:paraId="08668369" w14:textId="77777777" w:rsidR="00B5149D" w:rsidRPr="008829F4" w:rsidRDefault="00B5149D" w:rsidP="00295922">
            <w:pPr>
              <w:pStyle w:val="TableParagraph"/>
              <w:numPr>
                <w:ilvl w:val="0"/>
                <w:numId w:val="58"/>
              </w:numPr>
              <w:tabs>
                <w:tab w:val="left" w:pos="479"/>
              </w:tabs>
              <w:spacing w:before="1" w:line="249" w:lineRule="auto"/>
              <w:ind w:right="180"/>
              <w:jc w:val="both"/>
              <w:rPr>
                <w:w w:val="105"/>
                <w:szCs w:val="24"/>
                <w:lang w:val="en-GB"/>
              </w:rPr>
            </w:pPr>
            <w:r w:rsidRPr="008829F4">
              <w:rPr>
                <w:w w:val="105"/>
                <w:szCs w:val="24"/>
                <w:lang w:val="en-GB"/>
              </w:rPr>
              <w:t>Unbound, except as indicated</w:t>
            </w:r>
            <w:r w:rsidRPr="008829F4">
              <w:rPr>
                <w:spacing w:val="-12"/>
                <w:w w:val="105"/>
                <w:szCs w:val="24"/>
                <w:lang w:val="en-GB"/>
              </w:rPr>
              <w:t xml:space="preserve"> </w:t>
            </w:r>
            <w:r w:rsidRPr="008829F4">
              <w:rPr>
                <w:w w:val="105"/>
                <w:szCs w:val="24"/>
                <w:lang w:val="en-GB"/>
              </w:rPr>
              <w:t>in</w:t>
            </w:r>
            <w:r w:rsidRPr="008829F4">
              <w:rPr>
                <w:spacing w:val="-12"/>
                <w:w w:val="105"/>
                <w:szCs w:val="24"/>
                <w:lang w:val="en-GB"/>
              </w:rPr>
              <w:t xml:space="preserve"> </w:t>
            </w:r>
            <w:r w:rsidRPr="008829F4">
              <w:rPr>
                <w:w w:val="105"/>
                <w:szCs w:val="24"/>
                <w:lang w:val="en-GB"/>
              </w:rPr>
              <w:t>the</w:t>
            </w:r>
            <w:r w:rsidRPr="008829F4">
              <w:rPr>
                <w:spacing w:val="-12"/>
                <w:w w:val="105"/>
                <w:szCs w:val="24"/>
                <w:lang w:val="en-GB"/>
              </w:rPr>
              <w:t xml:space="preserve"> </w:t>
            </w:r>
            <w:r w:rsidRPr="008829F4">
              <w:rPr>
                <w:w w:val="105"/>
                <w:szCs w:val="24"/>
                <w:lang w:val="en-GB"/>
              </w:rPr>
              <w:t>horizontal</w:t>
            </w:r>
            <w:r w:rsidRPr="008829F4">
              <w:rPr>
                <w:spacing w:val="-11"/>
                <w:w w:val="105"/>
                <w:szCs w:val="24"/>
                <w:lang w:val="en-GB"/>
              </w:rPr>
              <w:t xml:space="preserve"> </w:t>
            </w:r>
            <w:r w:rsidRPr="008829F4">
              <w:rPr>
                <w:w w:val="105"/>
                <w:szCs w:val="24"/>
                <w:lang w:val="en-GB"/>
              </w:rPr>
              <w:t>section.</w:t>
            </w:r>
          </w:p>
          <w:p w14:paraId="2656E899" w14:textId="4CEEB1D5" w:rsidR="00B5149D" w:rsidRPr="008829F4" w:rsidRDefault="00B5149D" w:rsidP="00295922">
            <w:pPr>
              <w:pStyle w:val="TableParagraph"/>
              <w:tabs>
                <w:tab w:val="left" w:pos="507"/>
                <w:tab w:val="left" w:pos="508"/>
              </w:tabs>
              <w:spacing w:line="249" w:lineRule="auto"/>
              <w:ind w:left="507" w:right="106"/>
              <w:jc w:val="both"/>
              <w:rPr>
                <w:szCs w:val="24"/>
                <w:lang w:val="en-GB"/>
              </w:rPr>
            </w:pPr>
          </w:p>
        </w:tc>
        <w:tc>
          <w:tcPr>
            <w:tcW w:w="4051" w:type="dxa"/>
            <w:tcBorders>
              <w:top w:val="single" w:sz="4" w:space="0" w:color="auto"/>
              <w:bottom w:val="single" w:sz="4" w:space="0" w:color="auto"/>
            </w:tcBorders>
          </w:tcPr>
          <w:p w14:paraId="7EF5AA93" w14:textId="6AF8601A" w:rsidR="00B5149D" w:rsidRPr="008829F4" w:rsidRDefault="00B5149D" w:rsidP="00295922">
            <w:pPr>
              <w:pStyle w:val="TableParagraph"/>
              <w:spacing w:before="1"/>
              <w:jc w:val="both"/>
              <w:rPr>
                <w:w w:val="105"/>
                <w:szCs w:val="24"/>
                <w:lang w:val="en-GB"/>
              </w:rPr>
            </w:pPr>
          </w:p>
          <w:p w14:paraId="09E23860" w14:textId="77777777" w:rsidR="00B5149D" w:rsidRPr="008829F4" w:rsidRDefault="00B5149D" w:rsidP="00295922">
            <w:pPr>
              <w:pStyle w:val="TableParagraph"/>
              <w:numPr>
                <w:ilvl w:val="0"/>
                <w:numId w:val="61"/>
              </w:numPr>
              <w:tabs>
                <w:tab w:val="left" w:pos="427"/>
              </w:tabs>
              <w:spacing w:before="33"/>
              <w:ind w:right="459"/>
              <w:jc w:val="both"/>
              <w:rPr>
                <w:szCs w:val="24"/>
                <w:lang w:val="en-GB"/>
              </w:rPr>
            </w:pPr>
            <w:r w:rsidRPr="008829F4">
              <w:rPr>
                <w:w w:val="105"/>
                <w:szCs w:val="24"/>
                <w:lang w:val="en-GB"/>
              </w:rPr>
              <w:t>None.</w:t>
            </w:r>
          </w:p>
          <w:p w14:paraId="469967AF" w14:textId="77777777" w:rsidR="00B5149D" w:rsidRPr="008829F4" w:rsidRDefault="00B5149D" w:rsidP="00295922">
            <w:pPr>
              <w:pStyle w:val="TableParagraph"/>
              <w:numPr>
                <w:ilvl w:val="0"/>
                <w:numId w:val="61"/>
              </w:numPr>
              <w:tabs>
                <w:tab w:val="left" w:pos="427"/>
              </w:tabs>
              <w:spacing w:line="249" w:lineRule="auto"/>
              <w:ind w:right="459" w:hanging="318"/>
              <w:jc w:val="both"/>
              <w:rPr>
                <w:szCs w:val="24"/>
                <w:lang w:val="en-GB"/>
              </w:rPr>
            </w:pPr>
            <w:r w:rsidRPr="008829F4">
              <w:rPr>
                <w:w w:val="105"/>
                <w:szCs w:val="24"/>
                <w:lang w:val="en-GB"/>
              </w:rPr>
              <w:t>None.</w:t>
            </w:r>
          </w:p>
          <w:p w14:paraId="062B6FE2" w14:textId="77777777" w:rsidR="00B5149D" w:rsidRPr="008829F4" w:rsidRDefault="00B5149D" w:rsidP="00295922">
            <w:pPr>
              <w:pStyle w:val="TableParagraph"/>
              <w:numPr>
                <w:ilvl w:val="0"/>
                <w:numId w:val="61"/>
              </w:numPr>
              <w:spacing w:before="1"/>
              <w:jc w:val="both"/>
              <w:rPr>
                <w:szCs w:val="24"/>
                <w:lang w:val="en-GB"/>
              </w:rPr>
            </w:pPr>
            <w:r w:rsidRPr="008829F4">
              <w:rPr>
                <w:w w:val="105"/>
                <w:szCs w:val="24"/>
                <w:lang w:val="en-GB"/>
              </w:rPr>
              <w:t>None.</w:t>
            </w:r>
          </w:p>
          <w:p w14:paraId="4B6FD345" w14:textId="77777777" w:rsidR="00B5149D" w:rsidRPr="008829F4" w:rsidRDefault="00B5149D" w:rsidP="00295922">
            <w:pPr>
              <w:pStyle w:val="TableParagraph"/>
              <w:numPr>
                <w:ilvl w:val="0"/>
                <w:numId w:val="61"/>
              </w:numPr>
              <w:spacing w:before="1"/>
              <w:jc w:val="both"/>
              <w:rPr>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w:t>
            </w:r>
            <w:r w:rsidRPr="008829F4">
              <w:rPr>
                <w:spacing w:val="-1"/>
                <w:w w:val="105"/>
                <w:szCs w:val="24"/>
                <w:lang w:val="en-GB"/>
              </w:rPr>
              <w:t xml:space="preserve"> </w:t>
            </w:r>
            <w:r w:rsidRPr="008829F4">
              <w:rPr>
                <w:w w:val="105"/>
                <w:szCs w:val="24"/>
                <w:lang w:val="en-GB"/>
              </w:rPr>
              <w:t>section.</w:t>
            </w:r>
          </w:p>
          <w:p w14:paraId="1C08D150" w14:textId="77777777" w:rsidR="00B5149D" w:rsidRPr="008829F4" w:rsidRDefault="00B5149D" w:rsidP="00295922">
            <w:pPr>
              <w:pStyle w:val="TableParagraph"/>
              <w:spacing w:before="1"/>
              <w:jc w:val="both"/>
              <w:rPr>
                <w:w w:val="105"/>
                <w:szCs w:val="24"/>
                <w:lang w:val="en-GB"/>
              </w:rPr>
            </w:pPr>
          </w:p>
          <w:p w14:paraId="6F25F4AB" w14:textId="58E14E32" w:rsidR="00B5149D" w:rsidRPr="008829F4" w:rsidRDefault="00B5149D" w:rsidP="00295922">
            <w:pPr>
              <w:pStyle w:val="TableParagraph"/>
              <w:spacing w:before="1"/>
              <w:ind w:left="426"/>
              <w:jc w:val="both"/>
              <w:rPr>
                <w:w w:val="105"/>
                <w:szCs w:val="24"/>
                <w:lang w:val="en-GB"/>
              </w:rPr>
            </w:pPr>
          </w:p>
        </w:tc>
        <w:tc>
          <w:tcPr>
            <w:tcW w:w="3145" w:type="dxa"/>
            <w:tcBorders>
              <w:top w:val="single" w:sz="4" w:space="0" w:color="auto"/>
              <w:bottom w:val="single" w:sz="4" w:space="0" w:color="auto"/>
            </w:tcBorders>
            <w:vAlign w:val="center"/>
          </w:tcPr>
          <w:p w14:paraId="1E284214" w14:textId="77777777" w:rsidR="00B5149D" w:rsidRPr="008829F4" w:rsidRDefault="00B5149D" w:rsidP="00295922">
            <w:pPr>
              <w:pStyle w:val="GvdeMetni"/>
              <w:spacing w:after="0"/>
              <w:jc w:val="both"/>
              <w:rPr>
                <w:rFonts w:cs="Times New Roman"/>
                <w:lang w:val="en-GB"/>
              </w:rPr>
            </w:pPr>
          </w:p>
        </w:tc>
      </w:tr>
      <w:tr w:rsidR="00B95F28" w:rsidRPr="008829F4" w14:paraId="3015D40D" w14:textId="77777777" w:rsidTr="00B5149D">
        <w:trPr>
          <w:trHeight w:val="1588"/>
        </w:trPr>
        <w:tc>
          <w:tcPr>
            <w:tcW w:w="3596" w:type="dxa"/>
            <w:tcBorders>
              <w:top w:val="single" w:sz="4" w:space="0" w:color="auto"/>
              <w:bottom w:val="single" w:sz="4" w:space="0" w:color="auto"/>
            </w:tcBorders>
            <w:vAlign w:val="center"/>
          </w:tcPr>
          <w:p w14:paraId="62DFC78B" w14:textId="31D4B00E" w:rsidR="00B95F28" w:rsidRPr="008829F4" w:rsidRDefault="00B95F28" w:rsidP="00295922">
            <w:pPr>
              <w:pStyle w:val="TableParagraph"/>
              <w:numPr>
                <w:ilvl w:val="0"/>
                <w:numId w:val="24"/>
              </w:numPr>
              <w:spacing w:line="247" w:lineRule="auto"/>
              <w:ind w:right="304"/>
              <w:jc w:val="both"/>
              <w:rPr>
                <w:szCs w:val="24"/>
                <w:lang w:val="en-GB"/>
              </w:rPr>
            </w:pPr>
            <w:r w:rsidRPr="008829F4">
              <w:rPr>
                <w:w w:val="105"/>
                <w:szCs w:val="24"/>
                <w:lang w:val="en-GB"/>
              </w:rPr>
              <w:t>Veterinary</w:t>
            </w:r>
            <w:r w:rsidRPr="008829F4">
              <w:rPr>
                <w:spacing w:val="-17"/>
                <w:w w:val="105"/>
                <w:szCs w:val="24"/>
                <w:lang w:val="en-GB"/>
              </w:rPr>
              <w:t xml:space="preserve"> </w:t>
            </w:r>
            <w:r w:rsidRPr="008829F4">
              <w:rPr>
                <w:w w:val="105"/>
                <w:szCs w:val="24"/>
                <w:lang w:val="en-GB"/>
              </w:rPr>
              <w:t>services</w:t>
            </w:r>
            <w:r w:rsidRPr="008829F4">
              <w:rPr>
                <w:spacing w:val="-20"/>
                <w:w w:val="105"/>
                <w:szCs w:val="24"/>
                <w:lang w:val="en-GB"/>
              </w:rPr>
              <w:t xml:space="preserve"> </w:t>
            </w:r>
            <w:r w:rsidRPr="008829F4">
              <w:rPr>
                <w:w w:val="105"/>
                <w:szCs w:val="24"/>
                <w:lang w:val="en-GB"/>
              </w:rPr>
              <w:t>(CPC</w:t>
            </w:r>
            <w:r w:rsidRPr="008829F4">
              <w:rPr>
                <w:spacing w:val="-19"/>
                <w:w w:val="105"/>
                <w:szCs w:val="24"/>
                <w:lang w:val="en-GB"/>
              </w:rPr>
              <w:t xml:space="preserve"> </w:t>
            </w:r>
            <w:r w:rsidRPr="008829F4">
              <w:rPr>
                <w:w w:val="105"/>
                <w:szCs w:val="24"/>
                <w:lang w:val="en-GB"/>
              </w:rPr>
              <w:t>93201)</w:t>
            </w:r>
          </w:p>
        </w:tc>
        <w:tc>
          <w:tcPr>
            <w:tcW w:w="3598" w:type="dxa"/>
            <w:tcBorders>
              <w:top w:val="single" w:sz="4" w:space="0" w:color="auto"/>
              <w:bottom w:val="single" w:sz="4" w:space="0" w:color="auto"/>
            </w:tcBorders>
          </w:tcPr>
          <w:p w14:paraId="4A5DE6AC" w14:textId="77777777" w:rsidR="00B95F28" w:rsidRPr="008829F4" w:rsidRDefault="00B95F28" w:rsidP="00295922">
            <w:pPr>
              <w:jc w:val="both"/>
              <w:rPr>
                <w:szCs w:val="24"/>
                <w:lang w:val="en-GB"/>
              </w:rPr>
            </w:pPr>
          </w:p>
          <w:p w14:paraId="0F67281C" w14:textId="77777777" w:rsidR="00B95F28" w:rsidRPr="008829F4" w:rsidRDefault="00B95F28" w:rsidP="00295922">
            <w:pPr>
              <w:pStyle w:val="TableParagraph"/>
              <w:numPr>
                <w:ilvl w:val="0"/>
                <w:numId w:val="59"/>
              </w:numPr>
              <w:tabs>
                <w:tab w:val="left" w:pos="507"/>
                <w:tab w:val="left" w:pos="508"/>
              </w:tabs>
              <w:spacing w:before="33" w:line="247" w:lineRule="auto"/>
              <w:ind w:right="377"/>
              <w:jc w:val="both"/>
              <w:rPr>
                <w:szCs w:val="24"/>
                <w:lang w:val="en-GB"/>
              </w:rPr>
            </w:pPr>
            <w:r w:rsidRPr="008829F4">
              <w:rPr>
                <w:w w:val="105"/>
                <w:szCs w:val="24"/>
                <w:lang w:val="en-GB"/>
              </w:rPr>
              <w:t>None.</w:t>
            </w:r>
          </w:p>
          <w:p w14:paraId="037A6290" w14:textId="77777777" w:rsidR="00B95F28" w:rsidRPr="008829F4" w:rsidRDefault="00B95F28" w:rsidP="00295922">
            <w:pPr>
              <w:pStyle w:val="TableParagraph"/>
              <w:numPr>
                <w:ilvl w:val="0"/>
                <w:numId w:val="59"/>
              </w:numPr>
              <w:tabs>
                <w:tab w:val="left" w:pos="507"/>
                <w:tab w:val="left" w:pos="508"/>
              </w:tabs>
              <w:spacing w:line="249" w:lineRule="auto"/>
              <w:ind w:right="377"/>
              <w:jc w:val="both"/>
              <w:rPr>
                <w:szCs w:val="24"/>
                <w:lang w:val="en-GB"/>
              </w:rPr>
            </w:pPr>
            <w:r w:rsidRPr="008829F4">
              <w:rPr>
                <w:w w:val="105"/>
                <w:szCs w:val="24"/>
                <w:lang w:val="en-GB"/>
              </w:rPr>
              <w:t>None.</w:t>
            </w:r>
          </w:p>
          <w:p w14:paraId="0923DE1F" w14:textId="77777777" w:rsidR="00B95F28" w:rsidRPr="008829F4" w:rsidRDefault="00B95F28" w:rsidP="00295922">
            <w:pPr>
              <w:pStyle w:val="TableParagraph"/>
              <w:numPr>
                <w:ilvl w:val="0"/>
                <w:numId w:val="59"/>
              </w:numPr>
              <w:tabs>
                <w:tab w:val="left" w:pos="506"/>
                <w:tab w:val="left" w:pos="507"/>
              </w:tabs>
              <w:spacing w:before="33"/>
              <w:jc w:val="both"/>
              <w:rPr>
                <w:szCs w:val="24"/>
                <w:lang w:val="en-GB"/>
              </w:rPr>
            </w:pPr>
            <w:r w:rsidRPr="008829F4">
              <w:rPr>
                <w:w w:val="105"/>
                <w:szCs w:val="24"/>
                <w:lang w:val="en-GB"/>
              </w:rPr>
              <w:t>Foreign</w:t>
            </w:r>
            <w:r w:rsidRPr="008829F4">
              <w:rPr>
                <w:spacing w:val="-11"/>
                <w:w w:val="105"/>
                <w:szCs w:val="24"/>
                <w:lang w:val="en-GB"/>
              </w:rPr>
              <w:t xml:space="preserve"> </w:t>
            </w:r>
            <w:r w:rsidRPr="008829F4">
              <w:rPr>
                <w:w w:val="105"/>
                <w:szCs w:val="24"/>
                <w:lang w:val="en-GB"/>
              </w:rPr>
              <w:t>equity</w:t>
            </w:r>
            <w:r w:rsidRPr="008829F4">
              <w:rPr>
                <w:spacing w:val="-10"/>
                <w:w w:val="105"/>
                <w:szCs w:val="24"/>
                <w:lang w:val="en-GB"/>
              </w:rPr>
              <w:t xml:space="preserve"> </w:t>
            </w:r>
            <w:r w:rsidRPr="008829F4">
              <w:rPr>
                <w:w w:val="105"/>
                <w:szCs w:val="24"/>
                <w:lang w:val="en-GB"/>
              </w:rPr>
              <w:t>is limited to</w:t>
            </w:r>
            <w:r w:rsidRPr="008829F4">
              <w:rPr>
                <w:spacing w:val="-6"/>
                <w:w w:val="105"/>
                <w:szCs w:val="24"/>
                <w:lang w:val="en-GB"/>
              </w:rPr>
              <w:t xml:space="preserve"> </w:t>
            </w:r>
            <w:r w:rsidRPr="008829F4">
              <w:rPr>
                <w:w w:val="105"/>
                <w:szCs w:val="24"/>
                <w:lang w:val="en-GB"/>
              </w:rPr>
              <w:t>75%.</w:t>
            </w:r>
            <w:r w:rsidRPr="008829F4">
              <w:rPr>
                <w:color w:val="FF0000"/>
                <w:w w:val="105"/>
                <w:szCs w:val="24"/>
                <w:lang w:val="en-GB"/>
              </w:rPr>
              <w:t xml:space="preserve"> </w:t>
            </w:r>
          </w:p>
          <w:p w14:paraId="3DF708C5" w14:textId="35E6DEE7" w:rsidR="00B95F28" w:rsidRPr="008829F4" w:rsidRDefault="00B95F28" w:rsidP="00295922">
            <w:pPr>
              <w:pStyle w:val="TableParagraph"/>
              <w:numPr>
                <w:ilvl w:val="0"/>
                <w:numId w:val="59"/>
              </w:numPr>
              <w:tabs>
                <w:tab w:val="left" w:pos="507"/>
                <w:tab w:val="left" w:pos="508"/>
              </w:tabs>
              <w:spacing w:line="249" w:lineRule="auto"/>
              <w:ind w:right="106"/>
              <w:jc w:val="both"/>
              <w:rPr>
                <w:szCs w:val="24"/>
                <w:lang w:val="en-GB"/>
              </w:rPr>
            </w:pPr>
            <w:r w:rsidRPr="008829F4">
              <w:rPr>
                <w:w w:val="105"/>
                <w:szCs w:val="24"/>
                <w:lang w:val="en-GB"/>
              </w:rPr>
              <w:t>Unbound,</w:t>
            </w:r>
            <w:r w:rsidRPr="008829F4">
              <w:rPr>
                <w:spacing w:val="-13"/>
                <w:w w:val="105"/>
                <w:szCs w:val="24"/>
                <w:lang w:val="en-GB"/>
              </w:rPr>
              <w:t xml:space="preserve"> </w:t>
            </w:r>
            <w:r w:rsidRPr="008829F4">
              <w:rPr>
                <w:w w:val="105"/>
                <w:szCs w:val="24"/>
                <w:lang w:val="en-GB"/>
              </w:rPr>
              <w:t>except</w:t>
            </w:r>
            <w:r w:rsidRPr="008829F4">
              <w:rPr>
                <w:spacing w:val="-14"/>
                <w:w w:val="105"/>
                <w:szCs w:val="24"/>
                <w:lang w:val="en-GB"/>
              </w:rPr>
              <w:t xml:space="preserve"> </w:t>
            </w:r>
            <w:r w:rsidRPr="008829F4">
              <w:rPr>
                <w:w w:val="105"/>
                <w:szCs w:val="24"/>
                <w:lang w:val="en-GB"/>
              </w:rPr>
              <w:t>as</w:t>
            </w:r>
            <w:r w:rsidRPr="008829F4">
              <w:rPr>
                <w:spacing w:val="-14"/>
                <w:w w:val="105"/>
                <w:szCs w:val="24"/>
                <w:lang w:val="en-GB"/>
              </w:rPr>
              <w:t xml:space="preserve"> </w:t>
            </w:r>
            <w:r w:rsidRPr="008829F4">
              <w:rPr>
                <w:w w:val="105"/>
                <w:szCs w:val="24"/>
                <w:lang w:val="en-GB"/>
              </w:rPr>
              <w:t xml:space="preserve">indicated in the horizontal section. </w:t>
            </w:r>
          </w:p>
        </w:tc>
        <w:tc>
          <w:tcPr>
            <w:tcW w:w="4051" w:type="dxa"/>
            <w:tcBorders>
              <w:top w:val="single" w:sz="4" w:space="0" w:color="auto"/>
              <w:bottom w:val="single" w:sz="4" w:space="0" w:color="auto"/>
            </w:tcBorders>
          </w:tcPr>
          <w:p w14:paraId="53D82CA1" w14:textId="77777777" w:rsidR="00B95F28" w:rsidRPr="008829F4" w:rsidRDefault="00B95F28" w:rsidP="00295922">
            <w:pPr>
              <w:pStyle w:val="TableParagraph"/>
              <w:spacing w:before="1"/>
              <w:jc w:val="both"/>
              <w:rPr>
                <w:w w:val="105"/>
                <w:szCs w:val="24"/>
                <w:lang w:val="en-GB"/>
              </w:rPr>
            </w:pPr>
          </w:p>
          <w:p w14:paraId="273500AB" w14:textId="77777777" w:rsidR="00B95F28" w:rsidRPr="008829F4" w:rsidRDefault="00B95F28" w:rsidP="00295922">
            <w:pPr>
              <w:pStyle w:val="TableParagraph"/>
              <w:numPr>
                <w:ilvl w:val="0"/>
                <w:numId w:val="62"/>
              </w:numPr>
              <w:tabs>
                <w:tab w:val="left" w:pos="427"/>
              </w:tabs>
              <w:spacing w:before="33" w:line="247" w:lineRule="auto"/>
              <w:ind w:right="459"/>
              <w:jc w:val="both"/>
              <w:rPr>
                <w:szCs w:val="24"/>
                <w:lang w:val="en-GB"/>
              </w:rPr>
            </w:pPr>
            <w:r w:rsidRPr="008829F4">
              <w:rPr>
                <w:w w:val="105"/>
                <w:szCs w:val="24"/>
                <w:lang w:val="en-GB"/>
              </w:rPr>
              <w:t>None.</w:t>
            </w:r>
          </w:p>
          <w:p w14:paraId="37677457" w14:textId="77777777" w:rsidR="00B95F28" w:rsidRPr="008829F4" w:rsidRDefault="00B95F28" w:rsidP="00295922">
            <w:pPr>
              <w:pStyle w:val="TableParagraph"/>
              <w:numPr>
                <w:ilvl w:val="0"/>
                <w:numId w:val="62"/>
              </w:numPr>
              <w:tabs>
                <w:tab w:val="left" w:pos="427"/>
              </w:tabs>
              <w:spacing w:line="249" w:lineRule="auto"/>
              <w:ind w:right="459" w:hanging="318"/>
              <w:jc w:val="both"/>
              <w:rPr>
                <w:szCs w:val="24"/>
                <w:lang w:val="en-GB"/>
              </w:rPr>
            </w:pPr>
            <w:r w:rsidRPr="008829F4">
              <w:rPr>
                <w:w w:val="105"/>
                <w:szCs w:val="24"/>
                <w:lang w:val="en-GB"/>
              </w:rPr>
              <w:t>None.</w:t>
            </w:r>
          </w:p>
          <w:p w14:paraId="16E70DBE" w14:textId="77777777" w:rsidR="00B95F28" w:rsidRPr="008829F4" w:rsidRDefault="00B95F28" w:rsidP="00295922">
            <w:pPr>
              <w:pStyle w:val="TableParagraph"/>
              <w:numPr>
                <w:ilvl w:val="0"/>
                <w:numId w:val="62"/>
              </w:numPr>
              <w:spacing w:before="1"/>
              <w:jc w:val="both"/>
              <w:rPr>
                <w:szCs w:val="24"/>
                <w:lang w:val="en-GB"/>
              </w:rPr>
            </w:pPr>
            <w:r w:rsidRPr="008829F4">
              <w:rPr>
                <w:w w:val="105"/>
                <w:szCs w:val="24"/>
                <w:lang w:val="en-GB"/>
              </w:rPr>
              <w:t>None.</w:t>
            </w:r>
          </w:p>
          <w:p w14:paraId="49184F46" w14:textId="70851A88" w:rsidR="00B95F28" w:rsidRPr="008829F4" w:rsidRDefault="00B95F28" w:rsidP="00295922">
            <w:pPr>
              <w:pStyle w:val="TableParagraph"/>
              <w:numPr>
                <w:ilvl w:val="0"/>
                <w:numId w:val="62"/>
              </w:numPr>
              <w:spacing w:before="1"/>
              <w:jc w:val="both"/>
              <w:rPr>
                <w:w w:val="105"/>
                <w:szCs w:val="24"/>
                <w:lang w:val="en-GB"/>
              </w:rPr>
            </w:pPr>
            <w:r w:rsidRPr="008829F4">
              <w:rPr>
                <w:w w:val="105"/>
                <w:szCs w:val="24"/>
                <w:lang w:val="en-GB"/>
              </w:rPr>
              <w:t>Unbound except</w:t>
            </w:r>
            <w:r w:rsidRPr="008829F4">
              <w:rPr>
                <w:spacing w:val="-9"/>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1"/>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horizontal section.</w:t>
            </w:r>
          </w:p>
        </w:tc>
        <w:tc>
          <w:tcPr>
            <w:tcW w:w="3145" w:type="dxa"/>
            <w:tcBorders>
              <w:top w:val="single" w:sz="4" w:space="0" w:color="auto"/>
              <w:bottom w:val="single" w:sz="4" w:space="0" w:color="auto"/>
            </w:tcBorders>
            <w:vAlign w:val="center"/>
          </w:tcPr>
          <w:p w14:paraId="44A604E0" w14:textId="77777777" w:rsidR="00B95F28" w:rsidRPr="008829F4" w:rsidRDefault="00B95F28" w:rsidP="00295922">
            <w:pPr>
              <w:pStyle w:val="GvdeMetni"/>
              <w:spacing w:after="0"/>
              <w:jc w:val="both"/>
              <w:rPr>
                <w:rFonts w:cs="Times New Roman"/>
                <w:lang w:val="en-GB"/>
              </w:rPr>
            </w:pPr>
          </w:p>
        </w:tc>
      </w:tr>
      <w:tr w:rsidR="00BE4F3E" w:rsidRPr="008829F4" w14:paraId="536F4E71" w14:textId="77777777" w:rsidTr="009474A2">
        <w:tc>
          <w:tcPr>
            <w:tcW w:w="3596" w:type="dxa"/>
            <w:vAlign w:val="center"/>
          </w:tcPr>
          <w:p w14:paraId="4C02ADF3" w14:textId="77777777" w:rsidR="00BE4F3E" w:rsidRPr="008829F4" w:rsidRDefault="00BE4F3E" w:rsidP="00295922">
            <w:pPr>
              <w:pStyle w:val="TableParagraph"/>
              <w:tabs>
                <w:tab w:val="left" w:pos="508"/>
              </w:tabs>
              <w:spacing w:before="32"/>
              <w:ind w:left="107"/>
              <w:jc w:val="both"/>
              <w:rPr>
                <w:szCs w:val="24"/>
                <w:lang w:val="en-GB"/>
              </w:rPr>
            </w:pPr>
            <w:r w:rsidRPr="008829F4">
              <w:rPr>
                <w:w w:val="105"/>
                <w:szCs w:val="24"/>
                <w:lang w:val="en-GB"/>
              </w:rPr>
              <w:t>B.</w:t>
            </w:r>
            <w:r w:rsidRPr="008829F4">
              <w:rPr>
                <w:w w:val="105"/>
                <w:szCs w:val="24"/>
                <w:lang w:val="en-GB"/>
              </w:rPr>
              <w:tab/>
            </w:r>
            <w:r w:rsidRPr="008829F4">
              <w:rPr>
                <w:w w:val="105"/>
                <w:szCs w:val="24"/>
                <w:u w:val="single"/>
                <w:lang w:val="en-GB"/>
              </w:rPr>
              <w:t>Computer and Related</w:t>
            </w:r>
            <w:r w:rsidRPr="008829F4">
              <w:rPr>
                <w:spacing w:val="-18"/>
                <w:w w:val="105"/>
                <w:szCs w:val="24"/>
                <w:u w:val="single"/>
                <w:lang w:val="en-GB"/>
              </w:rPr>
              <w:t xml:space="preserve"> </w:t>
            </w:r>
            <w:r w:rsidRPr="008829F4">
              <w:rPr>
                <w:w w:val="105"/>
                <w:szCs w:val="24"/>
                <w:u w:val="single"/>
                <w:lang w:val="en-GB"/>
              </w:rPr>
              <w:t>Services</w:t>
            </w:r>
          </w:p>
          <w:p w14:paraId="1DD82F1A" w14:textId="77777777" w:rsidR="00BE4F3E" w:rsidRPr="008829F4" w:rsidRDefault="00BE4F3E" w:rsidP="00295922">
            <w:pPr>
              <w:pStyle w:val="TableParagraph"/>
              <w:spacing w:before="8"/>
              <w:jc w:val="both"/>
              <w:rPr>
                <w:szCs w:val="24"/>
                <w:lang w:val="en-GB"/>
              </w:rPr>
            </w:pPr>
          </w:p>
          <w:p w14:paraId="0993BA89" w14:textId="77777777" w:rsidR="00BE4F3E" w:rsidRPr="008829F4" w:rsidRDefault="00BE4F3E" w:rsidP="00295922">
            <w:pPr>
              <w:pStyle w:val="TableParagraph"/>
              <w:numPr>
                <w:ilvl w:val="0"/>
                <w:numId w:val="26"/>
              </w:numPr>
              <w:tabs>
                <w:tab w:val="left" w:pos="447"/>
              </w:tabs>
              <w:spacing w:line="249" w:lineRule="auto"/>
              <w:ind w:right="212"/>
              <w:jc w:val="both"/>
              <w:rPr>
                <w:szCs w:val="24"/>
                <w:lang w:val="en-GB"/>
              </w:rPr>
            </w:pPr>
            <w:r w:rsidRPr="008829F4">
              <w:rPr>
                <w:spacing w:val="-3"/>
                <w:w w:val="105"/>
                <w:szCs w:val="24"/>
                <w:lang w:val="en-GB"/>
              </w:rPr>
              <w:t>Consultancy</w:t>
            </w:r>
            <w:r w:rsidRPr="008829F4">
              <w:rPr>
                <w:spacing w:val="-21"/>
                <w:w w:val="105"/>
                <w:szCs w:val="24"/>
                <w:lang w:val="en-GB"/>
              </w:rPr>
              <w:t xml:space="preserve"> </w:t>
            </w:r>
            <w:r w:rsidRPr="008829F4">
              <w:rPr>
                <w:w w:val="105"/>
                <w:szCs w:val="24"/>
                <w:lang w:val="en-GB"/>
              </w:rPr>
              <w:t>services</w:t>
            </w:r>
            <w:r w:rsidRPr="008829F4">
              <w:rPr>
                <w:spacing w:val="-21"/>
                <w:w w:val="105"/>
                <w:szCs w:val="24"/>
                <w:lang w:val="en-GB"/>
              </w:rPr>
              <w:t xml:space="preserve"> </w:t>
            </w:r>
            <w:r w:rsidRPr="008829F4">
              <w:rPr>
                <w:w w:val="105"/>
                <w:szCs w:val="24"/>
                <w:lang w:val="en-GB"/>
              </w:rPr>
              <w:t>related</w:t>
            </w:r>
            <w:r w:rsidRPr="008829F4">
              <w:rPr>
                <w:spacing w:val="-21"/>
                <w:w w:val="105"/>
                <w:szCs w:val="24"/>
                <w:lang w:val="en-GB"/>
              </w:rPr>
              <w:t xml:space="preserve"> </w:t>
            </w:r>
            <w:r w:rsidRPr="008829F4">
              <w:rPr>
                <w:w w:val="105"/>
                <w:szCs w:val="24"/>
                <w:lang w:val="en-GB"/>
              </w:rPr>
              <w:t>to</w:t>
            </w:r>
            <w:r w:rsidRPr="008829F4">
              <w:rPr>
                <w:spacing w:val="-21"/>
                <w:w w:val="105"/>
                <w:szCs w:val="24"/>
                <w:lang w:val="en-GB"/>
              </w:rPr>
              <w:t xml:space="preserve"> </w:t>
            </w:r>
            <w:r w:rsidRPr="008829F4">
              <w:rPr>
                <w:w w:val="105"/>
                <w:szCs w:val="24"/>
                <w:lang w:val="en-GB"/>
              </w:rPr>
              <w:t>the installation</w:t>
            </w:r>
            <w:r w:rsidRPr="008829F4">
              <w:rPr>
                <w:spacing w:val="-25"/>
                <w:w w:val="105"/>
                <w:szCs w:val="24"/>
                <w:lang w:val="en-GB"/>
              </w:rPr>
              <w:t xml:space="preserve"> </w:t>
            </w:r>
            <w:r w:rsidRPr="008829F4">
              <w:rPr>
                <w:w w:val="105"/>
                <w:szCs w:val="24"/>
                <w:lang w:val="en-GB"/>
              </w:rPr>
              <w:t>of</w:t>
            </w:r>
            <w:r w:rsidRPr="008829F4">
              <w:rPr>
                <w:spacing w:val="-24"/>
                <w:w w:val="105"/>
                <w:szCs w:val="24"/>
                <w:lang w:val="en-GB"/>
              </w:rPr>
              <w:t xml:space="preserve"> </w:t>
            </w:r>
            <w:r w:rsidRPr="008829F4">
              <w:rPr>
                <w:w w:val="105"/>
                <w:szCs w:val="24"/>
                <w:lang w:val="en-GB"/>
              </w:rPr>
              <w:t>computer</w:t>
            </w:r>
            <w:r w:rsidRPr="008829F4">
              <w:rPr>
                <w:spacing w:val="-25"/>
                <w:w w:val="105"/>
                <w:szCs w:val="24"/>
                <w:lang w:val="en-GB"/>
              </w:rPr>
              <w:t xml:space="preserve"> </w:t>
            </w:r>
            <w:r w:rsidRPr="008829F4">
              <w:rPr>
                <w:w w:val="105"/>
                <w:szCs w:val="24"/>
                <w:lang w:val="en-GB"/>
              </w:rPr>
              <w:t>hardware (CPC</w:t>
            </w:r>
            <w:r w:rsidRPr="008829F4">
              <w:rPr>
                <w:spacing w:val="-5"/>
                <w:w w:val="105"/>
                <w:szCs w:val="24"/>
                <w:lang w:val="en-GB"/>
              </w:rPr>
              <w:t xml:space="preserve"> </w:t>
            </w:r>
            <w:r w:rsidRPr="008829F4">
              <w:rPr>
                <w:spacing w:val="-3"/>
                <w:w w:val="105"/>
                <w:szCs w:val="24"/>
                <w:lang w:val="en-GB"/>
              </w:rPr>
              <w:t>841)</w:t>
            </w:r>
          </w:p>
          <w:p w14:paraId="0367D531" w14:textId="77777777" w:rsidR="00BE4F3E" w:rsidRPr="008829F4" w:rsidRDefault="00BE4F3E" w:rsidP="00295922">
            <w:pPr>
              <w:pStyle w:val="TableParagraph"/>
              <w:spacing w:before="4"/>
              <w:jc w:val="both"/>
              <w:rPr>
                <w:szCs w:val="24"/>
                <w:lang w:val="en-GB"/>
              </w:rPr>
            </w:pPr>
          </w:p>
          <w:p w14:paraId="416A6DDA" w14:textId="77777777" w:rsidR="00BE4F3E" w:rsidRPr="008829F4" w:rsidRDefault="00BE4F3E" w:rsidP="00295922">
            <w:pPr>
              <w:pStyle w:val="TableParagraph"/>
              <w:numPr>
                <w:ilvl w:val="0"/>
                <w:numId w:val="26"/>
              </w:numPr>
              <w:tabs>
                <w:tab w:val="left" w:pos="447"/>
              </w:tabs>
              <w:spacing w:line="249" w:lineRule="auto"/>
              <w:ind w:right="280"/>
              <w:jc w:val="both"/>
              <w:rPr>
                <w:szCs w:val="24"/>
                <w:lang w:val="en-GB"/>
              </w:rPr>
            </w:pPr>
            <w:r w:rsidRPr="008829F4">
              <w:rPr>
                <w:szCs w:val="24"/>
                <w:lang w:val="en-GB"/>
              </w:rPr>
              <w:t xml:space="preserve">Software implementation services </w:t>
            </w:r>
            <w:r w:rsidRPr="008829F4">
              <w:rPr>
                <w:w w:val="105"/>
                <w:szCs w:val="24"/>
                <w:lang w:val="en-GB"/>
              </w:rPr>
              <w:t>(CPC</w:t>
            </w:r>
            <w:r w:rsidRPr="008829F4">
              <w:rPr>
                <w:spacing w:val="-5"/>
                <w:w w:val="105"/>
                <w:szCs w:val="24"/>
                <w:lang w:val="en-GB"/>
              </w:rPr>
              <w:t xml:space="preserve"> </w:t>
            </w:r>
            <w:r w:rsidRPr="008829F4">
              <w:rPr>
                <w:spacing w:val="-3"/>
                <w:w w:val="105"/>
                <w:szCs w:val="24"/>
                <w:lang w:val="en-GB"/>
              </w:rPr>
              <w:t>842)</w:t>
            </w:r>
          </w:p>
          <w:p w14:paraId="2B050EC0" w14:textId="77777777" w:rsidR="00BE4F3E" w:rsidRPr="008829F4" w:rsidRDefault="00BE4F3E" w:rsidP="00295922">
            <w:pPr>
              <w:pStyle w:val="TableParagraph"/>
              <w:spacing w:before="7"/>
              <w:jc w:val="both"/>
              <w:rPr>
                <w:szCs w:val="24"/>
                <w:lang w:val="en-GB"/>
              </w:rPr>
            </w:pPr>
          </w:p>
          <w:p w14:paraId="7C13AB52" w14:textId="77777777" w:rsidR="00BE4F3E" w:rsidRPr="008829F4" w:rsidRDefault="00BE4F3E" w:rsidP="00295922">
            <w:pPr>
              <w:pStyle w:val="TableParagraph"/>
              <w:numPr>
                <w:ilvl w:val="0"/>
                <w:numId w:val="26"/>
              </w:numPr>
              <w:tabs>
                <w:tab w:val="left" w:pos="447"/>
              </w:tabs>
              <w:ind w:hanging="340"/>
              <w:jc w:val="both"/>
              <w:rPr>
                <w:szCs w:val="24"/>
                <w:lang w:val="en-GB"/>
              </w:rPr>
            </w:pPr>
            <w:r w:rsidRPr="008829F4">
              <w:rPr>
                <w:w w:val="105"/>
                <w:szCs w:val="24"/>
                <w:lang w:val="en-GB"/>
              </w:rPr>
              <w:t>Data</w:t>
            </w:r>
            <w:r w:rsidRPr="008829F4">
              <w:rPr>
                <w:spacing w:val="-19"/>
                <w:w w:val="105"/>
                <w:szCs w:val="24"/>
                <w:lang w:val="en-GB"/>
              </w:rPr>
              <w:t xml:space="preserve"> </w:t>
            </w:r>
            <w:r w:rsidRPr="008829F4">
              <w:rPr>
                <w:w w:val="105"/>
                <w:szCs w:val="24"/>
                <w:lang w:val="en-GB"/>
              </w:rPr>
              <w:t>processing</w:t>
            </w:r>
            <w:r w:rsidRPr="008829F4">
              <w:rPr>
                <w:spacing w:val="-21"/>
                <w:w w:val="105"/>
                <w:szCs w:val="24"/>
                <w:lang w:val="en-GB"/>
              </w:rPr>
              <w:t xml:space="preserve"> </w:t>
            </w:r>
            <w:r w:rsidRPr="008829F4">
              <w:rPr>
                <w:w w:val="105"/>
                <w:szCs w:val="24"/>
                <w:lang w:val="en-GB"/>
              </w:rPr>
              <w:t>services</w:t>
            </w:r>
            <w:r w:rsidRPr="008829F4">
              <w:rPr>
                <w:spacing w:val="-19"/>
                <w:w w:val="105"/>
                <w:szCs w:val="24"/>
                <w:lang w:val="en-GB"/>
              </w:rPr>
              <w:t xml:space="preserve"> </w:t>
            </w:r>
            <w:r w:rsidRPr="008829F4">
              <w:rPr>
                <w:w w:val="105"/>
                <w:szCs w:val="24"/>
                <w:lang w:val="en-GB"/>
              </w:rPr>
              <w:t>(CPC</w:t>
            </w:r>
            <w:r w:rsidRPr="008829F4">
              <w:rPr>
                <w:spacing w:val="-20"/>
                <w:w w:val="105"/>
                <w:szCs w:val="24"/>
                <w:lang w:val="en-GB"/>
              </w:rPr>
              <w:t xml:space="preserve"> </w:t>
            </w:r>
            <w:r w:rsidRPr="008829F4">
              <w:rPr>
                <w:w w:val="105"/>
                <w:szCs w:val="24"/>
                <w:lang w:val="en-GB"/>
              </w:rPr>
              <w:t>843)</w:t>
            </w:r>
          </w:p>
          <w:p w14:paraId="19A0653F" w14:textId="77777777" w:rsidR="00BE4F3E" w:rsidRPr="008829F4" w:rsidRDefault="00BE4F3E" w:rsidP="00295922">
            <w:pPr>
              <w:jc w:val="both"/>
              <w:rPr>
                <w:szCs w:val="24"/>
                <w:lang w:val="en-GB"/>
              </w:rPr>
            </w:pPr>
          </w:p>
          <w:p w14:paraId="3958F07D" w14:textId="77777777" w:rsidR="00BE4F3E" w:rsidRPr="008829F4" w:rsidRDefault="00BE4F3E" w:rsidP="00295922">
            <w:pPr>
              <w:widowControl w:val="0"/>
              <w:numPr>
                <w:ilvl w:val="0"/>
                <w:numId w:val="25"/>
              </w:numPr>
              <w:tabs>
                <w:tab w:val="left" w:pos="447"/>
              </w:tabs>
              <w:autoSpaceDE w:val="0"/>
              <w:autoSpaceDN w:val="0"/>
              <w:spacing w:before="22"/>
              <w:ind w:hanging="340"/>
              <w:jc w:val="both"/>
              <w:rPr>
                <w:szCs w:val="24"/>
                <w:lang w:val="en-GB"/>
              </w:rPr>
            </w:pPr>
            <w:r w:rsidRPr="008829F4">
              <w:rPr>
                <w:w w:val="105"/>
                <w:szCs w:val="24"/>
                <w:lang w:val="en-GB"/>
              </w:rPr>
              <w:lastRenderedPageBreak/>
              <w:t>Data base services (CPC</w:t>
            </w:r>
            <w:r w:rsidRPr="008829F4">
              <w:rPr>
                <w:spacing w:val="-37"/>
                <w:w w:val="105"/>
                <w:szCs w:val="24"/>
                <w:lang w:val="en-GB"/>
              </w:rPr>
              <w:t xml:space="preserve"> </w:t>
            </w:r>
            <w:r w:rsidRPr="008829F4">
              <w:rPr>
                <w:w w:val="105"/>
                <w:szCs w:val="24"/>
                <w:lang w:val="en-GB"/>
              </w:rPr>
              <w:t>844)</w:t>
            </w:r>
          </w:p>
          <w:p w14:paraId="240EB3A5" w14:textId="77777777" w:rsidR="00BE4F3E" w:rsidRPr="008829F4" w:rsidRDefault="00BE4F3E" w:rsidP="00295922">
            <w:pPr>
              <w:spacing w:before="5"/>
              <w:jc w:val="both"/>
              <w:rPr>
                <w:szCs w:val="24"/>
                <w:lang w:val="en-GB"/>
              </w:rPr>
            </w:pPr>
          </w:p>
          <w:p w14:paraId="630E7850" w14:textId="77777777" w:rsidR="00BE4F3E" w:rsidRPr="008829F4" w:rsidRDefault="00BE4F3E" w:rsidP="00295922">
            <w:pPr>
              <w:widowControl w:val="0"/>
              <w:autoSpaceDE w:val="0"/>
              <w:autoSpaceDN w:val="0"/>
              <w:spacing w:line="247" w:lineRule="auto"/>
              <w:ind w:right="444"/>
              <w:jc w:val="both"/>
              <w:rPr>
                <w:szCs w:val="24"/>
                <w:lang w:val="en-GB"/>
              </w:rPr>
            </w:pPr>
            <w:r w:rsidRPr="008829F4">
              <w:rPr>
                <w:w w:val="105"/>
                <w:szCs w:val="24"/>
                <w:lang w:val="en-GB"/>
              </w:rPr>
              <w:t xml:space="preserve">Maintenance and repair </w:t>
            </w:r>
            <w:r w:rsidRPr="008829F4">
              <w:rPr>
                <w:spacing w:val="-3"/>
                <w:w w:val="105"/>
                <w:szCs w:val="24"/>
                <w:lang w:val="en-GB"/>
              </w:rPr>
              <w:t xml:space="preserve">services </w:t>
            </w:r>
            <w:r w:rsidRPr="008829F4">
              <w:rPr>
                <w:w w:val="105"/>
                <w:szCs w:val="24"/>
                <w:lang w:val="en-GB"/>
              </w:rPr>
              <w:t xml:space="preserve">of </w:t>
            </w:r>
            <w:r w:rsidRPr="008829F4">
              <w:rPr>
                <w:spacing w:val="-3"/>
                <w:w w:val="105"/>
                <w:szCs w:val="24"/>
                <w:lang w:val="en-GB"/>
              </w:rPr>
              <w:t xml:space="preserve">office machinery </w:t>
            </w:r>
            <w:r w:rsidRPr="008829F4">
              <w:rPr>
                <w:w w:val="105"/>
                <w:szCs w:val="24"/>
                <w:lang w:val="en-GB"/>
              </w:rPr>
              <w:t xml:space="preserve">and equipment including computers (CPC 845) </w:t>
            </w:r>
          </w:p>
          <w:p w14:paraId="3D2A77D2" w14:textId="77777777" w:rsidR="00BE4F3E" w:rsidRPr="008829F4" w:rsidRDefault="00BE4F3E" w:rsidP="00295922">
            <w:pPr>
              <w:pStyle w:val="ListeParagraf"/>
              <w:jc w:val="both"/>
              <w:rPr>
                <w:w w:val="105"/>
                <w:szCs w:val="24"/>
                <w:lang w:val="en-GB"/>
              </w:rPr>
            </w:pPr>
          </w:p>
          <w:p w14:paraId="21437634" w14:textId="77777777" w:rsidR="00BE4F3E" w:rsidRPr="008829F4" w:rsidRDefault="00BE4F3E" w:rsidP="00295922">
            <w:pPr>
              <w:pStyle w:val="ListeParagraf"/>
              <w:widowControl w:val="0"/>
              <w:numPr>
                <w:ilvl w:val="0"/>
                <w:numId w:val="25"/>
              </w:numPr>
              <w:autoSpaceDE w:val="0"/>
              <w:autoSpaceDN w:val="0"/>
              <w:spacing w:line="247" w:lineRule="auto"/>
              <w:ind w:right="444"/>
              <w:contextualSpacing w:val="0"/>
              <w:jc w:val="both"/>
              <w:rPr>
                <w:szCs w:val="24"/>
                <w:lang w:val="en-GB"/>
              </w:rPr>
            </w:pPr>
            <w:r w:rsidRPr="008829F4">
              <w:rPr>
                <w:w w:val="105"/>
                <w:szCs w:val="24"/>
                <w:lang w:val="en-GB"/>
              </w:rPr>
              <w:t>Other computer services (CPC 849</w:t>
            </w:r>
            <w:r w:rsidR="007D1948" w:rsidRPr="008829F4">
              <w:rPr>
                <w:w w:val="105"/>
                <w:szCs w:val="24"/>
                <w:lang w:val="en-GB"/>
              </w:rPr>
              <w:t>)</w:t>
            </w:r>
          </w:p>
        </w:tc>
        <w:tc>
          <w:tcPr>
            <w:tcW w:w="3598" w:type="dxa"/>
          </w:tcPr>
          <w:p w14:paraId="341A643C" w14:textId="77777777" w:rsidR="009474A2" w:rsidRPr="008829F4" w:rsidRDefault="009474A2" w:rsidP="00295922">
            <w:pPr>
              <w:pStyle w:val="TableParagraph"/>
              <w:tabs>
                <w:tab w:val="left" w:pos="479"/>
                <w:tab w:val="left" w:pos="480"/>
              </w:tabs>
              <w:spacing w:line="249" w:lineRule="auto"/>
              <w:ind w:left="479" w:right="403"/>
              <w:jc w:val="both"/>
              <w:rPr>
                <w:szCs w:val="24"/>
                <w:lang w:val="en-GB"/>
              </w:rPr>
            </w:pPr>
          </w:p>
          <w:p w14:paraId="7384263D" w14:textId="77777777" w:rsidR="009474A2" w:rsidRPr="008829F4" w:rsidRDefault="009474A2" w:rsidP="00295922">
            <w:pPr>
              <w:pStyle w:val="TableParagraph"/>
              <w:tabs>
                <w:tab w:val="left" w:pos="479"/>
                <w:tab w:val="left" w:pos="480"/>
              </w:tabs>
              <w:spacing w:line="249" w:lineRule="auto"/>
              <w:ind w:right="403"/>
              <w:jc w:val="both"/>
              <w:rPr>
                <w:szCs w:val="24"/>
                <w:lang w:val="en-GB"/>
              </w:rPr>
            </w:pPr>
          </w:p>
          <w:p w14:paraId="2FBBE733" w14:textId="77777777" w:rsidR="007D1948" w:rsidRPr="008829F4" w:rsidRDefault="007D1948" w:rsidP="00295922">
            <w:pPr>
              <w:pStyle w:val="TableParagraph"/>
              <w:tabs>
                <w:tab w:val="left" w:pos="479"/>
                <w:tab w:val="left" w:pos="480"/>
              </w:tabs>
              <w:spacing w:line="249" w:lineRule="auto"/>
              <w:ind w:right="403"/>
              <w:jc w:val="both"/>
              <w:rPr>
                <w:szCs w:val="24"/>
                <w:lang w:val="en-GB"/>
              </w:rPr>
            </w:pPr>
          </w:p>
          <w:p w14:paraId="56A15EE0" w14:textId="77777777" w:rsidR="007D1948" w:rsidRPr="008829F4" w:rsidRDefault="007D1948" w:rsidP="00295922">
            <w:pPr>
              <w:pStyle w:val="TableParagraph"/>
              <w:tabs>
                <w:tab w:val="left" w:pos="479"/>
                <w:tab w:val="left" w:pos="480"/>
              </w:tabs>
              <w:spacing w:line="249" w:lineRule="auto"/>
              <w:ind w:right="403"/>
              <w:jc w:val="both"/>
              <w:rPr>
                <w:szCs w:val="24"/>
                <w:lang w:val="en-GB"/>
              </w:rPr>
            </w:pPr>
          </w:p>
          <w:p w14:paraId="07C19EEE" w14:textId="77777777" w:rsidR="009474A2" w:rsidRPr="008829F4" w:rsidRDefault="009474A2" w:rsidP="00295922">
            <w:pPr>
              <w:pStyle w:val="TableParagraph"/>
              <w:tabs>
                <w:tab w:val="left" w:pos="479"/>
                <w:tab w:val="left" w:pos="480"/>
              </w:tabs>
              <w:spacing w:line="249" w:lineRule="auto"/>
              <w:ind w:left="479" w:right="403"/>
              <w:jc w:val="both"/>
              <w:rPr>
                <w:szCs w:val="24"/>
                <w:lang w:val="en-GB"/>
              </w:rPr>
            </w:pPr>
          </w:p>
          <w:p w14:paraId="1463DE0D" w14:textId="37527EFA" w:rsidR="009474A2" w:rsidRPr="008829F4" w:rsidRDefault="009474A2" w:rsidP="00295922">
            <w:pPr>
              <w:pStyle w:val="TableParagraph"/>
              <w:numPr>
                <w:ilvl w:val="0"/>
                <w:numId w:val="63"/>
              </w:numPr>
              <w:tabs>
                <w:tab w:val="left" w:pos="479"/>
                <w:tab w:val="left" w:pos="480"/>
              </w:tabs>
              <w:spacing w:line="249" w:lineRule="auto"/>
              <w:ind w:right="403"/>
              <w:jc w:val="both"/>
              <w:rPr>
                <w:szCs w:val="24"/>
                <w:lang w:val="en-GB"/>
              </w:rPr>
            </w:pPr>
            <w:r w:rsidRPr="008829F4">
              <w:rPr>
                <w:w w:val="105"/>
                <w:szCs w:val="24"/>
                <w:lang w:val="en-GB"/>
              </w:rPr>
              <w:t>None.</w:t>
            </w:r>
          </w:p>
          <w:p w14:paraId="7E22F21F" w14:textId="18F1081A" w:rsidR="009474A2" w:rsidRPr="008829F4" w:rsidRDefault="009474A2" w:rsidP="00295922">
            <w:pPr>
              <w:pStyle w:val="TableParagraph"/>
              <w:numPr>
                <w:ilvl w:val="0"/>
                <w:numId w:val="63"/>
              </w:numPr>
              <w:tabs>
                <w:tab w:val="left" w:pos="479"/>
                <w:tab w:val="left" w:pos="480"/>
              </w:tabs>
              <w:spacing w:line="247" w:lineRule="auto"/>
              <w:ind w:right="403"/>
              <w:jc w:val="both"/>
              <w:rPr>
                <w:szCs w:val="24"/>
                <w:lang w:val="en-GB"/>
              </w:rPr>
            </w:pPr>
            <w:r w:rsidRPr="008829F4">
              <w:rPr>
                <w:w w:val="105"/>
                <w:szCs w:val="24"/>
                <w:lang w:val="en-GB"/>
              </w:rPr>
              <w:t>None.</w:t>
            </w:r>
          </w:p>
          <w:p w14:paraId="1DAF9CCE" w14:textId="12A6332A" w:rsidR="007D1948" w:rsidRPr="008829F4" w:rsidRDefault="009474A2" w:rsidP="00295922">
            <w:pPr>
              <w:pStyle w:val="ListeParagraf"/>
              <w:numPr>
                <w:ilvl w:val="0"/>
                <w:numId w:val="63"/>
              </w:numPr>
              <w:jc w:val="both"/>
              <w:rPr>
                <w:szCs w:val="24"/>
                <w:lang w:val="en-GB"/>
              </w:rPr>
            </w:pPr>
            <w:r w:rsidRPr="008829F4">
              <w:rPr>
                <w:w w:val="105"/>
                <w:szCs w:val="24"/>
                <w:lang w:val="en-GB"/>
              </w:rPr>
              <w:t>None</w:t>
            </w:r>
            <w:r w:rsidR="00604865" w:rsidRPr="008829F4">
              <w:rPr>
                <w:spacing w:val="-9"/>
                <w:w w:val="105"/>
                <w:szCs w:val="24"/>
                <w:lang w:val="en-GB"/>
              </w:rPr>
              <w:t>.</w:t>
            </w:r>
          </w:p>
          <w:p w14:paraId="751F42F4" w14:textId="77777777" w:rsidR="009474A2" w:rsidRPr="008829F4" w:rsidRDefault="009474A2" w:rsidP="00295922">
            <w:pPr>
              <w:tabs>
                <w:tab w:val="left" w:pos="480"/>
                <w:tab w:val="left" w:pos="481"/>
              </w:tabs>
              <w:spacing w:before="2" w:line="249" w:lineRule="auto"/>
              <w:ind w:left="105" w:right="115"/>
              <w:jc w:val="both"/>
              <w:rPr>
                <w:szCs w:val="24"/>
                <w:lang w:val="en-GB"/>
              </w:rPr>
            </w:pPr>
            <w:r w:rsidRPr="008829F4">
              <w:rPr>
                <w:w w:val="105"/>
                <w:szCs w:val="24"/>
                <w:lang w:val="en-GB"/>
              </w:rPr>
              <w:t>4)</w:t>
            </w:r>
            <w:r w:rsidRPr="008829F4">
              <w:rPr>
                <w:w w:val="105"/>
                <w:szCs w:val="24"/>
                <w:lang w:val="en-GB"/>
              </w:rPr>
              <w:tab/>
              <w:t>Unbound,</w:t>
            </w:r>
            <w:r w:rsidRPr="008829F4">
              <w:rPr>
                <w:spacing w:val="-11"/>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3"/>
                <w:w w:val="105"/>
                <w:szCs w:val="24"/>
                <w:lang w:val="en-GB"/>
              </w:rPr>
              <w:t xml:space="preserve"> </w:t>
            </w:r>
            <w:r w:rsidRPr="008829F4">
              <w:rPr>
                <w:w w:val="105"/>
                <w:szCs w:val="24"/>
                <w:lang w:val="en-GB"/>
              </w:rPr>
              <w:t>in              the horizontal</w:t>
            </w:r>
            <w:r w:rsidRPr="008829F4">
              <w:rPr>
                <w:spacing w:val="-3"/>
                <w:w w:val="105"/>
                <w:szCs w:val="24"/>
                <w:lang w:val="en-GB"/>
              </w:rPr>
              <w:t xml:space="preserve"> </w:t>
            </w:r>
            <w:r w:rsidRPr="008829F4">
              <w:rPr>
                <w:w w:val="105"/>
                <w:szCs w:val="24"/>
                <w:lang w:val="en-GB"/>
              </w:rPr>
              <w:t>section.</w:t>
            </w:r>
          </w:p>
          <w:p w14:paraId="4B588CB7" w14:textId="77777777" w:rsidR="00BE4F3E" w:rsidRPr="008829F4" w:rsidRDefault="00BE4F3E" w:rsidP="00295922">
            <w:pPr>
              <w:pStyle w:val="GvdeMetni"/>
              <w:jc w:val="both"/>
              <w:rPr>
                <w:rFonts w:cs="Times New Roman"/>
                <w:lang w:val="en-GB"/>
              </w:rPr>
            </w:pPr>
          </w:p>
        </w:tc>
        <w:tc>
          <w:tcPr>
            <w:tcW w:w="4051" w:type="dxa"/>
          </w:tcPr>
          <w:p w14:paraId="1F1B2EE9" w14:textId="77777777" w:rsidR="009474A2" w:rsidRPr="008829F4" w:rsidRDefault="009474A2" w:rsidP="00295922">
            <w:pPr>
              <w:pStyle w:val="TableParagraph"/>
              <w:tabs>
                <w:tab w:val="left" w:pos="558"/>
                <w:tab w:val="left" w:pos="559"/>
              </w:tabs>
              <w:spacing w:line="249" w:lineRule="auto"/>
              <w:ind w:left="558" w:right="325"/>
              <w:jc w:val="both"/>
              <w:rPr>
                <w:szCs w:val="24"/>
                <w:lang w:val="en-GB"/>
              </w:rPr>
            </w:pPr>
          </w:p>
          <w:p w14:paraId="70E35FBB" w14:textId="77777777" w:rsidR="009474A2" w:rsidRPr="008829F4" w:rsidRDefault="009474A2" w:rsidP="00295922">
            <w:pPr>
              <w:pStyle w:val="TableParagraph"/>
              <w:tabs>
                <w:tab w:val="left" w:pos="558"/>
                <w:tab w:val="left" w:pos="559"/>
              </w:tabs>
              <w:spacing w:line="249" w:lineRule="auto"/>
              <w:ind w:left="558" w:right="325"/>
              <w:jc w:val="both"/>
              <w:rPr>
                <w:szCs w:val="24"/>
                <w:lang w:val="en-GB"/>
              </w:rPr>
            </w:pPr>
          </w:p>
          <w:p w14:paraId="5DDC86E3" w14:textId="77777777" w:rsidR="007D1948" w:rsidRPr="008829F4" w:rsidRDefault="007D1948" w:rsidP="00295922">
            <w:pPr>
              <w:pStyle w:val="TableParagraph"/>
              <w:tabs>
                <w:tab w:val="left" w:pos="558"/>
                <w:tab w:val="left" w:pos="559"/>
              </w:tabs>
              <w:spacing w:line="249" w:lineRule="auto"/>
              <w:ind w:left="558" w:right="325"/>
              <w:jc w:val="both"/>
              <w:rPr>
                <w:szCs w:val="24"/>
                <w:lang w:val="en-GB"/>
              </w:rPr>
            </w:pPr>
          </w:p>
          <w:p w14:paraId="702F9957" w14:textId="77777777" w:rsidR="007D1948" w:rsidRPr="008829F4" w:rsidRDefault="007D1948" w:rsidP="00295922">
            <w:pPr>
              <w:pStyle w:val="TableParagraph"/>
              <w:tabs>
                <w:tab w:val="left" w:pos="558"/>
                <w:tab w:val="left" w:pos="559"/>
              </w:tabs>
              <w:spacing w:line="249" w:lineRule="auto"/>
              <w:ind w:left="558" w:right="325"/>
              <w:jc w:val="both"/>
              <w:rPr>
                <w:szCs w:val="24"/>
                <w:lang w:val="en-GB"/>
              </w:rPr>
            </w:pPr>
          </w:p>
          <w:p w14:paraId="6D1A8781" w14:textId="77777777" w:rsidR="009474A2" w:rsidRPr="008829F4" w:rsidRDefault="009474A2" w:rsidP="00295922">
            <w:pPr>
              <w:pStyle w:val="TableParagraph"/>
              <w:tabs>
                <w:tab w:val="left" w:pos="558"/>
                <w:tab w:val="left" w:pos="559"/>
              </w:tabs>
              <w:spacing w:line="249" w:lineRule="auto"/>
              <w:ind w:right="325"/>
              <w:jc w:val="both"/>
              <w:rPr>
                <w:szCs w:val="24"/>
                <w:lang w:val="en-GB"/>
              </w:rPr>
            </w:pPr>
          </w:p>
          <w:p w14:paraId="2DCD4518" w14:textId="77777777" w:rsidR="009474A2" w:rsidRPr="008829F4" w:rsidRDefault="009474A2" w:rsidP="00295922">
            <w:pPr>
              <w:pStyle w:val="TableParagraph"/>
              <w:numPr>
                <w:ilvl w:val="0"/>
                <w:numId w:val="64"/>
              </w:numPr>
              <w:tabs>
                <w:tab w:val="left" w:pos="558"/>
                <w:tab w:val="left" w:pos="559"/>
              </w:tabs>
              <w:spacing w:line="249" w:lineRule="auto"/>
              <w:ind w:right="325"/>
              <w:jc w:val="both"/>
              <w:rPr>
                <w:szCs w:val="24"/>
                <w:lang w:val="en-GB"/>
              </w:rPr>
            </w:pPr>
            <w:r w:rsidRPr="008829F4">
              <w:rPr>
                <w:w w:val="105"/>
                <w:szCs w:val="24"/>
                <w:lang w:val="en-GB"/>
              </w:rPr>
              <w:t>None.</w:t>
            </w:r>
          </w:p>
          <w:p w14:paraId="5AAE7E74" w14:textId="77777777" w:rsidR="009474A2" w:rsidRPr="008829F4" w:rsidRDefault="009474A2" w:rsidP="00295922">
            <w:pPr>
              <w:pStyle w:val="TableParagraph"/>
              <w:numPr>
                <w:ilvl w:val="0"/>
                <w:numId w:val="64"/>
              </w:numPr>
              <w:tabs>
                <w:tab w:val="left" w:pos="558"/>
                <w:tab w:val="left" w:pos="559"/>
              </w:tabs>
              <w:spacing w:line="247" w:lineRule="auto"/>
              <w:ind w:right="325"/>
              <w:jc w:val="both"/>
              <w:rPr>
                <w:szCs w:val="24"/>
                <w:lang w:val="en-GB"/>
              </w:rPr>
            </w:pPr>
            <w:r w:rsidRPr="008829F4">
              <w:rPr>
                <w:w w:val="105"/>
                <w:szCs w:val="24"/>
                <w:lang w:val="en-GB"/>
              </w:rPr>
              <w:t>None.</w:t>
            </w:r>
          </w:p>
          <w:p w14:paraId="6A6B21CA" w14:textId="5E1AAF05" w:rsidR="009474A2" w:rsidRPr="008829F4" w:rsidRDefault="009474A2" w:rsidP="00295922">
            <w:pPr>
              <w:pStyle w:val="TableParagraph"/>
              <w:numPr>
                <w:ilvl w:val="0"/>
                <w:numId w:val="64"/>
              </w:numPr>
              <w:tabs>
                <w:tab w:val="left" w:pos="558"/>
                <w:tab w:val="left" w:pos="559"/>
              </w:tabs>
              <w:spacing w:line="247" w:lineRule="auto"/>
              <w:ind w:right="325"/>
              <w:jc w:val="both"/>
              <w:rPr>
                <w:szCs w:val="24"/>
                <w:lang w:val="en-GB"/>
              </w:rPr>
            </w:pPr>
            <w:r w:rsidRPr="008829F4">
              <w:rPr>
                <w:w w:val="105"/>
                <w:szCs w:val="24"/>
                <w:lang w:val="en-GB"/>
              </w:rPr>
              <w:t>None.</w:t>
            </w:r>
          </w:p>
          <w:p w14:paraId="2AFAC183" w14:textId="77777777" w:rsidR="009474A2" w:rsidRPr="008829F4" w:rsidRDefault="009474A2" w:rsidP="00295922">
            <w:pPr>
              <w:pStyle w:val="TableParagraph"/>
              <w:numPr>
                <w:ilvl w:val="0"/>
                <w:numId w:val="64"/>
              </w:numPr>
              <w:tabs>
                <w:tab w:val="left" w:pos="558"/>
                <w:tab w:val="left" w:pos="559"/>
              </w:tabs>
              <w:spacing w:line="247" w:lineRule="auto"/>
              <w:ind w:right="325"/>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3"/>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70DE76B5" w14:textId="77777777" w:rsidR="00BE4F3E" w:rsidRPr="008829F4" w:rsidRDefault="00BE4F3E" w:rsidP="00295922">
            <w:pPr>
              <w:pStyle w:val="GvdeMetni"/>
              <w:jc w:val="both"/>
              <w:rPr>
                <w:rFonts w:cs="Times New Roman"/>
                <w:lang w:val="en-GB"/>
              </w:rPr>
            </w:pPr>
          </w:p>
        </w:tc>
        <w:tc>
          <w:tcPr>
            <w:tcW w:w="3145" w:type="dxa"/>
            <w:vAlign w:val="center"/>
          </w:tcPr>
          <w:p w14:paraId="217CFFD5" w14:textId="77777777" w:rsidR="00BE4F3E" w:rsidRPr="008829F4" w:rsidRDefault="00BE4F3E" w:rsidP="00295922">
            <w:pPr>
              <w:pStyle w:val="GvdeMetni"/>
              <w:jc w:val="both"/>
              <w:rPr>
                <w:rFonts w:cs="Times New Roman"/>
                <w:lang w:val="en-GB"/>
              </w:rPr>
            </w:pPr>
          </w:p>
        </w:tc>
      </w:tr>
      <w:tr w:rsidR="00BE4F3E" w:rsidRPr="008829F4" w14:paraId="386BF889" w14:textId="77777777" w:rsidTr="00D16309">
        <w:tc>
          <w:tcPr>
            <w:tcW w:w="3596" w:type="dxa"/>
            <w:vAlign w:val="center"/>
          </w:tcPr>
          <w:p w14:paraId="70212A80" w14:textId="77777777" w:rsidR="00BE4F3E" w:rsidRPr="008829F4" w:rsidRDefault="00BE4F3E" w:rsidP="00295922">
            <w:pPr>
              <w:pStyle w:val="TableParagraph"/>
              <w:numPr>
                <w:ilvl w:val="0"/>
                <w:numId w:val="27"/>
              </w:numPr>
              <w:tabs>
                <w:tab w:val="left" w:pos="508"/>
                <w:tab w:val="left" w:pos="509"/>
              </w:tabs>
              <w:spacing w:before="33" w:line="247" w:lineRule="auto"/>
              <w:ind w:right="744"/>
              <w:jc w:val="both"/>
              <w:rPr>
                <w:szCs w:val="24"/>
                <w:lang w:val="en-GB"/>
              </w:rPr>
            </w:pPr>
            <w:r w:rsidRPr="008829F4">
              <w:rPr>
                <w:w w:val="105"/>
                <w:szCs w:val="24"/>
                <w:u w:val="single"/>
                <w:lang w:val="en-GB"/>
              </w:rPr>
              <w:t>Research and</w:t>
            </w:r>
            <w:r w:rsidRPr="008829F4">
              <w:rPr>
                <w:spacing w:val="-38"/>
                <w:w w:val="105"/>
                <w:szCs w:val="24"/>
                <w:u w:val="single"/>
                <w:lang w:val="en-GB"/>
              </w:rPr>
              <w:t xml:space="preserve"> </w:t>
            </w:r>
            <w:r w:rsidRPr="008829F4">
              <w:rPr>
                <w:spacing w:val="-5"/>
                <w:w w:val="105"/>
                <w:szCs w:val="24"/>
                <w:u w:val="single"/>
                <w:lang w:val="en-GB"/>
              </w:rPr>
              <w:t xml:space="preserve">Development </w:t>
            </w:r>
            <w:r w:rsidRPr="008829F4">
              <w:rPr>
                <w:w w:val="105"/>
                <w:szCs w:val="24"/>
                <w:u w:val="single"/>
                <w:lang w:val="en-GB"/>
              </w:rPr>
              <w:t>Services</w:t>
            </w:r>
          </w:p>
          <w:p w14:paraId="43686E74" w14:textId="77777777" w:rsidR="00BE4F3E" w:rsidRPr="008829F4" w:rsidRDefault="00BE4F3E" w:rsidP="00295922">
            <w:pPr>
              <w:pStyle w:val="TableParagraph"/>
              <w:spacing w:before="5"/>
              <w:jc w:val="both"/>
              <w:rPr>
                <w:szCs w:val="24"/>
                <w:lang w:val="en-GB"/>
              </w:rPr>
            </w:pPr>
          </w:p>
          <w:p w14:paraId="18623F05" w14:textId="77777777" w:rsidR="00BE4F3E" w:rsidRPr="008829F4" w:rsidRDefault="00BE4F3E" w:rsidP="00295922">
            <w:pPr>
              <w:pStyle w:val="TableParagraph"/>
              <w:numPr>
                <w:ilvl w:val="1"/>
                <w:numId w:val="27"/>
              </w:numPr>
              <w:tabs>
                <w:tab w:val="left" w:pos="508"/>
                <w:tab w:val="left" w:pos="509"/>
              </w:tabs>
              <w:spacing w:before="1" w:line="249" w:lineRule="auto"/>
              <w:ind w:right="239"/>
              <w:jc w:val="both"/>
              <w:rPr>
                <w:szCs w:val="24"/>
                <w:lang w:val="en-GB"/>
              </w:rPr>
            </w:pPr>
            <w:r w:rsidRPr="008829F4">
              <w:rPr>
                <w:w w:val="105"/>
                <w:szCs w:val="24"/>
                <w:lang w:val="en-GB"/>
              </w:rPr>
              <w:t>R&amp;D</w:t>
            </w:r>
            <w:r w:rsidRPr="008829F4">
              <w:rPr>
                <w:spacing w:val="-22"/>
                <w:w w:val="105"/>
                <w:szCs w:val="24"/>
                <w:lang w:val="en-GB"/>
              </w:rPr>
              <w:t xml:space="preserve"> </w:t>
            </w:r>
            <w:r w:rsidRPr="008829F4">
              <w:rPr>
                <w:w w:val="105"/>
                <w:szCs w:val="24"/>
                <w:lang w:val="en-GB"/>
              </w:rPr>
              <w:t>services</w:t>
            </w:r>
            <w:r w:rsidRPr="008829F4">
              <w:rPr>
                <w:spacing w:val="-21"/>
                <w:w w:val="105"/>
                <w:szCs w:val="24"/>
                <w:lang w:val="en-GB"/>
              </w:rPr>
              <w:t xml:space="preserve"> </w:t>
            </w:r>
            <w:r w:rsidRPr="008829F4">
              <w:rPr>
                <w:w w:val="105"/>
                <w:szCs w:val="24"/>
                <w:lang w:val="en-GB"/>
              </w:rPr>
              <w:t>on</w:t>
            </w:r>
            <w:r w:rsidRPr="008829F4">
              <w:rPr>
                <w:spacing w:val="-21"/>
                <w:w w:val="105"/>
                <w:szCs w:val="24"/>
                <w:lang w:val="en-GB"/>
              </w:rPr>
              <w:t xml:space="preserve"> </w:t>
            </w:r>
            <w:r w:rsidRPr="008829F4">
              <w:rPr>
                <w:w w:val="105"/>
                <w:szCs w:val="24"/>
                <w:lang w:val="en-GB"/>
              </w:rPr>
              <w:t>natural</w:t>
            </w:r>
            <w:r w:rsidRPr="008829F4">
              <w:rPr>
                <w:spacing w:val="-21"/>
                <w:w w:val="105"/>
                <w:szCs w:val="24"/>
                <w:lang w:val="en-GB"/>
              </w:rPr>
              <w:t xml:space="preserve"> </w:t>
            </w:r>
            <w:r w:rsidRPr="008829F4">
              <w:rPr>
                <w:spacing w:val="-3"/>
                <w:w w:val="105"/>
                <w:szCs w:val="24"/>
                <w:lang w:val="en-GB"/>
              </w:rPr>
              <w:t xml:space="preserve">sciences </w:t>
            </w:r>
            <w:r w:rsidRPr="008829F4">
              <w:rPr>
                <w:w w:val="105"/>
                <w:szCs w:val="24"/>
                <w:lang w:val="en-GB"/>
              </w:rPr>
              <w:t>(CPC</w:t>
            </w:r>
            <w:r w:rsidRPr="008829F4">
              <w:rPr>
                <w:spacing w:val="-4"/>
                <w:w w:val="105"/>
                <w:szCs w:val="24"/>
                <w:lang w:val="en-GB"/>
              </w:rPr>
              <w:t xml:space="preserve"> </w:t>
            </w:r>
            <w:r w:rsidRPr="008829F4">
              <w:rPr>
                <w:spacing w:val="-3"/>
                <w:w w:val="105"/>
                <w:szCs w:val="24"/>
                <w:lang w:val="en-GB"/>
              </w:rPr>
              <w:t>851)</w:t>
            </w:r>
          </w:p>
          <w:p w14:paraId="0C18655B" w14:textId="77777777" w:rsidR="00BE4F3E" w:rsidRPr="008829F4" w:rsidRDefault="00BE4F3E" w:rsidP="00295922">
            <w:pPr>
              <w:pStyle w:val="TableParagraph"/>
              <w:spacing w:before="5"/>
              <w:jc w:val="both"/>
              <w:rPr>
                <w:szCs w:val="24"/>
                <w:lang w:val="en-GB"/>
              </w:rPr>
            </w:pPr>
          </w:p>
          <w:p w14:paraId="1EF512ED" w14:textId="77777777" w:rsidR="00BE4F3E" w:rsidRPr="008829F4" w:rsidRDefault="00BE4F3E" w:rsidP="00295922">
            <w:pPr>
              <w:pStyle w:val="TableParagraph"/>
              <w:numPr>
                <w:ilvl w:val="1"/>
                <w:numId w:val="27"/>
              </w:numPr>
              <w:tabs>
                <w:tab w:val="left" w:pos="509"/>
              </w:tabs>
              <w:spacing w:line="247" w:lineRule="auto"/>
              <w:ind w:right="327"/>
              <w:jc w:val="both"/>
              <w:rPr>
                <w:szCs w:val="24"/>
                <w:lang w:val="en-GB"/>
              </w:rPr>
            </w:pPr>
            <w:r w:rsidRPr="008829F4">
              <w:rPr>
                <w:w w:val="105"/>
                <w:szCs w:val="24"/>
                <w:lang w:val="en-GB"/>
              </w:rPr>
              <w:t>R&amp;D</w:t>
            </w:r>
            <w:r w:rsidRPr="008829F4">
              <w:rPr>
                <w:spacing w:val="-21"/>
                <w:w w:val="105"/>
                <w:szCs w:val="24"/>
                <w:lang w:val="en-GB"/>
              </w:rPr>
              <w:t xml:space="preserve"> </w:t>
            </w:r>
            <w:r w:rsidRPr="008829F4">
              <w:rPr>
                <w:w w:val="105"/>
                <w:szCs w:val="24"/>
                <w:lang w:val="en-GB"/>
              </w:rPr>
              <w:t>services</w:t>
            </w:r>
            <w:r w:rsidRPr="008829F4">
              <w:rPr>
                <w:spacing w:val="-21"/>
                <w:w w:val="105"/>
                <w:szCs w:val="24"/>
                <w:lang w:val="en-GB"/>
              </w:rPr>
              <w:t xml:space="preserve"> </w:t>
            </w:r>
            <w:r w:rsidRPr="008829F4">
              <w:rPr>
                <w:w w:val="105"/>
                <w:szCs w:val="24"/>
                <w:lang w:val="en-GB"/>
              </w:rPr>
              <w:t>on</w:t>
            </w:r>
            <w:r w:rsidRPr="008829F4">
              <w:rPr>
                <w:spacing w:val="-21"/>
                <w:w w:val="105"/>
                <w:szCs w:val="24"/>
                <w:lang w:val="en-GB"/>
              </w:rPr>
              <w:t xml:space="preserve"> </w:t>
            </w:r>
            <w:r w:rsidRPr="008829F4">
              <w:rPr>
                <w:w w:val="105"/>
                <w:szCs w:val="24"/>
                <w:lang w:val="en-GB"/>
              </w:rPr>
              <w:t>social</w:t>
            </w:r>
            <w:r w:rsidRPr="008829F4">
              <w:rPr>
                <w:spacing w:val="-19"/>
                <w:w w:val="105"/>
                <w:szCs w:val="24"/>
                <w:lang w:val="en-GB"/>
              </w:rPr>
              <w:t xml:space="preserve"> </w:t>
            </w:r>
            <w:r w:rsidRPr="008829F4">
              <w:rPr>
                <w:spacing w:val="-3"/>
                <w:w w:val="105"/>
                <w:szCs w:val="24"/>
                <w:lang w:val="en-GB"/>
              </w:rPr>
              <w:t xml:space="preserve">sciences </w:t>
            </w:r>
            <w:r w:rsidRPr="008829F4">
              <w:rPr>
                <w:w w:val="105"/>
                <w:szCs w:val="24"/>
                <w:lang w:val="en-GB"/>
              </w:rPr>
              <w:t>and humanities (CPC</w:t>
            </w:r>
            <w:r w:rsidRPr="008829F4">
              <w:rPr>
                <w:spacing w:val="-32"/>
                <w:w w:val="105"/>
                <w:szCs w:val="24"/>
                <w:lang w:val="en-GB"/>
              </w:rPr>
              <w:t xml:space="preserve"> </w:t>
            </w:r>
            <w:r w:rsidRPr="008829F4">
              <w:rPr>
                <w:w w:val="105"/>
                <w:szCs w:val="24"/>
                <w:lang w:val="en-GB"/>
              </w:rPr>
              <w:t>852)</w:t>
            </w:r>
          </w:p>
          <w:p w14:paraId="3AE3D0C9" w14:textId="77777777" w:rsidR="00BE4F3E" w:rsidRPr="008829F4" w:rsidRDefault="00BE4F3E" w:rsidP="00295922">
            <w:pPr>
              <w:pStyle w:val="ListeParagraf"/>
              <w:jc w:val="both"/>
              <w:rPr>
                <w:w w:val="105"/>
                <w:szCs w:val="24"/>
                <w:lang w:val="en-GB"/>
              </w:rPr>
            </w:pPr>
          </w:p>
          <w:p w14:paraId="50CD7BD2" w14:textId="77777777" w:rsidR="00BE4F3E" w:rsidRPr="008829F4" w:rsidRDefault="00BE4F3E" w:rsidP="00295922">
            <w:pPr>
              <w:pStyle w:val="TableParagraph"/>
              <w:numPr>
                <w:ilvl w:val="1"/>
                <w:numId w:val="27"/>
              </w:numPr>
              <w:tabs>
                <w:tab w:val="left" w:pos="509"/>
              </w:tabs>
              <w:spacing w:line="247" w:lineRule="auto"/>
              <w:ind w:right="327"/>
              <w:jc w:val="both"/>
              <w:rPr>
                <w:szCs w:val="24"/>
                <w:lang w:val="en-GB"/>
              </w:rPr>
            </w:pPr>
            <w:r w:rsidRPr="008829F4">
              <w:rPr>
                <w:w w:val="105"/>
                <w:szCs w:val="24"/>
                <w:lang w:val="en-GB"/>
              </w:rPr>
              <w:t>Interdisciplinary</w:t>
            </w:r>
            <w:r w:rsidRPr="008829F4">
              <w:rPr>
                <w:spacing w:val="-23"/>
                <w:w w:val="105"/>
                <w:szCs w:val="24"/>
                <w:lang w:val="en-GB"/>
              </w:rPr>
              <w:t xml:space="preserve"> </w:t>
            </w:r>
            <w:r w:rsidRPr="008829F4">
              <w:rPr>
                <w:w w:val="105"/>
                <w:szCs w:val="24"/>
                <w:lang w:val="en-GB"/>
              </w:rPr>
              <w:t>R&amp;D</w:t>
            </w:r>
            <w:r w:rsidRPr="008829F4">
              <w:rPr>
                <w:spacing w:val="-24"/>
                <w:w w:val="105"/>
                <w:szCs w:val="24"/>
                <w:lang w:val="en-GB"/>
              </w:rPr>
              <w:t xml:space="preserve"> </w:t>
            </w:r>
            <w:r w:rsidRPr="008829F4">
              <w:rPr>
                <w:w w:val="105"/>
                <w:szCs w:val="24"/>
                <w:lang w:val="en-GB"/>
              </w:rPr>
              <w:t>services (CPC</w:t>
            </w:r>
            <w:r w:rsidRPr="008829F4">
              <w:rPr>
                <w:spacing w:val="-3"/>
                <w:w w:val="105"/>
                <w:szCs w:val="24"/>
                <w:lang w:val="en-GB"/>
              </w:rPr>
              <w:t xml:space="preserve"> </w:t>
            </w:r>
            <w:r w:rsidRPr="008829F4">
              <w:rPr>
                <w:w w:val="105"/>
                <w:szCs w:val="24"/>
                <w:lang w:val="en-GB"/>
              </w:rPr>
              <w:t>853)</w:t>
            </w:r>
          </w:p>
        </w:tc>
        <w:tc>
          <w:tcPr>
            <w:tcW w:w="3598" w:type="dxa"/>
          </w:tcPr>
          <w:p w14:paraId="76140818" w14:textId="77777777" w:rsidR="00D16309" w:rsidRPr="008829F4" w:rsidRDefault="00D16309" w:rsidP="00295922">
            <w:pPr>
              <w:pStyle w:val="TableParagraph"/>
              <w:tabs>
                <w:tab w:val="left" w:pos="485"/>
                <w:tab w:val="left" w:pos="486"/>
              </w:tabs>
              <w:ind w:left="485"/>
              <w:jc w:val="both"/>
              <w:rPr>
                <w:szCs w:val="24"/>
                <w:lang w:val="en-GB"/>
              </w:rPr>
            </w:pPr>
          </w:p>
          <w:p w14:paraId="798774A1" w14:textId="77777777" w:rsidR="00D16309" w:rsidRPr="008829F4" w:rsidRDefault="00D16309" w:rsidP="00295922">
            <w:pPr>
              <w:pStyle w:val="TableParagraph"/>
              <w:tabs>
                <w:tab w:val="left" w:pos="485"/>
                <w:tab w:val="left" w:pos="486"/>
              </w:tabs>
              <w:ind w:left="485"/>
              <w:jc w:val="both"/>
              <w:rPr>
                <w:szCs w:val="24"/>
                <w:lang w:val="en-GB"/>
              </w:rPr>
            </w:pPr>
          </w:p>
          <w:p w14:paraId="5C9244B0" w14:textId="77777777" w:rsidR="00D16309" w:rsidRPr="008829F4" w:rsidRDefault="00D16309" w:rsidP="00295922">
            <w:pPr>
              <w:pStyle w:val="TableParagraph"/>
              <w:tabs>
                <w:tab w:val="left" w:pos="485"/>
                <w:tab w:val="left" w:pos="486"/>
              </w:tabs>
              <w:ind w:left="485"/>
              <w:jc w:val="both"/>
              <w:rPr>
                <w:szCs w:val="24"/>
                <w:lang w:val="en-GB"/>
              </w:rPr>
            </w:pPr>
          </w:p>
          <w:p w14:paraId="72620C0B" w14:textId="77777777" w:rsidR="00D16309" w:rsidRPr="008829F4" w:rsidRDefault="00D16309" w:rsidP="00295922">
            <w:pPr>
              <w:pStyle w:val="TableParagraph"/>
              <w:tabs>
                <w:tab w:val="left" w:pos="485"/>
                <w:tab w:val="left" w:pos="486"/>
              </w:tabs>
              <w:ind w:left="485"/>
              <w:jc w:val="both"/>
              <w:rPr>
                <w:szCs w:val="24"/>
                <w:lang w:val="en-GB"/>
              </w:rPr>
            </w:pPr>
          </w:p>
          <w:p w14:paraId="367508B8" w14:textId="77777777" w:rsidR="00D16309" w:rsidRPr="008829F4" w:rsidRDefault="00D16309" w:rsidP="00295922">
            <w:pPr>
              <w:pStyle w:val="TableParagraph"/>
              <w:numPr>
                <w:ilvl w:val="0"/>
                <w:numId w:val="65"/>
              </w:numPr>
              <w:tabs>
                <w:tab w:val="left" w:pos="485"/>
                <w:tab w:val="left" w:pos="486"/>
              </w:tabs>
              <w:ind w:hanging="380"/>
              <w:jc w:val="both"/>
              <w:rPr>
                <w:szCs w:val="24"/>
                <w:lang w:val="en-GB"/>
              </w:rPr>
            </w:pPr>
            <w:r w:rsidRPr="008829F4">
              <w:rPr>
                <w:w w:val="105"/>
                <w:szCs w:val="24"/>
                <w:lang w:val="en-GB"/>
              </w:rPr>
              <w:t>None.</w:t>
            </w:r>
          </w:p>
          <w:p w14:paraId="42DC4519" w14:textId="77777777" w:rsidR="00D16309" w:rsidRPr="008829F4" w:rsidRDefault="00D16309" w:rsidP="00295922">
            <w:pPr>
              <w:pStyle w:val="TableParagraph"/>
              <w:numPr>
                <w:ilvl w:val="0"/>
                <w:numId w:val="65"/>
              </w:numPr>
              <w:tabs>
                <w:tab w:val="left" w:pos="485"/>
                <w:tab w:val="left" w:pos="486"/>
              </w:tabs>
              <w:ind w:hanging="380"/>
              <w:jc w:val="both"/>
              <w:rPr>
                <w:szCs w:val="24"/>
                <w:lang w:val="en-GB"/>
              </w:rPr>
            </w:pPr>
            <w:r w:rsidRPr="008829F4">
              <w:rPr>
                <w:w w:val="105"/>
                <w:szCs w:val="24"/>
                <w:lang w:val="en-GB"/>
              </w:rPr>
              <w:t>None.</w:t>
            </w:r>
          </w:p>
          <w:p w14:paraId="1753AA26" w14:textId="77777777" w:rsidR="00D16309" w:rsidRPr="008829F4" w:rsidRDefault="00D16309" w:rsidP="00295922">
            <w:pPr>
              <w:pStyle w:val="TableParagraph"/>
              <w:numPr>
                <w:ilvl w:val="0"/>
                <w:numId w:val="65"/>
              </w:numPr>
              <w:tabs>
                <w:tab w:val="left" w:pos="486"/>
                <w:tab w:val="left" w:pos="487"/>
              </w:tabs>
              <w:spacing w:line="249" w:lineRule="auto"/>
              <w:ind w:left="486" w:right="399" w:hanging="380"/>
              <w:jc w:val="both"/>
              <w:rPr>
                <w:szCs w:val="24"/>
                <w:lang w:val="en-GB"/>
              </w:rPr>
            </w:pPr>
            <w:r w:rsidRPr="008829F4">
              <w:rPr>
                <w:w w:val="105"/>
                <w:szCs w:val="24"/>
                <w:lang w:val="en-GB"/>
              </w:rPr>
              <w:t>None.</w:t>
            </w:r>
          </w:p>
          <w:p w14:paraId="7FB33404" w14:textId="77777777" w:rsidR="00BE4F3E" w:rsidRPr="008829F4" w:rsidRDefault="00D16309" w:rsidP="00295922">
            <w:pPr>
              <w:pStyle w:val="TableParagraph"/>
              <w:numPr>
                <w:ilvl w:val="0"/>
                <w:numId w:val="65"/>
              </w:numPr>
              <w:tabs>
                <w:tab w:val="left" w:pos="486"/>
                <w:tab w:val="left" w:pos="487"/>
              </w:tabs>
              <w:spacing w:line="249" w:lineRule="auto"/>
              <w:ind w:left="486" w:right="399" w:hanging="380"/>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vAlign w:val="center"/>
          </w:tcPr>
          <w:p w14:paraId="18DF70D8" w14:textId="77777777" w:rsidR="00D16309" w:rsidRPr="008829F4" w:rsidRDefault="00D16309" w:rsidP="00295922">
            <w:pPr>
              <w:pStyle w:val="TableParagraph"/>
              <w:numPr>
                <w:ilvl w:val="0"/>
                <w:numId w:val="66"/>
              </w:numPr>
              <w:tabs>
                <w:tab w:val="left" w:pos="560"/>
                <w:tab w:val="left" w:pos="561"/>
              </w:tabs>
              <w:jc w:val="both"/>
              <w:rPr>
                <w:szCs w:val="24"/>
                <w:lang w:val="en-GB"/>
              </w:rPr>
            </w:pPr>
            <w:r w:rsidRPr="008829F4">
              <w:rPr>
                <w:w w:val="105"/>
                <w:szCs w:val="24"/>
                <w:lang w:val="en-GB"/>
              </w:rPr>
              <w:t>None.</w:t>
            </w:r>
          </w:p>
          <w:p w14:paraId="4EF8DDD1" w14:textId="77777777" w:rsidR="00D16309" w:rsidRPr="008829F4" w:rsidRDefault="00D16309" w:rsidP="00295922">
            <w:pPr>
              <w:pStyle w:val="TableParagraph"/>
              <w:numPr>
                <w:ilvl w:val="0"/>
                <w:numId w:val="66"/>
              </w:numPr>
              <w:tabs>
                <w:tab w:val="left" w:pos="560"/>
                <w:tab w:val="left" w:pos="561"/>
              </w:tabs>
              <w:jc w:val="both"/>
              <w:rPr>
                <w:szCs w:val="24"/>
                <w:lang w:val="en-GB"/>
              </w:rPr>
            </w:pPr>
            <w:r w:rsidRPr="008829F4">
              <w:rPr>
                <w:w w:val="105"/>
                <w:szCs w:val="24"/>
                <w:lang w:val="en-GB"/>
              </w:rPr>
              <w:t>None.</w:t>
            </w:r>
          </w:p>
          <w:p w14:paraId="3C62827A" w14:textId="77777777" w:rsidR="00D16309" w:rsidRPr="008829F4" w:rsidRDefault="00D16309" w:rsidP="00295922">
            <w:pPr>
              <w:pStyle w:val="TableParagraph"/>
              <w:numPr>
                <w:ilvl w:val="0"/>
                <w:numId w:val="66"/>
              </w:numPr>
              <w:tabs>
                <w:tab w:val="left" w:pos="560"/>
                <w:tab w:val="left" w:pos="561"/>
              </w:tabs>
              <w:jc w:val="both"/>
              <w:rPr>
                <w:szCs w:val="24"/>
                <w:lang w:val="en-GB"/>
              </w:rPr>
            </w:pPr>
            <w:r w:rsidRPr="008829F4">
              <w:rPr>
                <w:w w:val="105"/>
                <w:szCs w:val="24"/>
                <w:lang w:val="en-GB"/>
              </w:rPr>
              <w:t>None.</w:t>
            </w:r>
          </w:p>
          <w:p w14:paraId="2A345D36" w14:textId="77777777" w:rsidR="00BE4F3E" w:rsidRPr="008829F4" w:rsidRDefault="00D16309" w:rsidP="00295922">
            <w:pPr>
              <w:pStyle w:val="TableParagraph"/>
              <w:numPr>
                <w:ilvl w:val="0"/>
                <w:numId w:val="66"/>
              </w:numPr>
              <w:tabs>
                <w:tab w:val="left" w:pos="560"/>
                <w:tab w:val="left" w:pos="561"/>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35E8A0C2" w14:textId="77777777" w:rsidR="00BE4F3E" w:rsidRPr="008829F4" w:rsidRDefault="00BE4F3E" w:rsidP="00295922">
            <w:pPr>
              <w:pStyle w:val="GvdeMetni"/>
              <w:jc w:val="both"/>
              <w:rPr>
                <w:rFonts w:cs="Times New Roman"/>
                <w:lang w:val="en-GB"/>
              </w:rPr>
            </w:pPr>
          </w:p>
        </w:tc>
      </w:tr>
      <w:tr w:rsidR="00BE4F3E" w:rsidRPr="008829F4" w14:paraId="14DFD9D2" w14:textId="77777777" w:rsidTr="00D16309">
        <w:tc>
          <w:tcPr>
            <w:tcW w:w="3596" w:type="dxa"/>
            <w:vAlign w:val="center"/>
          </w:tcPr>
          <w:p w14:paraId="212A733E" w14:textId="77777777" w:rsidR="00BE4F3E" w:rsidRPr="008829F4" w:rsidRDefault="00BE4F3E" w:rsidP="00295922">
            <w:pPr>
              <w:pStyle w:val="TableParagraph"/>
              <w:numPr>
                <w:ilvl w:val="0"/>
                <w:numId w:val="211"/>
              </w:numPr>
              <w:tabs>
                <w:tab w:val="left" w:pos="508"/>
              </w:tabs>
              <w:spacing w:before="33" w:line="247" w:lineRule="auto"/>
              <w:ind w:right="621"/>
              <w:jc w:val="both"/>
              <w:rPr>
                <w:szCs w:val="24"/>
                <w:lang w:val="en-GB"/>
              </w:rPr>
            </w:pPr>
            <w:r w:rsidRPr="008829F4">
              <w:rPr>
                <w:w w:val="105"/>
                <w:szCs w:val="24"/>
                <w:u w:val="single"/>
                <w:lang w:val="en-GB"/>
              </w:rPr>
              <w:t>Rental</w:t>
            </w:r>
            <w:r w:rsidRPr="008829F4">
              <w:rPr>
                <w:spacing w:val="-15"/>
                <w:w w:val="105"/>
                <w:szCs w:val="24"/>
                <w:u w:val="single"/>
                <w:lang w:val="en-GB"/>
              </w:rPr>
              <w:t xml:space="preserve"> </w:t>
            </w:r>
            <w:r w:rsidRPr="008829F4">
              <w:rPr>
                <w:w w:val="105"/>
                <w:szCs w:val="24"/>
                <w:u w:val="single"/>
                <w:lang w:val="en-GB"/>
              </w:rPr>
              <w:t>and</w:t>
            </w:r>
            <w:r w:rsidRPr="008829F4">
              <w:rPr>
                <w:spacing w:val="-15"/>
                <w:w w:val="105"/>
                <w:szCs w:val="24"/>
                <w:u w:val="single"/>
                <w:lang w:val="en-GB"/>
              </w:rPr>
              <w:t xml:space="preserve"> </w:t>
            </w:r>
            <w:r w:rsidRPr="008829F4">
              <w:rPr>
                <w:w w:val="105"/>
                <w:szCs w:val="24"/>
                <w:u w:val="single"/>
                <w:lang w:val="en-GB"/>
              </w:rPr>
              <w:t>Leasing</w:t>
            </w:r>
            <w:r w:rsidRPr="008829F4">
              <w:rPr>
                <w:spacing w:val="-14"/>
                <w:w w:val="105"/>
                <w:szCs w:val="24"/>
                <w:u w:val="single"/>
                <w:lang w:val="en-GB"/>
              </w:rPr>
              <w:t xml:space="preserve"> </w:t>
            </w:r>
            <w:r w:rsidRPr="008829F4">
              <w:rPr>
                <w:w w:val="105"/>
                <w:szCs w:val="24"/>
                <w:u w:val="single"/>
                <w:lang w:val="en-GB"/>
              </w:rPr>
              <w:t>Services without</w:t>
            </w:r>
            <w:r w:rsidRPr="008829F4">
              <w:rPr>
                <w:spacing w:val="-3"/>
                <w:w w:val="105"/>
                <w:szCs w:val="24"/>
                <w:u w:val="single"/>
                <w:lang w:val="en-GB"/>
              </w:rPr>
              <w:t xml:space="preserve"> </w:t>
            </w:r>
            <w:r w:rsidRPr="008829F4">
              <w:rPr>
                <w:w w:val="105"/>
                <w:szCs w:val="24"/>
                <w:u w:val="single"/>
                <w:lang w:val="en-GB"/>
              </w:rPr>
              <w:t>Operators (</w:t>
            </w:r>
            <w:r w:rsidRPr="008829F4">
              <w:rPr>
                <w:w w:val="105"/>
                <w:szCs w:val="24"/>
                <w:lang w:val="en-GB"/>
              </w:rPr>
              <w:t>excluding rental and leasing services relating to cars)</w:t>
            </w:r>
          </w:p>
          <w:p w14:paraId="7493D255" w14:textId="77777777" w:rsidR="00BE4F3E" w:rsidRPr="008829F4" w:rsidRDefault="00BE4F3E" w:rsidP="00295922">
            <w:pPr>
              <w:pStyle w:val="TableParagraph"/>
              <w:spacing w:before="5"/>
              <w:jc w:val="both"/>
              <w:rPr>
                <w:szCs w:val="24"/>
                <w:lang w:val="en-GB"/>
              </w:rPr>
            </w:pPr>
          </w:p>
          <w:p w14:paraId="65F90BA6" w14:textId="77777777" w:rsidR="00BE4F3E" w:rsidRPr="008829F4" w:rsidRDefault="00BE4F3E" w:rsidP="00295922">
            <w:pPr>
              <w:pStyle w:val="TableParagraph"/>
              <w:numPr>
                <w:ilvl w:val="0"/>
                <w:numId w:val="28"/>
              </w:numPr>
              <w:tabs>
                <w:tab w:val="left" w:pos="509"/>
                <w:tab w:val="left" w:pos="510"/>
              </w:tabs>
              <w:ind w:hanging="403"/>
              <w:jc w:val="both"/>
              <w:rPr>
                <w:szCs w:val="24"/>
                <w:lang w:val="en-GB"/>
              </w:rPr>
            </w:pPr>
            <w:r w:rsidRPr="008829F4">
              <w:rPr>
                <w:w w:val="105"/>
                <w:szCs w:val="24"/>
                <w:lang w:val="en-GB"/>
              </w:rPr>
              <w:t>Relating to ships (CPC</w:t>
            </w:r>
            <w:r w:rsidRPr="008829F4">
              <w:rPr>
                <w:spacing w:val="-22"/>
                <w:w w:val="105"/>
                <w:szCs w:val="24"/>
                <w:lang w:val="en-GB"/>
              </w:rPr>
              <w:t xml:space="preserve"> </w:t>
            </w:r>
            <w:r w:rsidRPr="008829F4">
              <w:rPr>
                <w:w w:val="105"/>
                <w:szCs w:val="24"/>
                <w:lang w:val="en-GB"/>
              </w:rPr>
              <w:t>83103)</w:t>
            </w:r>
          </w:p>
          <w:p w14:paraId="1E40DA6A" w14:textId="77777777" w:rsidR="00BE4F3E" w:rsidRPr="008829F4" w:rsidRDefault="00BE4F3E" w:rsidP="00295922">
            <w:pPr>
              <w:pStyle w:val="TableParagraph"/>
              <w:spacing w:before="10"/>
              <w:jc w:val="both"/>
              <w:rPr>
                <w:szCs w:val="24"/>
                <w:lang w:val="en-GB"/>
              </w:rPr>
            </w:pPr>
          </w:p>
          <w:p w14:paraId="3907D8B1" w14:textId="77777777" w:rsidR="00BE4F3E" w:rsidRPr="008829F4" w:rsidRDefault="00BE4F3E" w:rsidP="00295922">
            <w:pPr>
              <w:pStyle w:val="TableParagraph"/>
              <w:numPr>
                <w:ilvl w:val="0"/>
                <w:numId w:val="212"/>
              </w:numPr>
              <w:tabs>
                <w:tab w:val="left" w:pos="508"/>
                <w:tab w:val="left" w:pos="509"/>
              </w:tabs>
              <w:spacing w:line="249" w:lineRule="auto"/>
              <w:ind w:right="112"/>
              <w:jc w:val="both"/>
              <w:rPr>
                <w:szCs w:val="24"/>
                <w:lang w:val="en-GB"/>
              </w:rPr>
            </w:pPr>
            <w:r w:rsidRPr="008829F4">
              <w:rPr>
                <w:w w:val="105"/>
                <w:szCs w:val="24"/>
                <w:lang w:val="en-GB"/>
              </w:rPr>
              <w:lastRenderedPageBreak/>
              <w:t>Relating to other transport equipment</w:t>
            </w:r>
            <w:r w:rsidRPr="008829F4">
              <w:rPr>
                <w:spacing w:val="-11"/>
                <w:w w:val="105"/>
                <w:szCs w:val="24"/>
                <w:lang w:val="en-GB"/>
              </w:rPr>
              <w:t xml:space="preserve"> </w:t>
            </w:r>
            <w:r w:rsidRPr="008829F4">
              <w:rPr>
                <w:w w:val="105"/>
                <w:szCs w:val="24"/>
                <w:lang w:val="en-GB"/>
              </w:rPr>
              <w:t>(CPC</w:t>
            </w:r>
            <w:r w:rsidRPr="008829F4">
              <w:rPr>
                <w:spacing w:val="-10"/>
                <w:w w:val="105"/>
                <w:szCs w:val="24"/>
                <w:lang w:val="en-GB"/>
              </w:rPr>
              <w:t xml:space="preserve"> </w:t>
            </w:r>
            <w:r w:rsidRPr="008829F4">
              <w:rPr>
                <w:w w:val="105"/>
                <w:szCs w:val="24"/>
                <w:lang w:val="en-GB"/>
              </w:rPr>
              <w:t>83101</w:t>
            </w:r>
            <w:r w:rsidRPr="008829F4">
              <w:rPr>
                <w:spacing w:val="-11"/>
                <w:w w:val="105"/>
                <w:szCs w:val="24"/>
                <w:lang w:val="en-GB"/>
              </w:rPr>
              <w:t xml:space="preserve"> </w:t>
            </w:r>
            <w:r w:rsidRPr="008829F4">
              <w:rPr>
                <w:w w:val="105"/>
                <w:szCs w:val="24"/>
                <w:lang w:val="en-GB"/>
              </w:rPr>
              <w:t>+</w:t>
            </w:r>
            <w:r w:rsidRPr="008829F4">
              <w:rPr>
                <w:spacing w:val="-11"/>
                <w:w w:val="105"/>
                <w:szCs w:val="24"/>
                <w:lang w:val="en-GB"/>
              </w:rPr>
              <w:t xml:space="preserve"> </w:t>
            </w:r>
            <w:r w:rsidRPr="008829F4">
              <w:rPr>
                <w:w w:val="105"/>
                <w:szCs w:val="24"/>
                <w:lang w:val="en-GB"/>
              </w:rPr>
              <w:t>83102</w:t>
            </w:r>
            <w:r w:rsidRPr="008829F4">
              <w:rPr>
                <w:spacing w:val="-11"/>
                <w:w w:val="105"/>
                <w:szCs w:val="24"/>
                <w:lang w:val="en-GB"/>
              </w:rPr>
              <w:t xml:space="preserve"> </w:t>
            </w:r>
            <w:r w:rsidRPr="008829F4">
              <w:rPr>
                <w:w w:val="105"/>
                <w:szCs w:val="24"/>
                <w:lang w:val="en-GB"/>
              </w:rPr>
              <w:t>+ 83105)</w:t>
            </w:r>
          </w:p>
          <w:p w14:paraId="7D10E360" w14:textId="77777777" w:rsidR="00BE4F3E" w:rsidRPr="008829F4" w:rsidRDefault="00BE4F3E" w:rsidP="00295922">
            <w:pPr>
              <w:pStyle w:val="TableParagraph"/>
              <w:spacing w:before="4"/>
              <w:jc w:val="both"/>
              <w:rPr>
                <w:szCs w:val="24"/>
                <w:lang w:val="en-GB"/>
              </w:rPr>
            </w:pPr>
          </w:p>
          <w:p w14:paraId="0BEFDB5B" w14:textId="77777777" w:rsidR="00BE4F3E" w:rsidRPr="008829F4" w:rsidRDefault="00BE4F3E" w:rsidP="00295922">
            <w:pPr>
              <w:pStyle w:val="TableParagraph"/>
              <w:numPr>
                <w:ilvl w:val="0"/>
                <w:numId w:val="212"/>
              </w:numPr>
              <w:tabs>
                <w:tab w:val="left" w:pos="509"/>
              </w:tabs>
              <w:spacing w:line="249" w:lineRule="auto"/>
              <w:ind w:left="508" w:right="225" w:hanging="401"/>
              <w:jc w:val="both"/>
              <w:rPr>
                <w:szCs w:val="24"/>
                <w:lang w:val="en-GB"/>
              </w:rPr>
            </w:pPr>
            <w:r w:rsidRPr="008829F4">
              <w:rPr>
                <w:w w:val="105"/>
                <w:szCs w:val="24"/>
                <w:lang w:val="en-GB"/>
              </w:rPr>
              <w:t>Relating to other machinery and equipment</w:t>
            </w:r>
            <w:r w:rsidRPr="008829F4">
              <w:rPr>
                <w:spacing w:val="-14"/>
                <w:w w:val="105"/>
                <w:szCs w:val="24"/>
                <w:lang w:val="en-GB"/>
              </w:rPr>
              <w:t xml:space="preserve"> </w:t>
            </w:r>
            <w:r w:rsidRPr="008829F4">
              <w:rPr>
                <w:w w:val="105"/>
                <w:szCs w:val="24"/>
                <w:lang w:val="en-GB"/>
              </w:rPr>
              <w:t>(CPC</w:t>
            </w:r>
            <w:r w:rsidRPr="008829F4">
              <w:rPr>
                <w:spacing w:val="-13"/>
                <w:w w:val="105"/>
                <w:szCs w:val="24"/>
                <w:lang w:val="en-GB"/>
              </w:rPr>
              <w:t xml:space="preserve"> </w:t>
            </w:r>
            <w:r w:rsidRPr="008829F4">
              <w:rPr>
                <w:w w:val="105"/>
                <w:szCs w:val="24"/>
                <w:lang w:val="en-GB"/>
              </w:rPr>
              <w:t>83106</w:t>
            </w:r>
            <w:r w:rsidRPr="008829F4">
              <w:rPr>
                <w:spacing w:val="-13"/>
                <w:w w:val="105"/>
                <w:szCs w:val="24"/>
                <w:lang w:val="en-GB"/>
              </w:rPr>
              <w:t xml:space="preserve"> </w:t>
            </w:r>
            <w:r w:rsidRPr="008829F4">
              <w:rPr>
                <w:w w:val="105"/>
                <w:szCs w:val="24"/>
                <w:lang w:val="en-GB"/>
              </w:rPr>
              <w:t>–</w:t>
            </w:r>
            <w:r w:rsidRPr="008829F4">
              <w:rPr>
                <w:spacing w:val="-13"/>
                <w:w w:val="105"/>
                <w:szCs w:val="24"/>
                <w:lang w:val="en-GB"/>
              </w:rPr>
              <w:t xml:space="preserve"> </w:t>
            </w:r>
            <w:r w:rsidRPr="008829F4">
              <w:rPr>
                <w:w w:val="105"/>
                <w:szCs w:val="24"/>
                <w:lang w:val="en-GB"/>
              </w:rPr>
              <w:t>83109)</w:t>
            </w:r>
          </w:p>
          <w:p w14:paraId="0BBEE0BE" w14:textId="77777777" w:rsidR="007D1948" w:rsidRPr="008829F4" w:rsidRDefault="007D1948" w:rsidP="00295922">
            <w:pPr>
              <w:pStyle w:val="TableParagraph"/>
              <w:tabs>
                <w:tab w:val="left" w:pos="509"/>
              </w:tabs>
              <w:spacing w:line="249" w:lineRule="auto"/>
              <w:ind w:right="225"/>
              <w:jc w:val="both"/>
              <w:rPr>
                <w:szCs w:val="24"/>
                <w:lang w:val="en-GB"/>
              </w:rPr>
            </w:pPr>
          </w:p>
        </w:tc>
        <w:tc>
          <w:tcPr>
            <w:tcW w:w="3598" w:type="dxa"/>
          </w:tcPr>
          <w:p w14:paraId="34C092B8" w14:textId="77777777" w:rsidR="00D16309" w:rsidRPr="008829F4" w:rsidRDefault="00D16309" w:rsidP="00295922">
            <w:pPr>
              <w:pStyle w:val="TableParagraph"/>
              <w:tabs>
                <w:tab w:val="left" w:pos="486"/>
                <w:tab w:val="left" w:pos="487"/>
              </w:tabs>
              <w:spacing w:line="249" w:lineRule="auto"/>
              <w:ind w:left="485" w:right="399"/>
              <w:jc w:val="both"/>
              <w:rPr>
                <w:szCs w:val="24"/>
                <w:lang w:val="en-GB"/>
              </w:rPr>
            </w:pPr>
          </w:p>
          <w:p w14:paraId="5AC97170" w14:textId="77777777" w:rsidR="00D16309" w:rsidRPr="008829F4" w:rsidRDefault="00D16309" w:rsidP="00295922">
            <w:pPr>
              <w:pStyle w:val="TableParagraph"/>
              <w:tabs>
                <w:tab w:val="left" w:pos="486"/>
                <w:tab w:val="left" w:pos="487"/>
              </w:tabs>
              <w:spacing w:line="249" w:lineRule="auto"/>
              <w:ind w:left="485" w:right="399"/>
              <w:jc w:val="both"/>
              <w:rPr>
                <w:szCs w:val="24"/>
                <w:lang w:val="en-GB"/>
              </w:rPr>
            </w:pPr>
          </w:p>
          <w:p w14:paraId="203456E7" w14:textId="57629843" w:rsidR="00D16309" w:rsidRPr="008829F4" w:rsidRDefault="00D16309" w:rsidP="00295922">
            <w:pPr>
              <w:pStyle w:val="TableParagraph"/>
              <w:numPr>
                <w:ilvl w:val="0"/>
                <w:numId w:val="67"/>
              </w:numPr>
              <w:tabs>
                <w:tab w:val="left" w:pos="486"/>
                <w:tab w:val="left" w:pos="487"/>
              </w:tabs>
              <w:spacing w:line="249" w:lineRule="auto"/>
              <w:ind w:left="485" w:right="399"/>
              <w:jc w:val="both"/>
              <w:rPr>
                <w:szCs w:val="24"/>
                <w:lang w:val="en-GB"/>
              </w:rPr>
            </w:pPr>
            <w:r w:rsidRPr="008829F4">
              <w:rPr>
                <w:w w:val="105"/>
                <w:szCs w:val="24"/>
                <w:lang w:val="en-GB"/>
              </w:rPr>
              <w:t>None.</w:t>
            </w:r>
          </w:p>
          <w:p w14:paraId="12F6989D" w14:textId="77777777" w:rsidR="00D16309" w:rsidRPr="008829F4" w:rsidRDefault="00D16309" w:rsidP="00295922">
            <w:pPr>
              <w:pStyle w:val="TableParagraph"/>
              <w:numPr>
                <w:ilvl w:val="0"/>
                <w:numId w:val="67"/>
              </w:numPr>
              <w:tabs>
                <w:tab w:val="left" w:pos="486"/>
                <w:tab w:val="left" w:pos="487"/>
              </w:tabs>
              <w:spacing w:line="249" w:lineRule="auto"/>
              <w:ind w:left="485" w:right="399"/>
              <w:jc w:val="both"/>
              <w:rPr>
                <w:szCs w:val="24"/>
                <w:lang w:val="en-GB"/>
              </w:rPr>
            </w:pPr>
            <w:r w:rsidRPr="008829F4">
              <w:rPr>
                <w:w w:val="105"/>
                <w:szCs w:val="24"/>
                <w:lang w:val="en-GB"/>
              </w:rPr>
              <w:t>None.</w:t>
            </w:r>
          </w:p>
          <w:p w14:paraId="56EE7983" w14:textId="77777777" w:rsidR="007D1948" w:rsidRPr="008829F4" w:rsidRDefault="00D16309" w:rsidP="00295922">
            <w:pPr>
              <w:pStyle w:val="TableParagraph"/>
              <w:numPr>
                <w:ilvl w:val="0"/>
                <w:numId w:val="67"/>
              </w:numPr>
              <w:tabs>
                <w:tab w:val="left" w:pos="486"/>
                <w:tab w:val="left" w:pos="487"/>
              </w:tabs>
              <w:spacing w:after="240" w:line="247" w:lineRule="auto"/>
              <w:ind w:left="485" w:right="399"/>
              <w:jc w:val="both"/>
              <w:rPr>
                <w:szCs w:val="24"/>
                <w:lang w:val="en-GB"/>
              </w:rPr>
            </w:pPr>
            <w:r w:rsidRPr="008829F4">
              <w:rPr>
                <w:w w:val="105"/>
                <w:szCs w:val="24"/>
                <w:lang w:val="en-GB"/>
              </w:rPr>
              <w:t xml:space="preserve">Foreign equity limited to 70%. </w:t>
            </w:r>
          </w:p>
          <w:p w14:paraId="15B87D8B" w14:textId="76891267" w:rsidR="00BE4F3E" w:rsidRPr="008829F4" w:rsidRDefault="00D16309" w:rsidP="00295922">
            <w:pPr>
              <w:pStyle w:val="TableParagraph"/>
              <w:numPr>
                <w:ilvl w:val="0"/>
                <w:numId w:val="67"/>
              </w:numPr>
              <w:tabs>
                <w:tab w:val="left" w:pos="486"/>
                <w:tab w:val="left" w:pos="487"/>
              </w:tabs>
              <w:spacing w:line="247" w:lineRule="auto"/>
              <w:ind w:left="485" w:right="399"/>
              <w:jc w:val="both"/>
              <w:rPr>
                <w:szCs w:val="24"/>
                <w:lang w:val="en-GB"/>
              </w:rPr>
            </w:pPr>
            <w:r w:rsidRPr="008829F4">
              <w:rPr>
                <w:w w:val="105"/>
                <w:szCs w:val="24"/>
                <w:lang w:val="en-GB"/>
              </w:rPr>
              <w:t>Unbound,</w:t>
            </w:r>
            <w:r w:rsidRPr="008829F4">
              <w:rPr>
                <w:spacing w:val="-10"/>
                <w:w w:val="105"/>
                <w:szCs w:val="24"/>
                <w:lang w:val="en-GB"/>
              </w:rPr>
              <w:t xml:space="preserve"> </w:t>
            </w:r>
            <w:r w:rsidRPr="008829F4">
              <w:rPr>
                <w:w w:val="105"/>
                <w:szCs w:val="24"/>
                <w:lang w:val="en-GB"/>
              </w:rPr>
              <w:t>except</w:t>
            </w:r>
            <w:r w:rsidR="007D1948" w:rsidRPr="008829F4">
              <w:rPr>
                <w:w w:val="105"/>
                <w:szCs w:val="24"/>
                <w:lang w:val="en-GB"/>
              </w:rPr>
              <w:t xml:space="preserve"> </w:t>
            </w:r>
            <w:r w:rsidRPr="008829F4">
              <w:rPr>
                <w:w w:val="105"/>
                <w:szCs w:val="24"/>
                <w:lang w:val="en-GB"/>
              </w:rPr>
              <w:t>as indicated in the horizontal</w:t>
            </w:r>
            <w:r w:rsidR="00845023" w:rsidRPr="008829F4">
              <w:rPr>
                <w:w w:val="105"/>
                <w:szCs w:val="24"/>
                <w:lang w:val="en-GB"/>
              </w:rPr>
              <w:t xml:space="preserve"> section.</w:t>
            </w:r>
          </w:p>
        </w:tc>
        <w:tc>
          <w:tcPr>
            <w:tcW w:w="4051" w:type="dxa"/>
          </w:tcPr>
          <w:p w14:paraId="61B50700" w14:textId="77777777" w:rsidR="00D16309" w:rsidRPr="008829F4" w:rsidRDefault="00D16309" w:rsidP="00295922">
            <w:pPr>
              <w:pStyle w:val="TableParagraph"/>
              <w:tabs>
                <w:tab w:val="left" w:pos="561"/>
                <w:tab w:val="left" w:pos="562"/>
              </w:tabs>
              <w:spacing w:line="249" w:lineRule="auto"/>
              <w:ind w:left="561" w:right="323"/>
              <w:jc w:val="both"/>
              <w:rPr>
                <w:szCs w:val="24"/>
                <w:lang w:val="en-GB"/>
              </w:rPr>
            </w:pPr>
          </w:p>
          <w:p w14:paraId="78DA6C1B" w14:textId="77777777" w:rsidR="00D16309" w:rsidRPr="008829F4" w:rsidRDefault="00D16309" w:rsidP="00295922">
            <w:pPr>
              <w:pStyle w:val="TableParagraph"/>
              <w:tabs>
                <w:tab w:val="left" w:pos="561"/>
                <w:tab w:val="left" w:pos="562"/>
              </w:tabs>
              <w:spacing w:line="249" w:lineRule="auto"/>
              <w:ind w:left="561" w:right="323"/>
              <w:jc w:val="both"/>
              <w:rPr>
                <w:szCs w:val="24"/>
                <w:lang w:val="en-GB"/>
              </w:rPr>
            </w:pPr>
          </w:p>
          <w:p w14:paraId="6E72313B" w14:textId="77777777" w:rsidR="00D16309" w:rsidRPr="008829F4" w:rsidRDefault="00D16309" w:rsidP="00295922">
            <w:pPr>
              <w:pStyle w:val="TableParagraph"/>
              <w:numPr>
                <w:ilvl w:val="0"/>
                <w:numId w:val="68"/>
              </w:numPr>
              <w:tabs>
                <w:tab w:val="left" w:pos="561"/>
                <w:tab w:val="left" w:pos="562"/>
              </w:tabs>
              <w:spacing w:line="249" w:lineRule="auto"/>
              <w:ind w:right="323"/>
              <w:jc w:val="both"/>
              <w:rPr>
                <w:szCs w:val="24"/>
                <w:lang w:val="en-GB"/>
              </w:rPr>
            </w:pPr>
            <w:r w:rsidRPr="008829F4">
              <w:rPr>
                <w:w w:val="105"/>
                <w:szCs w:val="24"/>
                <w:lang w:val="en-GB"/>
              </w:rPr>
              <w:t>None.</w:t>
            </w:r>
          </w:p>
          <w:p w14:paraId="4F9287CC" w14:textId="6E0AC8B9" w:rsidR="00D16309" w:rsidRPr="008829F4" w:rsidRDefault="00D16309" w:rsidP="00295922">
            <w:pPr>
              <w:pStyle w:val="TableParagraph"/>
              <w:numPr>
                <w:ilvl w:val="0"/>
                <w:numId w:val="68"/>
              </w:numPr>
              <w:tabs>
                <w:tab w:val="left" w:pos="561"/>
                <w:tab w:val="left" w:pos="562"/>
              </w:tabs>
              <w:spacing w:line="249" w:lineRule="auto"/>
              <w:ind w:right="323"/>
              <w:jc w:val="both"/>
              <w:rPr>
                <w:szCs w:val="24"/>
                <w:lang w:val="en-GB"/>
              </w:rPr>
            </w:pPr>
            <w:r w:rsidRPr="008829F4">
              <w:rPr>
                <w:w w:val="105"/>
                <w:szCs w:val="24"/>
                <w:lang w:val="en-GB"/>
              </w:rPr>
              <w:t>None.</w:t>
            </w:r>
          </w:p>
          <w:p w14:paraId="43706BDC" w14:textId="77777777" w:rsidR="00D16309" w:rsidRPr="008829F4" w:rsidRDefault="00D16309" w:rsidP="00295922">
            <w:pPr>
              <w:pStyle w:val="TableParagraph"/>
              <w:numPr>
                <w:ilvl w:val="0"/>
                <w:numId w:val="68"/>
              </w:numPr>
              <w:tabs>
                <w:tab w:val="left" w:pos="561"/>
                <w:tab w:val="left" w:pos="562"/>
              </w:tabs>
              <w:spacing w:line="247" w:lineRule="auto"/>
              <w:ind w:right="323"/>
              <w:jc w:val="both"/>
              <w:rPr>
                <w:szCs w:val="24"/>
                <w:lang w:val="en-GB"/>
              </w:rPr>
            </w:pPr>
            <w:r w:rsidRPr="008829F4">
              <w:rPr>
                <w:w w:val="105"/>
                <w:szCs w:val="24"/>
                <w:lang w:val="en-GB"/>
              </w:rPr>
              <w:t>None.</w:t>
            </w:r>
          </w:p>
          <w:p w14:paraId="4AE6AD17" w14:textId="77777777" w:rsidR="00D16309" w:rsidRPr="008829F4" w:rsidRDefault="00D16309" w:rsidP="00295922">
            <w:pPr>
              <w:pStyle w:val="TableParagraph"/>
              <w:spacing w:before="10"/>
              <w:jc w:val="both"/>
              <w:rPr>
                <w:szCs w:val="24"/>
                <w:lang w:val="en-GB"/>
              </w:rPr>
            </w:pPr>
          </w:p>
          <w:p w14:paraId="0E8B20DA" w14:textId="77777777" w:rsidR="00D16309" w:rsidRPr="008829F4" w:rsidRDefault="00D16309" w:rsidP="00295922">
            <w:pPr>
              <w:pStyle w:val="TableParagraph"/>
              <w:jc w:val="both"/>
              <w:rPr>
                <w:w w:val="105"/>
                <w:szCs w:val="24"/>
                <w:rtl/>
                <w:lang w:val="en-GB"/>
              </w:rPr>
            </w:pPr>
          </w:p>
          <w:p w14:paraId="0A780857" w14:textId="20CE1754" w:rsidR="00BE4F3E" w:rsidRPr="008829F4" w:rsidRDefault="00D16309" w:rsidP="00295922">
            <w:pPr>
              <w:pStyle w:val="TableParagraph"/>
              <w:numPr>
                <w:ilvl w:val="0"/>
                <w:numId w:val="68"/>
              </w:numPr>
              <w:tabs>
                <w:tab w:val="left" w:pos="561"/>
                <w:tab w:val="left" w:pos="562"/>
              </w:tabs>
              <w:spacing w:before="1" w:line="247" w:lineRule="auto"/>
              <w:ind w:right="111"/>
              <w:jc w:val="both"/>
              <w:rPr>
                <w:szCs w:val="24"/>
                <w:lang w:val="en-GB"/>
              </w:rPr>
            </w:pPr>
            <w:r w:rsidRPr="008829F4">
              <w:rPr>
                <w:w w:val="105"/>
                <w:szCs w:val="24"/>
                <w:lang w:val="en-GB"/>
              </w:rPr>
              <w:t>Unbound,</w:t>
            </w:r>
            <w:r w:rsidRPr="008829F4">
              <w:rPr>
                <w:spacing w:val="-10"/>
                <w:w w:val="105"/>
                <w:szCs w:val="24"/>
                <w:lang w:val="en-GB"/>
              </w:rPr>
              <w:t xml:space="preserve"> </w:t>
            </w:r>
            <w:r w:rsidRPr="008829F4">
              <w:rPr>
                <w:w w:val="105"/>
                <w:szCs w:val="24"/>
                <w:lang w:val="en-GB"/>
              </w:rPr>
              <w:t>except</w:t>
            </w:r>
            <w:r w:rsidR="007D1948" w:rsidRPr="008829F4">
              <w:rPr>
                <w:w w:val="105"/>
                <w:szCs w:val="24"/>
                <w:lang w:val="en-GB"/>
              </w:rPr>
              <w:t xml:space="preserve"> </w:t>
            </w:r>
            <w:r w:rsidRPr="008829F4">
              <w:rPr>
                <w:w w:val="105"/>
                <w:szCs w:val="24"/>
                <w:lang w:val="en-GB"/>
              </w:rPr>
              <w:t>as indicated in the horizontal</w:t>
            </w:r>
            <w:r w:rsidR="00845023" w:rsidRPr="008829F4">
              <w:rPr>
                <w:w w:val="105"/>
                <w:szCs w:val="24"/>
                <w:lang w:val="en-GB"/>
              </w:rPr>
              <w:t xml:space="preserve"> section.</w:t>
            </w:r>
          </w:p>
        </w:tc>
        <w:tc>
          <w:tcPr>
            <w:tcW w:w="3145" w:type="dxa"/>
            <w:vAlign w:val="center"/>
          </w:tcPr>
          <w:p w14:paraId="39E4AD79" w14:textId="77777777" w:rsidR="00BE4F3E" w:rsidRPr="008829F4" w:rsidRDefault="00BE4F3E" w:rsidP="00295922">
            <w:pPr>
              <w:pStyle w:val="GvdeMetni"/>
              <w:jc w:val="both"/>
              <w:rPr>
                <w:rFonts w:cs="Times New Roman"/>
                <w:lang w:val="en-GB"/>
              </w:rPr>
            </w:pPr>
          </w:p>
        </w:tc>
      </w:tr>
      <w:tr w:rsidR="00BE4F3E" w:rsidRPr="008829F4" w14:paraId="5A85B2E8" w14:textId="77777777" w:rsidTr="00B95F28">
        <w:trPr>
          <w:trHeight w:val="1737"/>
        </w:trPr>
        <w:tc>
          <w:tcPr>
            <w:tcW w:w="3596" w:type="dxa"/>
            <w:tcBorders>
              <w:bottom w:val="single" w:sz="4" w:space="0" w:color="auto"/>
            </w:tcBorders>
            <w:vAlign w:val="center"/>
          </w:tcPr>
          <w:p w14:paraId="6AB3FF1D" w14:textId="77777777" w:rsidR="00BE4F3E" w:rsidRPr="008829F4" w:rsidRDefault="0044217E" w:rsidP="00295922">
            <w:pPr>
              <w:pStyle w:val="TableParagraph"/>
              <w:numPr>
                <w:ilvl w:val="0"/>
                <w:numId w:val="211"/>
              </w:numPr>
              <w:tabs>
                <w:tab w:val="left" w:pos="507"/>
              </w:tabs>
              <w:spacing w:before="32" w:after="240"/>
              <w:jc w:val="both"/>
              <w:rPr>
                <w:w w:val="105"/>
                <w:szCs w:val="24"/>
                <w:u w:val="single"/>
                <w:lang w:val="en-GB"/>
              </w:rPr>
            </w:pPr>
            <w:r w:rsidRPr="008829F4">
              <w:rPr>
                <w:w w:val="105"/>
                <w:szCs w:val="24"/>
                <w:u w:val="single"/>
                <w:lang w:val="en-GB"/>
              </w:rPr>
              <w:t>Other Business</w:t>
            </w:r>
            <w:r w:rsidRPr="008829F4">
              <w:rPr>
                <w:spacing w:val="-4"/>
                <w:w w:val="105"/>
                <w:szCs w:val="24"/>
                <w:u w:val="single"/>
                <w:lang w:val="en-GB"/>
              </w:rPr>
              <w:t xml:space="preserve"> </w:t>
            </w:r>
            <w:r w:rsidRPr="008829F4">
              <w:rPr>
                <w:w w:val="105"/>
                <w:szCs w:val="24"/>
                <w:u w:val="single"/>
                <w:lang w:val="en-GB"/>
              </w:rPr>
              <w:t>Services</w:t>
            </w:r>
          </w:p>
          <w:p w14:paraId="164EF3B9" w14:textId="77777777" w:rsidR="0044217E" w:rsidRPr="008829F4" w:rsidRDefault="0044217E" w:rsidP="00295922">
            <w:pPr>
              <w:pStyle w:val="TableParagraph"/>
              <w:numPr>
                <w:ilvl w:val="1"/>
                <w:numId w:val="211"/>
              </w:numPr>
              <w:tabs>
                <w:tab w:val="left" w:pos="508"/>
              </w:tabs>
              <w:spacing w:before="33" w:after="240"/>
              <w:ind w:left="534" w:hanging="469"/>
              <w:jc w:val="both"/>
              <w:rPr>
                <w:w w:val="105"/>
                <w:szCs w:val="24"/>
                <w:lang w:val="en-GB"/>
              </w:rPr>
            </w:pPr>
            <w:r w:rsidRPr="008829F4">
              <w:rPr>
                <w:spacing w:val="-3"/>
                <w:w w:val="105"/>
                <w:szCs w:val="24"/>
                <w:lang w:val="en-GB"/>
              </w:rPr>
              <w:t xml:space="preserve">Advertising services </w:t>
            </w:r>
            <w:r w:rsidRPr="008829F4">
              <w:rPr>
                <w:w w:val="105"/>
                <w:szCs w:val="24"/>
                <w:lang w:val="en-GB"/>
              </w:rPr>
              <w:t>(CPC</w:t>
            </w:r>
            <w:r w:rsidRPr="008829F4">
              <w:rPr>
                <w:spacing w:val="-18"/>
                <w:w w:val="105"/>
                <w:szCs w:val="24"/>
                <w:lang w:val="en-GB"/>
              </w:rPr>
              <w:t xml:space="preserve"> </w:t>
            </w:r>
            <w:r w:rsidRPr="008829F4">
              <w:rPr>
                <w:w w:val="105"/>
                <w:szCs w:val="24"/>
                <w:lang w:val="en-GB"/>
              </w:rPr>
              <w:t>871)</w:t>
            </w:r>
          </w:p>
          <w:p w14:paraId="6DE8C12B" w14:textId="77777777" w:rsidR="00D16309" w:rsidRPr="008829F4" w:rsidRDefault="00D16309" w:rsidP="00295922">
            <w:pPr>
              <w:pStyle w:val="TableParagraph"/>
              <w:tabs>
                <w:tab w:val="left" w:pos="508"/>
              </w:tabs>
              <w:spacing w:before="33" w:after="240"/>
              <w:ind w:left="534" w:hanging="469"/>
              <w:jc w:val="both"/>
              <w:rPr>
                <w:w w:val="105"/>
                <w:szCs w:val="24"/>
                <w:lang w:val="en-GB"/>
              </w:rPr>
            </w:pPr>
          </w:p>
          <w:p w14:paraId="47A3AE0F" w14:textId="77777777" w:rsidR="0044217E" w:rsidRPr="008829F4" w:rsidRDefault="0044217E" w:rsidP="00295922">
            <w:pPr>
              <w:pStyle w:val="TableParagraph"/>
              <w:tabs>
                <w:tab w:val="left" w:pos="507"/>
              </w:tabs>
              <w:spacing w:before="32"/>
              <w:jc w:val="both"/>
              <w:rPr>
                <w:w w:val="105"/>
                <w:szCs w:val="24"/>
                <w:lang w:val="en-GB"/>
              </w:rPr>
            </w:pPr>
          </w:p>
        </w:tc>
        <w:tc>
          <w:tcPr>
            <w:tcW w:w="3598" w:type="dxa"/>
            <w:tcBorders>
              <w:bottom w:val="single" w:sz="4" w:space="0" w:color="auto"/>
            </w:tcBorders>
          </w:tcPr>
          <w:p w14:paraId="6D5953EE" w14:textId="77777777" w:rsidR="00D16309" w:rsidRPr="008829F4" w:rsidRDefault="00D16309" w:rsidP="00295922">
            <w:pPr>
              <w:pStyle w:val="TableParagraph"/>
              <w:tabs>
                <w:tab w:val="left" w:pos="486"/>
                <w:tab w:val="left" w:pos="487"/>
              </w:tabs>
              <w:spacing w:before="33" w:line="247" w:lineRule="auto"/>
              <w:ind w:left="485" w:right="399"/>
              <w:jc w:val="both"/>
              <w:rPr>
                <w:szCs w:val="24"/>
                <w:lang w:val="en-GB"/>
              </w:rPr>
            </w:pPr>
          </w:p>
          <w:p w14:paraId="16F5D38A" w14:textId="77777777" w:rsidR="007D1948" w:rsidRPr="008829F4" w:rsidRDefault="007D1948" w:rsidP="00295922">
            <w:pPr>
              <w:pStyle w:val="TableParagraph"/>
              <w:tabs>
                <w:tab w:val="left" w:pos="486"/>
                <w:tab w:val="left" w:pos="487"/>
              </w:tabs>
              <w:spacing w:before="33" w:line="247" w:lineRule="auto"/>
              <w:ind w:left="485" w:right="399"/>
              <w:jc w:val="both"/>
              <w:rPr>
                <w:szCs w:val="24"/>
                <w:lang w:val="en-GB"/>
              </w:rPr>
            </w:pPr>
          </w:p>
          <w:p w14:paraId="6FC11532" w14:textId="77777777" w:rsidR="00D16309" w:rsidRPr="008829F4" w:rsidRDefault="00D16309" w:rsidP="00295922">
            <w:pPr>
              <w:pStyle w:val="TableParagraph"/>
              <w:numPr>
                <w:ilvl w:val="0"/>
                <w:numId w:val="69"/>
              </w:numPr>
              <w:tabs>
                <w:tab w:val="left" w:pos="486"/>
                <w:tab w:val="left" w:pos="487"/>
              </w:tabs>
              <w:spacing w:before="33" w:line="247" w:lineRule="auto"/>
              <w:ind w:left="485" w:right="399"/>
              <w:jc w:val="both"/>
              <w:rPr>
                <w:szCs w:val="24"/>
                <w:lang w:val="en-GB"/>
              </w:rPr>
            </w:pPr>
            <w:r w:rsidRPr="008829F4">
              <w:rPr>
                <w:w w:val="105"/>
                <w:szCs w:val="24"/>
                <w:lang w:val="en-GB"/>
              </w:rPr>
              <w:t>None.</w:t>
            </w:r>
          </w:p>
          <w:p w14:paraId="5D57049E" w14:textId="77777777" w:rsidR="00D16309" w:rsidRPr="008829F4" w:rsidRDefault="00D16309" w:rsidP="00295922">
            <w:pPr>
              <w:pStyle w:val="TableParagraph"/>
              <w:numPr>
                <w:ilvl w:val="0"/>
                <w:numId w:val="69"/>
              </w:numPr>
              <w:tabs>
                <w:tab w:val="left" w:pos="486"/>
                <w:tab w:val="left" w:pos="487"/>
              </w:tabs>
              <w:spacing w:line="249" w:lineRule="auto"/>
              <w:ind w:left="485" w:right="399"/>
              <w:jc w:val="both"/>
              <w:rPr>
                <w:szCs w:val="24"/>
                <w:lang w:val="en-GB"/>
              </w:rPr>
            </w:pPr>
            <w:r w:rsidRPr="008829F4">
              <w:rPr>
                <w:w w:val="105"/>
                <w:szCs w:val="24"/>
                <w:lang w:val="en-GB"/>
              </w:rPr>
              <w:t>None.</w:t>
            </w:r>
          </w:p>
          <w:p w14:paraId="6E58F923" w14:textId="77777777" w:rsidR="00D16309" w:rsidRPr="008829F4" w:rsidRDefault="00D16309" w:rsidP="00295922">
            <w:pPr>
              <w:pStyle w:val="TableParagraph"/>
              <w:numPr>
                <w:ilvl w:val="0"/>
                <w:numId w:val="69"/>
              </w:numPr>
              <w:tabs>
                <w:tab w:val="left" w:pos="486"/>
                <w:tab w:val="left" w:pos="487"/>
              </w:tabs>
              <w:spacing w:before="1" w:line="249" w:lineRule="auto"/>
              <w:ind w:left="485" w:right="399"/>
              <w:jc w:val="both"/>
              <w:rPr>
                <w:szCs w:val="24"/>
                <w:lang w:val="en-GB"/>
              </w:rPr>
            </w:pPr>
            <w:r w:rsidRPr="008829F4">
              <w:rPr>
                <w:w w:val="105"/>
                <w:szCs w:val="24"/>
                <w:lang w:val="en-GB"/>
              </w:rPr>
              <w:t>Foreign equity limited to 70%.</w:t>
            </w:r>
          </w:p>
          <w:p w14:paraId="3C754D2E" w14:textId="289F4AC9" w:rsidR="00A648F4" w:rsidRPr="008829F4" w:rsidRDefault="00D16309" w:rsidP="00295922">
            <w:pPr>
              <w:pStyle w:val="TableParagraph"/>
              <w:numPr>
                <w:ilvl w:val="0"/>
                <w:numId w:val="69"/>
              </w:numPr>
              <w:tabs>
                <w:tab w:val="left" w:pos="486"/>
                <w:tab w:val="left" w:pos="487"/>
              </w:tabs>
              <w:spacing w:before="1" w:line="249" w:lineRule="auto"/>
              <w:ind w:left="485" w:right="399"/>
              <w:jc w:val="both"/>
              <w:rPr>
                <w:szCs w:val="24"/>
                <w:lang w:val="en-GB"/>
              </w:rPr>
            </w:pPr>
            <w:r w:rsidRPr="008829F4">
              <w:rPr>
                <w:w w:val="105"/>
                <w:szCs w:val="24"/>
                <w:lang w:val="en-GB"/>
              </w:rPr>
              <w:t>Unbound,</w:t>
            </w:r>
            <w:r w:rsidRPr="008829F4">
              <w:rPr>
                <w:spacing w:val="-14"/>
                <w:w w:val="105"/>
                <w:szCs w:val="24"/>
                <w:lang w:val="en-GB"/>
              </w:rPr>
              <w:t xml:space="preserve"> </w:t>
            </w:r>
            <w:r w:rsidRPr="008829F4">
              <w:rPr>
                <w:w w:val="105"/>
                <w:szCs w:val="24"/>
                <w:lang w:val="en-GB"/>
              </w:rPr>
              <w:t>except</w:t>
            </w:r>
            <w:r w:rsidRPr="008829F4">
              <w:rPr>
                <w:spacing w:val="-14"/>
                <w:w w:val="105"/>
                <w:szCs w:val="24"/>
                <w:lang w:val="en-GB"/>
              </w:rPr>
              <w:t xml:space="preserve"> </w:t>
            </w:r>
            <w:r w:rsidRPr="008829F4">
              <w:rPr>
                <w:w w:val="105"/>
                <w:szCs w:val="24"/>
                <w:lang w:val="en-GB"/>
              </w:rPr>
              <w:t>as</w:t>
            </w:r>
            <w:r w:rsidRPr="008829F4">
              <w:rPr>
                <w:spacing w:val="-14"/>
                <w:w w:val="105"/>
                <w:szCs w:val="24"/>
                <w:lang w:val="en-GB"/>
              </w:rPr>
              <w:t xml:space="preserve"> </w:t>
            </w:r>
            <w:r w:rsidRPr="008829F4">
              <w:rPr>
                <w:w w:val="105"/>
                <w:szCs w:val="24"/>
                <w:lang w:val="en-GB"/>
              </w:rPr>
              <w:t>indicated</w:t>
            </w:r>
            <w:r w:rsidR="00B95F28" w:rsidRPr="008829F4">
              <w:rPr>
                <w:w w:val="105"/>
                <w:szCs w:val="24"/>
                <w:lang w:val="en-GB"/>
              </w:rPr>
              <w:t xml:space="preserve"> in the horizontal</w:t>
            </w:r>
            <w:r w:rsidR="00B95F28" w:rsidRPr="008829F4">
              <w:rPr>
                <w:spacing w:val="-9"/>
                <w:w w:val="105"/>
                <w:szCs w:val="24"/>
                <w:lang w:val="en-GB"/>
              </w:rPr>
              <w:t xml:space="preserve"> </w:t>
            </w:r>
            <w:r w:rsidR="00B95F28" w:rsidRPr="008829F4">
              <w:rPr>
                <w:w w:val="105"/>
                <w:szCs w:val="24"/>
                <w:lang w:val="en-GB"/>
              </w:rPr>
              <w:t>section</w:t>
            </w:r>
            <w:r w:rsidRPr="008829F4">
              <w:rPr>
                <w:w w:val="105"/>
                <w:szCs w:val="24"/>
                <w:lang w:val="en-GB"/>
              </w:rPr>
              <w:t xml:space="preserve"> </w:t>
            </w:r>
          </w:p>
        </w:tc>
        <w:tc>
          <w:tcPr>
            <w:tcW w:w="4051" w:type="dxa"/>
            <w:tcBorders>
              <w:bottom w:val="single" w:sz="4" w:space="0" w:color="auto"/>
            </w:tcBorders>
          </w:tcPr>
          <w:p w14:paraId="7B1EBFB7" w14:textId="6BE25693" w:rsidR="00D16309" w:rsidRPr="008829F4" w:rsidRDefault="00D16309" w:rsidP="00295922">
            <w:pPr>
              <w:pStyle w:val="TableParagraph"/>
              <w:tabs>
                <w:tab w:val="left" w:pos="561"/>
                <w:tab w:val="left" w:pos="562"/>
              </w:tabs>
              <w:spacing w:before="33" w:line="247" w:lineRule="auto"/>
              <w:ind w:right="323"/>
              <w:jc w:val="both"/>
              <w:rPr>
                <w:szCs w:val="24"/>
                <w:lang w:val="en-GB"/>
              </w:rPr>
            </w:pPr>
          </w:p>
          <w:p w14:paraId="65202D07" w14:textId="77777777" w:rsidR="009B32A6" w:rsidRPr="008829F4" w:rsidRDefault="009B32A6" w:rsidP="00295922">
            <w:pPr>
              <w:pStyle w:val="TableParagraph"/>
              <w:tabs>
                <w:tab w:val="left" w:pos="561"/>
                <w:tab w:val="left" w:pos="562"/>
              </w:tabs>
              <w:spacing w:before="33" w:line="247" w:lineRule="auto"/>
              <w:ind w:right="323"/>
              <w:jc w:val="both"/>
              <w:rPr>
                <w:szCs w:val="24"/>
                <w:lang w:val="en-GB"/>
              </w:rPr>
            </w:pPr>
          </w:p>
          <w:p w14:paraId="65ADBFCC" w14:textId="77777777" w:rsidR="00D16309" w:rsidRPr="008829F4" w:rsidRDefault="00D16309" w:rsidP="00295922">
            <w:pPr>
              <w:pStyle w:val="TableParagraph"/>
              <w:numPr>
                <w:ilvl w:val="0"/>
                <w:numId w:val="70"/>
              </w:numPr>
              <w:tabs>
                <w:tab w:val="left" w:pos="561"/>
                <w:tab w:val="left" w:pos="562"/>
              </w:tabs>
              <w:spacing w:before="33" w:line="247" w:lineRule="auto"/>
              <w:ind w:right="323"/>
              <w:jc w:val="both"/>
              <w:rPr>
                <w:szCs w:val="24"/>
                <w:lang w:val="en-GB"/>
              </w:rPr>
            </w:pPr>
            <w:r w:rsidRPr="008829F4">
              <w:rPr>
                <w:w w:val="105"/>
                <w:szCs w:val="24"/>
                <w:lang w:val="en-GB"/>
              </w:rPr>
              <w:t>None.</w:t>
            </w:r>
          </w:p>
          <w:p w14:paraId="55A3D9BD" w14:textId="77777777" w:rsidR="00D16309" w:rsidRPr="008829F4" w:rsidRDefault="00D16309" w:rsidP="00295922">
            <w:pPr>
              <w:pStyle w:val="TableParagraph"/>
              <w:numPr>
                <w:ilvl w:val="0"/>
                <w:numId w:val="70"/>
              </w:numPr>
              <w:tabs>
                <w:tab w:val="left" w:pos="561"/>
                <w:tab w:val="left" w:pos="562"/>
              </w:tabs>
              <w:spacing w:line="249" w:lineRule="auto"/>
              <w:ind w:right="323"/>
              <w:jc w:val="both"/>
              <w:rPr>
                <w:szCs w:val="24"/>
                <w:lang w:val="en-GB"/>
              </w:rPr>
            </w:pPr>
            <w:r w:rsidRPr="008829F4">
              <w:rPr>
                <w:w w:val="105"/>
                <w:szCs w:val="24"/>
                <w:lang w:val="en-GB"/>
              </w:rPr>
              <w:t>None.</w:t>
            </w:r>
          </w:p>
          <w:p w14:paraId="09E4FF54" w14:textId="77777777" w:rsidR="00D16309" w:rsidRPr="008829F4" w:rsidRDefault="00D16309" w:rsidP="00295922">
            <w:pPr>
              <w:pStyle w:val="TableParagraph"/>
              <w:numPr>
                <w:ilvl w:val="0"/>
                <w:numId w:val="70"/>
              </w:numPr>
              <w:tabs>
                <w:tab w:val="left" w:pos="561"/>
                <w:tab w:val="left" w:pos="562"/>
              </w:tabs>
              <w:spacing w:line="249" w:lineRule="auto"/>
              <w:ind w:right="323"/>
              <w:jc w:val="both"/>
              <w:rPr>
                <w:szCs w:val="24"/>
                <w:lang w:val="en-GB"/>
              </w:rPr>
            </w:pPr>
            <w:r w:rsidRPr="008829F4">
              <w:rPr>
                <w:w w:val="105"/>
                <w:szCs w:val="24"/>
                <w:lang w:val="en-GB"/>
              </w:rPr>
              <w:t>None.</w:t>
            </w:r>
          </w:p>
          <w:p w14:paraId="66EEDD40" w14:textId="49523019" w:rsidR="00A648F4" w:rsidRPr="008829F4" w:rsidRDefault="00D16309" w:rsidP="00295922">
            <w:pPr>
              <w:pStyle w:val="TableParagraph"/>
              <w:numPr>
                <w:ilvl w:val="0"/>
                <w:numId w:val="70"/>
              </w:numPr>
              <w:tabs>
                <w:tab w:val="left" w:pos="561"/>
                <w:tab w:val="left" w:pos="562"/>
              </w:tabs>
              <w:spacing w:line="249" w:lineRule="auto"/>
              <w:ind w:right="323"/>
              <w:jc w:val="both"/>
              <w:rPr>
                <w:szCs w:val="24"/>
                <w:lang w:val="en-GB"/>
              </w:rPr>
            </w:pPr>
            <w:r w:rsidRPr="008829F4">
              <w:rPr>
                <w:w w:val="105"/>
                <w:szCs w:val="24"/>
                <w:lang w:val="en-GB"/>
              </w:rPr>
              <w:t>Unbound,</w:t>
            </w:r>
            <w:r w:rsidRPr="008829F4">
              <w:rPr>
                <w:spacing w:val="-14"/>
                <w:w w:val="105"/>
                <w:szCs w:val="24"/>
                <w:lang w:val="en-GB"/>
              </w:rPr>
              <w:t xml:space="preserve"> </w:t>
            </w:r>
            <w:r w:rsidRPr="008829F4">
              <w:rPr>
                <w:w w:val="105"/>
                <w:szCs w:val="24"/>
                <w:lang w:val="en-GB"/>
              </w:rPr>
              <w:t>except</w:t>
            </w:r>
            <w:r w:rsidRPr="008829F4">
              <w:rPr>
                <w:spacing w:val="-14"/>
                <w:w w:val="105"/>
                <w:szCs w:val="24"/>
                <w:lang w:val="en-GB"/>
              </w:rPr>
              <w:t xml:space="preserve"> </w:t>
            </w:r>
            <w:r w:rsidRPr="008829F4">
              <w:rPr>
                <w:w w:val="105"/>
                <w:szCs w:val="24"/>
                <w:lang w:val="en-GB"/>
              </w:rPr>
              <w:t>as</w:t>
            </w:r>
            <w:r w:rsidRPr="008829F4">
              <w:rPr>
                <w:spacing w:val="-14"/>
                <w:w w:val="105"/>
                <w:szCs w:val="24"/>
                <w:lang w:val="en-GB"/>
              </w:rPr>
              <w:t xml:space="preserve"> </w:t>
            </w:r>
            <w:r w:rsidRPr="008829F4">
              <w:rPr>
                <w:w w:val="105"/>
                <w:szCs w:val="24"/>
                <w:lang w:val="en-GB"/>
              </w:rPr>
              <w:t xml:space="preserve">indicated in the </w:t>
            </w:r>
            <w:r w:rsidR="00B95F28" w:rsidRPr="008829F4">
              <w:rPr>
                <w:w w:val="105"/>
                <w:szCs w:val="24"/>
                <w:lang w:val="en-GB"/>
              </w:rPr>
              <w:t>in the horizontal</w:t>
            </w:r>
            <w:r w:rsidR="00B95F28" w:rsidRPr="008829F4">
              <w:rPr>
                <w:spacing w:val="-9"/>
                <w:w w:val="105"/>
                <w:szCs w:val="24"/>
                <w:lang w:val="en-GB"/>
              </w:rPr>
              <w:t xml:space="preserve"> </w:t>
            </w:r>
            <w:r w:rsidR="00B95F28" w:rsidRPr="008829F4">
              <w:rPr>
                <w:w w:val="105"/>
                <w:szCs w:val="24"/>
                <w:lang w:val="en-GB"/>
              </w:rPr>
              <w:t>section</w:t>
            </w:r>
          </w:p>
        </w:tc>
        <w:tc>
          <w:tcPr>
            <w:tcW w:w="3145" w:type="dxa"/>
            <w:tcBorders>
              <w:bottom w:val="single" w:sz="4" w:space="0" w:color="auto"/>
            </w:tcBorders>
            <w:vAlign w:val="center"/>
          </w:tcPr>
          <w:p w14:paraId="74AAE0F9" w14:textId="77777777" w:rsidR="00BE4F3E" w:rsidRPr="008829F4" w:rsidRDefault="00BE4F3E" w:rsidP="00295922">
            <w:pPr>
              <w:pStyle w:val="GvdeMetni"/>
              <w:jc w:val="both"/>
              <w:rPr>
                <w:rFonts w:cs="Times New Roman"/>
                <w:lang w:val="en-GB"/>
              </w:rPr>
            </w:pPr>
          </w:p>
        </w:tc>
      </w:tr>
      <w:tr w:rsidR="00B95F28" w:rsidRPr="008829F4" w14:paraId="65F1B366" w14:textId="77777777" w:rsidTr="00B95F28">
        <w:trPr>
          <w:trHeight w:val="3103"/>
        </w:trPr>
        <w:tc>
          <w:tcPr>
            <w:tcW w:w="3596" w:type="dxa"/>
            <w:tcBorders>
              <w:top w:val="single" w:sz="4" w:space="0" w:color="auto"/>
              <w:bottom w:val="single" w:sz="4" w:space="0" w:color="auto"/>
            </w:tcBorders>
            <w:vAlign w:val="center"/>
          </w:tcPr>
          <w:p w14:paraId="4F4CD37D" w14:textId="77777777" w:rsidR="00B95F28" w:rsidRPr="008829F4" w:rsidRDefault="00B95F28" w:rsidP="00295922">
            <w:pPr>
              <w:pStyle w:val="TableParagraph"/>
              <w:tabs>
                <w:tab w:val="left" w:pos="508"/>
              </w:tabs>
              <w:spacing w:before="33" w:after="240"/>
              <w:jc w:val="both"/>
              <w:rPr>
                <w:w w:val="105"/>
                <w:szCs w:val="24"/>
                <w:lang w:val="en-GB"/>
              </w:rPr>
            </w:pPr>
          </w:p>
          <w:p w14:paraId="515A54FA" w14:textId="77777777" w:rsidR="00B95F28" w:rsidRPr="008829F4" w:rsidRDefault="00B95F28" w:rsidP="00295922">
            <w:pPr>
              <w:pStyle w:val="TableParagraph"/>
              <w:numPr>
                <w:ilvl w:val="1"/>
                <w:numId w:val="211"/>
              </w:numPr>
              <w:tabs>
                <w:tab w:val="left" w:pos="508"/>
              </w:tabs>
              <w:spacing w:before="33" w:after="240"/>
              <w:ind w:left="534" w:hanging="469"/>
              <w:jc w:val="both"/>
              <w:rPr>
                <w:szCs w:val="24"/>
                <w:lang w:val="en-GB"/>
              </w:rPr>
            </w:pPr>
            <w:r w:rsidRPr="008829F4">
              <w:rPr>
                <w:szCs w:val="24"/>
                <w:lang w:val="en-GB"/>
              </w:rPr>
              <w:t>Market research and public opinion polling services (CPC 864)</w:t>
            </w:r>
          </w:p>
          <w:p w14:paraId="117ACA3F" w14:textId="77777777" w:rsidR="00B95F28" w:rsidRPr="008829F4" w:rsidRDefault="00B95F28" w:rsidP="00295922">
            <w:pPr>
              <w:pStyle w:val="TableParagraph"/>
              <w:tabs>
                <w:tab w:val="left" w:pos="508"/>
              </w:tabs>
              <w:spacing w:before="33" w:after="240"/>
              <w:ind w:left="534" w:hanging="469"/>
              <w:jc w:val="both"/>
              <w:rPr>
                <w:szCs w:val="24"/>
                <w:lang w:val="en-GB"/>
              </w:rPr>
            </w:pPr>
          </w:p>
          <w:p w14:paraId="2EAD9B0B" w14:textId="77777777" w:rsidR="00B95F28" w:rsidRPr="008829F4" w:rsidRDefault="00B95F28" w:rsidP="00295922">
            <w:pPr>
              <w:pStyle w:val="TableParagraph"/>
              <w:tabs>
                <w:tab w:val="left" w:pos="508"/>
              </w:tabs>
              <w:spacing w:before="33" w:after="240"/>
              <w:ind w:left="534" w:hanging="469"/>
              <w:jc w:val="both"/>
              <w:rPr>
                <w:szCs w:val="24"/>
                <w:lang w:val="en-GB"/>
              </w:rPr>
            </w:pPr>
          </w:p>
          <w:p w14:paraId="3708E1C2" w14:textId="5EECFC5E" w:rsidR="00B95F28" w:rsidRPr="008829F4" w:rsidRDefault="00B95F28" w:rsidP="00295922">
            <w:pPr>
              <w:pStyle w:val="TableParagraph"/>
              <w:tabs>
                <w:tab w:val="left" w:pos="507"/>
              </w:tabs>
              <w:spacing w:before="32"/>
              <w:jc w:val="both"/>
              <w:rPr>
                <w:w w:val="105"/>
                <w:szCs w:val="24"/>
                <w:u w:val="single"/>
                <w:lang w:val="en-GB"/>
              </w:rPr>
            </w:pPr>
          </w:p>
        </w:tc>
        <w:tc>
          <w:tcPr>
            <w:tcW w:w="3598" w:type="dxa"/>
            <w:tcBorders>
              <w:top w:val="single" w:sz="4" w:space="0" w:color="auto"/>
              <w:bottom w:val="single" w:sz="4" w:space="0" w:color="auto"/>
            </w:tcBorders>
          </w:tcPr>
          <w:p w14:paraId="5D0A8D81" w14:textId="7367F130" w:rsidR="00B95F28" w:rsidRPr="008829F4" w:rsidRDefault="00B95F28" w:rsidP="00295922">
            <w:pPr>
              <w:pStyle w:val="TableParagraph"/>
              <w:tabs>
                <w:tab w:val="left" w:pos="486"/>
                <w:tab w:val="left" w:pos="487"/>
              </w:tabs>
              <w:spacing w:before="1" w:line="249" w:lineRule="auto"/>
              <w:ind w:right="399"/>
              <w:jc w:val="both"/>
              <w:rPr>
                <w:szCs w:val="24"/>
                <w:lang w:val="en-GB"/>
              </w:rPr>
            </w:pPr>
          </w:p>
          <w:p w14:paraId="78E37BC8" w14:textId="77777777" w:rsidR="00B95F28" w:rsidRPr="008829F4" w:rsidRDefault="00B95F28" w:rsidP="00295922">
            <w:pPr>
              <w:pStyle w:val="TableParagraph"/>
              <w:tabs>
                <w:tab w:val="left" w:pos="486"/>
                <w:tab w:val="left" w:pos="487"/>
              </w:tabs>
              <w:spacing w:before="1" w:line="249" w:lineRule="auto"/>
              <w:ind w:right="399"/>
              <w:jc w:val="both"/>
              <w:rPr>
                <w:w w:val="105"/>
                <w:szCs w:val="24"/>
                <w:lang w:val="en-GB"/>
              </w:rPr>
            </w:pPr>
          </w:p>
          <w:p w14:paraId="4A109367" w14:textId="77777777" w:rsidR="00B95F28" w:rsidRPr="008829F4" w:rsidRDefault="00B95F28" w:rsidP="00295922">
            <w:pPr>
              <w:pStyle w:val="TableParagraph"/>
              <w:numPr>
                <w:ilvl w:val="0"/>
                <w:numId w:val="71"/>
              </w:numPr>
              <w:tabs>
                <w:tab w:val="left" w:pos="484"/>
                <w:tab w:val="left" w:pos="486"/>
              </w:tabs>
              <w:spacing w:before="33"/>
              <w:ind w:hanging="380"/>
              <w:jc w:val="both"/>
              <w:rPr>
                <w:szCs w:val="24"/>
                <w:lang w:val="en-GB"/>
              </w:rPr>
            </w:pPr>
            <w:r w:rsidRPr="008829F4">
              <w:rPr>
                <w:w w:val="105"/>
                <w:szCs w:val="24"/>
                <w:lang w:val="en-GB"/>
              </w:rPr>
              <w:t>None.</w:t>
            </w:r>
          </w:p>
          <w:p w14:paraId="78F3B80C" w14:textId="77777777" w:rsidR="00B95F28" w:rsidRPr="008829F4" w:rsidRDefault="00B95F28" w:rsidP="00295922">
            <w:pPr>
              <w:pStyle w:val="TableParagraph"/>
              <w:numPr>
                <w:ilvl w:val="0"/>
                <w:numId w:val="71"/>
              </w:numPr>
              <w:tabs>
                <w:tab w:val="left" w:pos="484"/>
                <w:tab w:val="left" w:pos="486"/>
              </w:tabs>
              <w:ind w:hanging="380"/>
              <w:jc w:val="both"/>
              <w:rPr>
                <w:szCs w:val="24"/>
                <w:lang w:val="en-GB"/>
              </w:rPr>
            </w:pPr>
            <w:r w:rsidRPr="008829F4">
              <w:rPr>
                <w:w w:val="105"/>
                <w:szCs w:val="24"/>
                <w:lang w:val="en-GB"/>
              </w:rPr>
              <w:t>None.</w:t>
            </w:r>
          </w:p>
          <w:p w14:paraId="38E89833" w14:textId="3B2F9AD9" w:rsidR="00B95F28" w:rsidRPr="008829F4" w:rsidRDefault="00B95F28" w:rsidP="00295922">
            <w:pPr>
              <w:pStyle w:val="TableParagraph"/>
              <w:numPr>
                <w:ilvl w:val="0"/>
                <w:numId w:val="71"/>
              </w:numPr>
              <w:tabs>
                <w:tab w:val="left" w:pos="486"/>
                <w:tab w:val="left" w:pos="487"/>
              </w:tabs>
              <w:spacing w:before="2"/>
              <w:ind w:right="399" w:hanging="380"/>
              <w:jc w:val="both"/>
              <w:rPr>
                <w:szCs w:val="24"/>
                <w:lang w:val="en-GB"/>
              </w:rPr>
            </w:pPr>
            <w:r w:rsidRPr="008829F4">
              <w:rPr>
                <w:w w:val="105"/>
                <w:szCs w:val="24"/>
                <w:lang w:val="en-GB"/>
              </w:rPr>
              <w:t xml:space="preserve">Foreign equity </w:t>
            </w:r>
            <w:r w:rsidR="002E3A56">
              <w:rPr>
                <w:w w:val="105"/>
                <w:szCs w:val="24"/>
                <w:lang w:val="en-GB"/>
              </w:rPr>
              <w:t xml:space="preserve">is </w:t>
            </w:r>
            <w:r w:rsidRPr="008829F4">
              <w:rPr>
                <w:w w:val="105"/>
                <w:szCs w:val="24"/>
                <w:lang w:val="en-GB"/>
              </w:rPr>
              <w:t xml:space="preserve">limited to 75%. After </w:t>
            </w:r>
            <w:r w:rsidR="00604865" w:rsidRPr="008829F4">
              <w:rPr>
                <w:w w:val="105"/>
                <w:szCs w:val="24"/>
                <w:lang w:val="en-GB"/>
              </w:rPr>
              <w:t xml:space="preserve">2 </w:t>
            </w:r>
            <w:r w:rsidRPr="008829F4">
              <w:rPr>
                <w:w w:val="105"/>
                <w:szCs w:val="24"/>
                <w:lang w:val="en-GB"/>
              </w:rPr>
              <w:t>years from the entry into force of the Agreement, foreign equity will be allowed up to 100%.</w:t>
            </w:r>
          </w:p>
          <w:p w14:paraId="4E23AF79" w14:textId="77777777" w:rsidR="00B95F28" w:rsidRPr="008829F4" w:rsidRDefault="00B95F28" w:rsidP="00295922">
            <w:pPr>
              <w:pStyle w:val="TableParagraph"/>
              <w:numPr>
                <w:ilvl w:val="0"/>
                <w:numId w:val="71"/>
              </w:numPr>
              <w:tabs>
                <w:tab w:val="left" w:pos="486"/>
                <w:tab w:val="left" w:pos="487"/>
              </w:tabs>
              <w:spacing w:before="2"/>
              <w:ind w:right="399" w:hanging="380"/>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6AC9A9C3" w14:textId="40280EA4" w:rsidR="00B95F28" w:rsidRPr="008829F4" w:rsidRDefault="00B95F28" w:rsidP="00295922">
            <w:pPr>
              <w:pStyle w:val="TableParagraph"/>
              <w:spacing w:before="33" w:line="247" w:lineRule="auto"/>
              <w:jc w:val="both"/>
              <w:rPr>
                <w:szCs w:val="24"/>
                <w:lang w:val="en-GB"/>
              </w:rPr>
            </w:pPr>
          </w:p>
        </w:tc>
        <w:tc>
          <w:tcPr>
            <w:tcW w:w="4051" w:type="dxa"/>
            <w:tcBorders>
              <w:top w:val="single" w:sz="4" w:space="0" w:color="auto"/>
              <w:bottom w:val="single" w:sz="4" w:space="0" w:color="auto"/>
            </w:tcBorders>
          </w:tcPr>
          <w:p w14:paraId="58CBFC09" w14:textId="0B68A74B" w:rsidR="00B95F28" w:rsidRPr="008829F4" w:rsidRDefault="00B95F28" w:rsidP="00295922">
            <w:pPr>
              <w:pStyle w:val="TableParagraph"/>
              <w:tabs>
                <w:tab w:val="left" w:pos="561"/>
                <w:tab w:val="left" w:pos="562"/>
              </w:tabs>
              <w:spacing w:line="249" w:lineRule="auto"/>
              <w:ind w:right="323"/>
              <w:jc w:val="both"/>
              <w:rPr>
                <w:szCs w:val="24"/>
                <w:lang w:val="en-GB"/>
              </w:rPr>
            </w:pPr>
          </w:p>
          <w:p w14:paraId="2490BA9D" w14:textId="77777777" w:rsidR="00B95F28" w:rsidRPr="008829F4" w:rsidRDefault="00B95F28" w:rsidP="00295922">
            <w:pPr>
              <w:pStyle w:val="ListeParagraf"/>
              <w:jc w:val="both"/>
              <w:rPr>
                <w:szCs w:val="24"/>
                <w:lang w:val="en-GB"/>
              </w:rPr>
            </w:pPr>
          </w:p>
          <w:p w14:paraId="31F5746B" w14:textId="77777777" w:rsidR="00B95F28" w:rsidRPr="008829F4" w:rsidRDefault="00B95F28" w:rsidP="00295922">
            <w:pPr>
              <w:pStyle w:val="TableParagraph"/>
              <w:numPr>
                <w:ilvl w:val="0"/>
                <w:numId w:val="72"/>
              </w:numPr>
              <w:tabs>
                <w:tab w:val="left" w:pos="560"/>
                <w:tab w:val="left" w:pos="561"/>
              </w:tabs>
              <w:spacing w:before="33"/>
              <w:jc w:val="both"/>
              <w:rPr>
                <w:szCs w:val="24"/>
                <w:lang w:val="en-GB"/>
              </w:rPr>
            </w:pPr>
            <w:r w:rsidRPr="008829F4">
              <w:rPr>
                <w:w w:val="105"/>
                <w:szCs w:val="24"/>
                <w:lang w:val="en-GB"/>
              </w:rPr>
              <w:t>None.</w:t>
            </w:r>
          </w:p>
          <w:p w14:paraId="30800AFB" w14:textId="77777777" w:rsidR="00B95F28" w:rsidRPr="008829F4" w:rsidRDefault="00B95F28" w:rsidP="00295922">
            <w:pPr>
              <w:pStyle w:val="TableParagraph"/>
              <w:numPr>
                <w:ilvl w:val="0"/>
                <w:numId w:val="72"/>
              </w:numPr>
              <w:tabs>
                <w:tab w:val="left" w:pos="560"/>
                <w:tab w:val="left" w:pos="561"/>
              </w:tabs>
              <w:jc w:val="both"/>
              <w:rPr>
                <w:szCs w:val="24"/>
                <w:lang w:val="en-GB"/>
              </w:rPr>
            </w:pPr>
            <w:r w:rsidRPr="008829F4">
              <w:rPr>
                <w:w w:val="105"/>
                <w:szCs w:val="24"/>
                <w:lang w:val="en-GB"/>
              </w:rPr>
              <w:t>None.</w:t>
            </w:r>
          </w:p>
          <w:p w14:paraId="771CF750" w14:textId="1C386DB8" w:rsidR="00B95F28" w:rsidRPr="008829F4" w:rsidRDefault="00B95F28" w:rsidP="00295922">
            <w:pPr>
              <w:pStyle w:val="TableParagraph"/>
              <w:numPr>
                <w:ilvl w:val="0"/>
                <w:numId w:val="72"/>
              </w:numPr>
              <w:tabs>
                <w:tab w:val="left" w:pos="561"/>
                <w:tab w:val="left" w:pos="562"/>
              </w:tabs>
              <w:jc w:val="both"/>
              <w:rPr>
                <w:szCs w:val="24"/>
                <w:lang w:val="en-GB"/>
              </w:rPr>
            </w:pPr>
            <w:r w:rsidRPr="008829F4">
              <w:rPr>
                <w:w w:val="105"/>
                <w:szCs w:val="24"/>
                <w:lang w:val="en-GB"/>
              </w:rPr>
              <w:t>None.</w:t>
            </w:r>
          </w:p>
          <w:p w14:paraId="2D48B92A" w14:textId="77777777" w:rsidR="00B95F28" w:rsidRPr="008829F4" w:rsidRDefault="00B95F28" w:rsidP="00295922">
            <w:pPr>
              <w:pStyle w:val="TableParagraph"/>
              <w:numPr>
                <w:ilvl w:val="0"/>
                <w:numId w:val="72"/>
              </w:numPr>
              <w:tabs>
                <w:tab w:val="left" w:pos="561"/>
                <w:tab w:val="left" w:pos="562"/>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59F458E6" w14:textId="77777777" w:rsidR="00B95F28" w:rsidRPr="008829F4" w:rsidRDefault="00B95F28" w:rsidP="00295922">
            <w:pPr>
              <w:pStyle w:val="TableParagraph"/>
              <w:tabs>
                <w:tab w:val="left" w:pos="561"/>
                <w:tab w:val="left" w:pos="562"/>
              </w:tabs>
              <w:jc w:val="both"/>
              <w:rPr>
                <w:w w:val="105"/>
                <w:szCs w:val="24"/>
                <w:lang w:val="en-GB"/>
              </w:rPr>
            </w:pPr>
          </w:p>
          <w:p w14:paraId="0E0344D4" w14:textId="77777777" w:rsidR="00B95F28" w:rsidRPr="008829F4" w:rsidRDefault="00B95F28" w:rsidP="00295922">
            <w:pPr>
              <w:pStyle w:val="TableParagraph"/>
              <w:tabs>
                <w:tab w:val="left" w:pos="561"/>
                <w:tab w:val="left" w:pos="562"/>
              </w:tabs>
              <w:jc w:val="both"/>
              <w:rPr>
                <w:w w:val="105"/>
                <w:szCs w:val="24"/>
                <w:lang w:val="en-GB"/>
              </w:rPr>
            </w:pPr>
          </w:p>
          <w:p w14:paraId="55829952" w14:textId="0FD492A5" w:rsidR="00B95F28" w:rsidRPr="008829F4" w:rsidRDefault="00B95F28" w:rsidP="00295922">
            <w:pPr>
              <w:pStyle w:val="TableParagraph"/>
              <w:spacing w:before="33" w:line="247" w:lineRule="auto"/>
              <w:ind w:left="561"/>
              <w:jc w:val="both"/>
              <w:rPr>
                <w:szCs w:val="24"/>
                <w:lang w:val="en-GB"/>
              </w:rPr>
            </w:pPr>
          </w:p>
        </w:tc>
        <w:tc>
          <w:tcPr>
            <w:tcW w:w="3145" w:type="dxa"/>
            <w:tcBorders>
              <w:top w:val="single" w:sz="4" w:space="0" w:color="auto"/>
              <w:bottom w:val="single" w:sz="4" w:space="0" w:color="auto"/>
            </w:tcBorders>
            <w:vAlign w:val="center"/>
          </w:tcPr>
          <w:p w14:paraId="0E40C5D2" w14:textId="77777777" w:rsidR="00B95F28" w:rsidRPr="008829F4" w:rsidRDefault="00B95F28" w:rsidP="00295922">
            <w:pPr>
              <w:pStyle w:val="GvdeMetni"/>
              <w:jc w:val="both"/>
              <w:rPr>
                <w:rFonts w:cs="Times New Roman"/>
                <w:lang w:val="en-GB"/>
              </w:rPr>
            </w:pPr>
          </w:p>
        </w:tc>
      </w:tr>
      <w:tr w:rsidR="00B95F28" w:rsidRPr="008829F4" w14:paraId="3D4C76FF" w14:textId="77777777" w:rsidTr="001D7373">
        <w:trPr>
          <w:trHeight w:val="1915"/>
        </w:trPr>
        <w:tc>
          <w:tcPr>
            <w:tcW w:w="3596" w:type="dxa"/>
            <w:tcBorders>
              <w:top w:val="single" w:sz="4" w:space="0" w:color="auto"/>
              <w:bottom w:val="single" w:sz="4" w:space="0" w:color="auto"/>
            </w:tcBorders>
            <w:vAlign w:val="center"/>
          </w:tcPr>
          <w:p w14:paraId="3E38FA01" w14:textId="77777777" w:rsidR="00B95F28" w:rsidRPr="008829F4" w:rsidRDefault="00B95F28" w:rsidP="00295922">
            <w:pPr>
              <w:pStyle w:val="TableParagraph"/>
              <w:numPr>
                <w:ilvl w:val="1"/>
                <w:numId w:val="211"/>
              </w:numPr>
              <w:tabs>
                <w:tab w:val="left" w:pos="508"/>
              </w:tabs>
              <w:spacing w:before="33" w:after="240"/>
              <w:ind w:left="534" w:hanging="469"/>
              <w:jc w:val="both"/>
              <w:rPr>
                <w:szCs w:val="24"/>
                <w:lang w:val="en-GB"/>
              </w:rPr>
            </w:pPr>
            <w:r w:rsidRPr="008829F4">
              <w:rPr>
                <w:szCs w:val="24"/>
                <w:lang w:val="en-GB"/>
              </w:rPr>
              <w:lastRenderedPageBreak/>
              <w:t>Management consulting services (CPC 8650)</w:t>
            </w:r>
          </w:p>
          <w:p w14:paraId="2ADBD98C" w14:textId="77777777" w:rsidR="00B95F28" w:rsidRPr="008829F4" w:rsidRDefault="00B95F28" w:rsidP="00295922">
            <w:pPr>
              <w:pStyle w:val="TableParagraph"/>
              <w:numPr>
                <w:ilvl w:val="1"/>
                <w:numId w:val="211"/>
              </w:numPr>
              <w:tabs>
                <w:tab w:val="left" w:pos="508"/>
              </w:tabs>
              <w:spacing w:before="33" w:after="240"/>
              <w:ind w:left="534" w:hanging="469"/>
              <w:jc w:val="both"/>
              <w:rPr>
                <w:szCs w:val="24"/>
                <w:lang w:val="en-GB"/>
              </w:rPr>
            </w:pPr>
            <w:r w:rsidRPr="008829F4">
              <w:rPr>
                <w:szCs w:val="24"/>
                <w:lang w:val="en-GB"/>
              </w:rPr>
              <w:t>Services related to Management Consulting (CPC 8660)</w:t>
            </w:r>
          </w:p>
          <w:p w14:paraId="587E38B5" w14:textId="717DF549" w:rsidR="00B95F28" w:rsidRPr="008829F4" w:rsidRDefault="00B95F28" w:rsidP="00295922">
            <w:pPr>
              <w:pStyle w:val="TableParagraph"/>
              <w:numPr>
                <w:ilvl w:val="1"/>
                <w:numId w:val="211"/>
              </w:numPr>
              <w:tabs>
                <w:tab w:val="left" w:pos="508"/>
              </w:tabs>
              <w:spacing w:before="33" w:after="240"/>
              <w:ind w:left="534" w:hanging="469"/>
              <w:jc w:val="both"/>
              <w:rPr>
                <w:w w:val="105"/>
                <w:szCs w:val="24"/>
                <w:lang w:val="en-GB"/>
              </w:rPr>
            </w:pPr>
            <w:r w:rsidRPr="008829F4">
              <w:rPr>
                <w:szCs w:val="24"/>
                <w:lang w:val="en-GB"/>
              </w:rPr>
              <w:t>Technical testing and analysis services (CPC 8676)</w:t>
            </w:r>
          </w:p>
        </w:tc>
        <w:tc>
          <w:tcPr>
            <w:tcW w:w="3598" w:type="dxa"/>
            <w:tcBorders>
              <w:top w:val="single" w:sz="4" w:space="0" w:color="auto"/>
              <w:bottom w:val="single" w:sz="4" w:space="0" w:color="auto"/>
            </w:tcBorders>
          </w:tcPr>
          <w:p w14:paraId="1151F7A7" w14:textId="77777777" w:rsidR="00B95F28" w:rsidRPr="008829F4" w:rsidRDefault="00B95F28" w:rsidP="00295922">
            <w:pPr>
              <w:pStyle w:val="TableParagraph"/>
              <w:numPr>
                <w:ilvl w:val="0"/>
                <w:numId w:val="73"/>
              </w:numPr>
              <w:tabs>
                <w:tab w:val="left" w:pos="618"/>
                <w:tab w:val="left" w:pos="619"/>
              </w:tabs>
              <w:spacing w:before="32"/>
              <w:ind w:hanging="513"/>
              <w:jc w:val="both"/>
              <w:rPr>
                <w:szCs w:val="24"/>
                <w:lang w:val="en-GB"/>
              </w:rPr>
            </w:pPr>
            <w:r w:rsidRPr="008829F4">
              <w:rPr>
                <w:w w:val="105"/>
                <w:szCs w:val="24"/>
                <w:lang w:val="en-GB"/>
              </w:rPr>
              <w:t>None.</w:t>
            </w:r>
          </w:p>
          <w:p w14:paraId="10968F5F" w14:textId="77777777" w:rsidR="00B95F28" w:rsidRPr="008829F4" w:rsidRDefault="00B95F28" w:rsidP="00295922">
            <w:pPr>
              <w:pStyle w:val="TableParagraph"/>
              <w:numPr>
                <w:ilvl w:val="0"/>
                <w:numId w:val="73"/>
              </w:numPr>
              <w:tabs>
                <w:tab w:val="left" w:pos="619"/>
                <w:tab w:val="left" w:pos="620"/>
              </w:tabs>
              <w:ind w:left="619" w:hanging="514"/>
              <w:jc w:val="both"/>
              <w:rPr>
                <w:szCs w:val="24"/>
                <w:lang w:val="en-GB"/>
              </w:rPr>
            </w:pPr>
            <w:r w:rsidRPr="008829F4">
              <w:rPr>
                <w:w w:val="105"/>
                <w:szCs w:val="24"/>
                <w:lang w:val="en-GB"/>
              </w:rPr>
              <w:t>None.</w:t>
            </w:r>
          </w:p>
          <w:p w14:paraId="7B06F0D9" w14:textId="77777777" w:rsidR="00B95F28" w:rsidRPr="008829F4" w:rsidRDefault="00B95F28" w:rsidP="00295922">
            <w:pPr>
              <w:pStyle w:val="TableParagraph"/>
              <w:numPr>
                <w:ilvl w:val="0"/>
                <w:numId w:val="73"/>
              </w:numPr>
              <w:tabs>
                <w:tab w:val="left" w:pos="618"/>
                <w:tab w:val="left" w:pos="619"/>
              </w:tabs>
              <w:ind w:hanging="513"/>
              <w:jc w:val="both"/>
              <w:rPr>
                <w:szCs w:val="24"/>
                <w:lang w:val="en-GB"/>
              </w:rPr>
            </w:pPr>
            <w:r w:rsidRPr="008829F4">
              <w:rPr>
                <w:w w:val="105"/>
                <w:szCs w:val="24"/>
                <w:lang w:val="en-GB"/>
              </w:rPr>
              <w:t>None.</w:t>
            </w:r>
          </w:p>
          <w:p w14:paraId="54529DA8" w14:textId="77777777" w:rsidR="00B95F28" w:rsidRPr="008829F4" w:rsidRDefault="00B95F28" w:rsidP="00295922">
            <w:pPr>
              <w:pStyle w:val="TableParagraph"/>
              <w:numPr>
                <w:ilvl w:val="0"/>
                <w:numId w:val="73"/>
              </w:numPr>
              <w:tabs>
                <w:tab w:val="left" w:pos="618"/>
                <w:tab w:val="left" w:pos="619"/>
              </w:tabs>
              <w:ind w:hanging="513"/>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0077145F" w14:textId="77777777" w:rsidR="00B95F28" w:rsidRPr="008829F4" w:rsidRDefault="00B95F28" w:rsidP="00295922">
            <w:pPr>
              <w:pStyle w:val="TableParagraph"/>
              <w:tabs>
                <w:tab w:val="left" w:pos="618"/>
                <w:tab w:val="left" w:pos="619"/>
              </w:tabs>
              <w:jc w:val="both"/>
              <w:rPr>
                <w:w w:val="105"/>
                <w:szCs w:val="24"/>
                <w:lang w:val="en-GB"/>
              </w:rPr>
            </w:pPr>
          </w:p>
          <w:p w14:paraId="735527EC" w14:textId="77777777" w:rsidR="00B95F28" w:rsidRPr="008829F4" w:rsidRDefault="00B95F28" w:rsidP="00295922">
            <w:pPr>
              <w:pStyle w:val="TableParagraph"/>
              <w:tabs>
                <w:tab w:val="left" w:pos="618"/>
                <w:tab w:val="left" w:pos="619"/>
              </w:tabs>
              <w:jc w:val="both"/>
              <w:rPr>
                <w:szCs w:val="24"/>
                <w:lang w:val="en-GB"/>
              </w:rPr>
            </w:pPr>
          </w:p>
          <w:p w14:paraId="24E97768" w14:textId="77777777" w:rsidR="00B95F28" w:rsidRPr="008829F4" w:rsidRDefault="00B95F28" w:rsidP="00295922">
            <w:pPr>
              <w:pStyle w:val="TableParagraph"/>
              <w:tabs>
                <w:tab w:val="left" w:pos="618"/>
                <w:tab w:val="left" w:pos="619"/>
              </w:tabs>
              <w:jc w:val="both"/>
              <w:rPr>
                <w:szCs w:val="24"/>
                <w:lang w:val="en-GB"/>
              </w:rPr>
            </w:pPr>
          </w:p>
          <w:p w14:paraId="7D525EC7" w14:textId="205C0D48" w:rsidR="00B95F28" w:rsidRPr="008829F4" w:rsidRDefault="00B95F28" w:rsidP="00295922">
            <w:pPr>
              <w:pStyle w:val="TableParagraph"/>
              <w:tabs>
                <w:tab w:val="left" w:pos="619"/>
                <w:tab w:val="left" w:pos="620"/>
              </w:tabs>
              <w:spacing w:line="249" w:lineRule="auto"/>
              <w:ind w:left="619" w:right="266"/>
              <w:jc w:val="both"/>
              <w:rPr>
                <w:szCs w:val="24"/>
                <w:lang w:val="en-GB"/>
              </w:rPr>
            </w:pPr>
          </w:p>
        </w:tc>
        <w:tc>
          <w:tcPr>
            <w:tcW w:w="4051" w:type="dxa"/>
            <w:tcBorders>
              <w:top w:val="single" w:sz="4" w:space="0" w:color="auto"/>
              <w:bottom w:val="single" w:sz="4" w:space="0" w:color="auto"/>
            </w:tcBorders>
          </w:tcPr>
          <w:p w14:paraId="2FFD3A53" w14:textId="77777777" w:rsidR="00B95F28" w:rsidRPr="008829F4" w:rsidRDefault="00B95F28" w:rsidP="00295922">
            <w:pPr>
              <w:pStyle w:val="TableParagraph"/>
              <w:numPr>
                <w:ilvl w:val="0"/>
                <w:numId w:val="74"/>
              </w:numPr>
              <w:tabs>
                <w:tab w:val="left" w:pos="618"/>
                <w:tab w:val="left" w:pos="619"/>
              </w:tabs>
              <w:spacing w:before="32"/>
              <w:jc w:val="both"/>
              <w:rPr>
                <w:szCs w:val="24"/>
                <w:lang w:val="en-GB"/>
              </w:rPr>
            </w:pPr>
            <w:r w:rsidRPr="008829F4">
              <w:rPr>
                <w:w w:val="105"/>
                <w:szCs w:val="24"/>
                <w:lang w:val="en-GB"/>
              </w:rPr>
              <w:t>None.</w:t>
            </w:r>
          </w:p>
          <w:p w14:paraId="20B34105" w14:textId="77777777" w:rsidR="00B95F28" w:rsidRPr="008829F4" w:rsidRDefault="00B95F28" w:rsidP="00295922">
            <w:pPr>
              <w:pStyle w:val="TableParagraph"/>
              <w:numPr>
                <w:ilvl w:val="0"/>
                <w:numId w:val="74"/>
              </w:numPr>
              <w:tabs>
                <w:tab w:val="left" w:pos="619"/>
                <w:tab w:val="left" w:pos="620"/>
              </w:tabs>
              <w:ind w:left="619" w:hanging="514"/>
              <w:jc w:val="both"/>
              <w:rPr>
                <w:szCs w:val="24"/>
                <w:lang w:val="en-GB"/>
              </w:rPr>
            </w:pPr>
            <w:r w:rsidRPr="008829F4">
              <w:rPr>
                <w:w w:val="105"/>
                <w:szCs w:val="24"/>
                <w:lang w:val="en-GB"/>
              </w:rPr>
              <w:t>None.</w:t>
            </w:r>
          </w:p>
          <w:p w14:paraId="17D21F81" w14:textId="77777777" w:rsidR="00B95F28" w:rsidRPr="008829F4" w:rsidRDefault="00B95F28" w:rsidP="00295922">
            <w:pPr>
              <w:pStyle w:val="TableParagraph"/>
              <w:numPr>
                <w:ilvl w:val="0"/>
                <w:numId w:val="74"/>
              </w:numPr>
              <w:tabs>
                <w:tab w:val="left" w:pos="618"/>
                <w:tab w:val="left" w:pos="619"/>
              </w:tabs>
              <w:ind w:hanging="513"/>
              <w:jc w:val="both"/>
              <w:rPr>
                <w:szCs w:val="24"/>
                <w:lang w:val="en-GB"/>
              </w:rPr>
            </w:pPr>
            <w:r w:rsidRPr="008829F4">
              <w:rPr>
                <w:w w:val="105"/>
                <w:szCs w:val="24"/>
                <w:lang w:val="en-GB"/>
              </w:rPr>
              <w:t>None.</w:t>
            </w:r>
          </w:p>
          <w:p w14:paraId="730F64A9" w14:textId="77777777" w:rsidR="00B95F28" w:rsidRPr="008829F4" w:rsidRDefault="00B95F28" w:rsidP="00295922">
            <w:pPr>
              <w:pStyle w:val="TableParagraph"/>
              <w:numPr>
                <w:ilvl w:val="0"/>
                <w:numId w:val="74"/>
              </w:numPr>
              <w:tabs>
                <w:tab w:val="left" w:pos="618"/>
                <w:tab w:val="left" w:pos="619"/>
              </w:tabs>
              <w:ind w:hanging="513"/>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3095AE91" w14:textId="77777777" w:rsidR="00B95F28" w:rsidRPr="008829F4" w:rsidRDefault="00B95F28" w:rsidP="00295922">
            <w:pPr>
              <w:pStyle w:val="TableParagraph"/>
              <w:tabs>
                <w:tab w:val="left" w:pos="618"/>
                <w:tab w:val="left" w:pos="619"/>
              </w:tabs>
              <w:jc w:val="both"/>
              <w:rPr>
                <w:w w:val="105"/>
                <w:szCs w:val="24"/>
                <w:lang w:val="en-GB"/>
              </w:rPr>
            </w:pPr>
          </w:p>
          <w:p w14:paraId="7956BE39" w14:textId="77777777" w:rsidR="00B95F28" w:rsidRPr="008829F4" w:rsidRDefault="00B95F28" w:rsidP="00295922">
            <w:pPr>
              <w:pStyle w:val="TableParagraph"/>
              <w:tabs>
                <w:tab w:val="left" w:pos="618"/>
                <w:tab w:val="left" w:pos="619"/>
              </w:tabs>
              <w:jc w:val="both"/>
              <w:rPr>
                <w:w w:val="105"/>
                <w:szCs w:val="24"/>
                <w:lang w:val="en-GB"/>
              </w:rPr>
            </w:pPr>
          </w:p>
          <w:p w14:paraId="0FCC90D6" w14:textId="77777777" w:rsidR="00B95F28" w:rsidRPr="008829F4" w:rsidRDefault="00B95F28" w:rsidP="00295922">
            <w:pPr>
              <w:pStyle w:val="TableParagraph"/>
              <w:tabs>
                <w:tab w:val="left" w:pos="618"/>
                <w:tab w:val="left" w:pos="619"/>
              </w:tabs>
              <w:jc w:val="both"/>
              <w:rPr>
                <w:w w:val="105"/>
                <w:szCs w:val="24"/>
                <w:lang w:val="en-GB"/>
              </w:rPr>
            </w:pPr>
          </w:p>
          <w:p w14:paraId="5C0AEF21" w14:textId="466F79A9" w:rsidR="00B95F28" w:rsidRPr="008829F4" w:rsidRDefault="00B95F28" w:rsidP="00295922">
            <w:pPr>
              <w:pStyle w:val="TableParagraph"/>
              <w:tabs>
                <w:tab w:val="left" w:pos="560"/>
                <w:tab w:val="left" w:pos="561"/>
              </w:tabs>
              <w:ind w:left="560"/>
              <w:jc w:val="both"/>
              <w:rPr>
                <w:szCs w:val="24"/>
                <w:lang w:val="en-GB"/>
              </w:rPr>
            </w:pPr>
          </w:p>
        </w:tc>
        <w:tc>
          <w:tcPr>
            <w:tcW w:w="3145" w:type="dxa"/>
            <w:tcBorders>
              <w:top w:val="single" w:sz="4" w:space="0" w:color="auto"/>
              <w:bottom w:val="single" w:sz="4" w:space="0" w:color="auto"/>
            </w:tcBorders>
            <w:vAlign w:val="center"/>
          </w:tcPr>
          <w:p w14:paraId="2A84A220" w14:textId="77777777" w:rsidR="00B95F28" w:rsidRPr="008829F4" w:rsidRDefault="00B95F28" w:rsidP="00295922">
            <w:pPr>
              <w:pStyle w:val="GvdeMetni"/>
              <w:jc w:val="both"/>
              <w:rPr>
                <w:rFonts w:cs="Times New Roman"/>
                <w:lang w:val="en-GB"/>
              </w:rPr>
            </w:pPr>
          </w:p>
        </w:tc>
      </w:tr>
      <w:tr w:rsidR="001D7373" w:rsidRPr="008829F4" w14:paraId="2FD46B72" w14:textId="77777777" w:rsidTr="001D7373">
        <w:trPr>
          <w:trHeight w:val="2642"/>
        </w:trPr>
        <w:tc>
          <w:tcPr>
            <w:tcW w:w="3596" w:type="dxa"/>
            <w:tcBorders>
              <w:top w:val="single" w:sz="4" w:space="0" w:color="auto"/>
              <w:bottom w:val="single" w:sz="4" w:space="0" w:color="auto"/>
            </w:tcBorders>
            <w:vAlign w:val="center"/>
          </w:tcPr>
          <w:p w14:paraId="03798813" w14:textId="77777777" w:rsidR="001D7373" w:rsidRPr="008829F4" w:rsidRDefault="001D7373" w:rsidP="00295922">
            <w:pPr>
              <w:pStyle w:val="TableParagraph"/>
              <w:tabs>
                <w:tab w:val="left" w:pos="508"/>
              </w:tabs>
              <w:spacing w:before="33" w:after="240"/>
              <w:jc w:val="both"/>
              <w:rPr>
                <w:szCs w:val="24"/>
                <w:lang w:val="en-GB"/>
              </w:rPr>
            </w:pPr>
          </w:p>
          <w:p w14:paraId="6865EE9B" w14:textId="77777777" w:rsidR="001D7373" w:rsidRPr="008829F4" w:rsidRDefault="001D7373" w:rsidP="00295922">
            <w:pPr>
              <w:pStyle w:val="TableParagraph"/>
              <w:numPr>
                <w:ilvl w:val="0"/>
                <w:numId w:val="196"/>
              </w:numPr>
              <w:tabs>
                <w:tab w:val="left" w:pos="508"/>
              </w:tabs>
              <w:spacing w:before="33" w:after="240"/>
              <w:jc w:val="both"/>
              <w:rPr>
                <w:szCs w:val="24"/>
                <w:lang w:val="en-GB"/>
              </w:rPr>
            </w:pPr>
            <w:r w:rsidRPr="008829F4">
              <w:rPr>
                <w:szCs w:val="24"/>
                <w:lang w:val="en-GB"/>
              </w:rPr>
              <w:t>Services incidental to manufacturing (CPC 884+885, except for 88442)</w:t>
            </w:r>
          </w:p>
          <w:p w14:paraId="297FA8DF" w14:textId="77777777" w:rsidR="001D7373" w:rsidRPr="008829F4" w:rsidRDefault="001D7373" w:rsidP="00295922">
            <w:pPr>
              <w:pStyle w:val="ListeParagraf"/>
              <w:jc w:val="both"/>
              <w:rPr>
                <w:szCs w:val="24"/>
                <w:lang w:val="en-GB"/>
              </w:rPr>
            </w:pPr>
          </w:p>
          <w:p w14:paraId="217E3075" w14:textId="77777777" w:rsidR="001D7373" w:rsidRPr="008829F4" w:rsidRDefault="001D7373" w:rsidP="00295922">
            <w:pPr>
              <w:pStyle w:val="TableParagraph"/>
              <w:tabs>
                <w:tab w:val="left" w:pos="508"/>
              </w:tabs>
              <w:spacing w:before="33" w:after="240"/>
              <w:jc w:val="both"/>
              <w:rPr>
                <w:szCs w:val="24"/>
                <w:lang w:val="en-GB"/>
              </w:rPr>
            </w:pPr>
          </w:p>
          <w:p w14:paraId="6EDBF2DF" w14:textId="0DD4769C" w:rsidR="001D7373" w:rsidRPr="008829F4" w:rsidRDefault="001D7373" w:rsidP="00295922">
            <w:pPr>
              <w:pStyle w:val="TableParagraph"/>
              <w:tabs>
                <w:tab w:val="left" w:pos="508"/>
              </w:tabs>
              <w:spacing w:before="33" w:after="240"/>
              <w:ind w:left="508"/>
              <w:jc w:val="both"/>
              <w:rPr>
                <w:szCs w:val="24"/>
                <w:lang w:val="en-GB"/>
              </w:rPr>
            </w:pPr>
          </w:p>
        </w:tc>
        <w:tc>
          <w:tcPr>
            <w:tcW w:w="3598" w:type="dxa"/>
            <w:tcBorders>
              <w:top w:val="single" w:sz="4" w:space="0" w:color="auto"/>
              <w:bottom w:val="single" w:sz="4" w:space="0" w:color="auto"/>
            </w:tcBorders>
          </w:tcPr>
          <w:p w14:paraId="7EBF4A94" w14:textId="77777777" w:rsidR="001D7373" w:rsidRPr="008829F4" w:rsidRDefault="001D7373" w:rsidP="00295922">
            <w:pPr>
              <w:pStyle w:val="TableParagraph"/>
              <w:numPr>
                <w:ilvl w:val="0"/>
                <w:numId w:val="75"/>
              </w:numPr>
              <w:tabs>
                <w:tab w:val="left" w:pos="619"/>
                <w:tab w:val="left" w:pos="620"/>
              </w:tabs>
              <w:spacing w:before="10" w:line="247" w:lineRule="auto"/>
              <w:ind w:right="266"/>
              <w:jc w:val="both"/>
              <w:rPr>
                <w:szCs w:val="24"/>
                <w:lang w:val="en-GB"/>
              </w:rPr>
            </w:pPr>
            <w:r w:rsidRPr="008829F4">
              <w:rPr>
                <w:w w:val="105"/>
                <w:szCs w:val="24"/>
                <w:lang w:val="en-GB"/>
              </w:rPr>
              <w:t>Unbound.</w:t>
            </w:r>
          </w:p>
          <w:p w14:paraId="0B9D0D0D" w14:textId="77777777" w:rsidR="001D7373" w:rsidRPr="008829F4" w:rsidRDefault="001D7373" w:rsidP="00295922">
            <w:pPr>
              <w:pStyle w:val="TableParagraph"/>
              <w:numPr>
                <w:ilvl w:val="0"/>
                <w:numId w:val="75"/>
              </w:numPr>
              <w:tabs>
                <w:tab w:val="left" w:pos="619"/>
                <w:tab w:val="left" w:pos="620"/>
              </w:tabs>
              <w:spacing w:line="249" w:lineRule="auto"/>
              <w:ind w:right="266"/>
              <w:jc w:val="both"/>
              <w:rPr>
                <w:szCs w:val="24"/>
                <w:lang w:val="en-GB"/>
              </w:rPr>
            </w:pPr>
            <w:r w:rsidRPr="008829F4">
              <w:rPr>
                <w:w w:val="105"/>
                <w:szCs w:val="24"/>
                <w:lang w:val="en-GB"/>
              </w:rPr>
              <w:t>None.</w:t>
            </w:r>
          </w:p>
          <w:p w14:paraId="230A53D0" w14:textId="7BC3C49C" w:rsidR="001D7373" w:rsidRPr="008829F4" w:rsidRDefault="001D7373" w:rsidP="00295922">
            <w:pPr>
              <w:pStyle w:val="TableParagraph"/>
              <w:numPr>
                <w:ilvl w:val="0"/>
                <w:numId w:val="75"/>
              </w:numPr>
              <w:tabs>
                <w:tab w:val="left" w:pos="618"/>
                <w:tab w:val="left" w:pos="619"/>
              </w:tabs>
              <w:spacing w:before="1" w:line="249" w:lineRule="auto"/>
              <w:ind w:right="300"/>
              <w:jc w:val="both"/>
              <w:rPr>
                <w:szCs w:val="24"/>
                <w:lang w:val="en-GB"/>
              </w:rPr>
            </w:pP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0092108A">
              <w:rPr>
                <w:w w:val="105"/>
                <w:szCs w:val="24"/>
                <w:lang w:val="en-GB"/>
              </w:rPr>
              <w:t xml:space="preserve"> is</w:t>
            </w:r>
            <w:r w:rsidRPr="008829F4">
              <w:rPr>
                <w:spacing w:val="-10"/>
                <w:w w:val="105"/>
                <w:szCs w:val="24"/>
                <w:lang w:val="en-GB"/>
              </w:rPr>
              <w:t xml:space="preserve"> </w:t>
            </w:r>
            <w:r w:rsidRPr="008829F4">
              <w:rPr>
                <w:w w:val="105"/>
                <w:szCs w:val="24"/>
                <w:lang w:val="en-GB"/>
              </w:rPr>
              <w:t>limited</w:t>
            </w:r>
            <w:r w:rsidRPr="008829F4">
              <w:rPr>
                <w:spacing w:val="-12"/>
                <w:w w:val="105"/>
                <w:szCs w:val="24"/>
                <w:lang w:val="en-GB"/>
              </w:rPr>
              <w:t xml:space="preserve"> </w:t>
            </w:r>
            <w:r w:rsidRPr="008829F4">
              <w:rPr>
                <w:w w:val="105"/>
                <w:szCs w:val="24"/>
                <w:lang w:val="en-GB"/>
              </w:rPr>
              <w:t xml:space="preserve">to 75%. After </w:t>
            </w:r>
            <w:r w:rsidR="00604865" w:rsidRPr="008829F4">
              <w:rPr>
                <w:w w:val="105"/>
                <w:szCs w:val="24"/>
                <w:lang w:val="en-GB"/>
              </w:rPr>
              <w:t xml:space="preserve">2 </w:t>
            </w:r>
            <w:r w:rsidRPr="008829F4">
              <w:rPr>
                <w:w w:val="105"/>
                <w:szCs w:val="24"/>
                <w:lang w:val="en-GB"/>
              </w:rPr>
              <w:t>years from the entry into force of the Agreement, foreign equity</w:t>
            </w:r>
            <w:r w:rsidRPr="008829F4">
              <w:rPr>
                <w:spacing w:val="-35"/>
                <w:w w:val="105"/>
                <w:szCs w:val="24"/>
                <w:lang w:val="en-GB"/>
              </w:rPr>
              <w:t xml:space="preserve"> </w:t>
            </w:r>
            <w:r w:rsidRPr="008829F4">
              <w:rPr>
                <w:w w:val="105"/>
                <w:szCs w:val="24"/>
                <w:lang w:val="en-GB"/>
              </w:rPr>
              <w:t>will be allowed up to</w:t>
            </w:r>
            <w:r w:rsidRPr="008829F4">
              <w:rPr>
                <w:spacing w:val="-14"/>
                <w:w w:val="105"/>
                <w:szCs w:val="24"/>
                <w:lang w:val="en-GB"/>
              </w:rPr>
              <w:t xml:space="preserve"> </w:t>
            </w:r>
            <w:r w:rsidRPr="008829F4">
              <w:rPr>
                <w:w w:val="105"/>
                <w:szCs w:val="24"/>
                <w:lang w:val="en-GB"/>
              </w:rPr>
              <w:t>100%.</w:t>
            </w:r>
          </w:p>
          <w:p w14:paraId="5E3E0CDB" w14:textId="77777777" w:rsidR="001D7373" w:rsidRPr="008829F4" w:rsidRDefault="001D7373" w:rsidP="00295922">
            <w:pPr>
              <w:pStyle w:val="TableParagraph"/>
              <w:numPr>
                <w:ilvl w:val="0"/>
                <w:numId w:val="75"/>
              </w:numPr>
              <w:tabs>
                <w:tab w:val="left" w:pos="619"/>
                <w:tab w:val="left" w:pos="620"/>
              </w:tabs>
              <w:spacing w:before="1" w:line="247" w:lineRule="auto"/>
              <w:ind w:right="266"/>
              <w:jc w:val="both"/>
              <w:rPr>
                <w:szCs w:val="24"/>
                <w:lang w:val="en-GB"/>
              </w:rPr>
            </w:pPr>
            <w:r w:rsidRPr="008829F4">
              <w:rPr>
                <w:w w:val="105"/>
                <w:szCs w:val="24"/>
                <w:lang w:val="en-GB"/>
              </w:rPr>
              <w:t>Unbound, except as indicated in the horizontal section.</w:t>
            </w:r>
          </w:p>
          <w:p w14:paraId="0D80138A" w14:textId="0E3CABAD" w:rsidR="001D7373" w:rsidRPr="008829F4" w:rsidRDefault="001D7373" w:rsidP="00295922">
            <w:pPr>
              <w:pStyle w:val="TableParagraph"/>
              <w:tabs>
                <w:tab w:val="left" w:pos="618"/>
                <w:tab w:val="left" w:pos="619"/>
              </w:tabs>
              <w:jc w:val="both"/>
              <w:rPr>
                <w:szCs w:val="24"/>
                <w:lang w:val="en-GB"/>
              </w:rPr>
            </w:pPr>
          </w:p>
          <w:p w14:paraId="07015465" w14:textId="20A89040" w:rsidR="001D7373" w:rsidRPr="008829F4" w:rsidRDefault="001D7373" w:rsidP="00295922">
            <w:pPr>
              <w:pStyle w:val="TableParagraph"/>
              <w:tabs>
                <w:tab w:val="left" w:pos="619"/>
                <w:tab w:val="left" w:pos="620"/>
              </w:tabs>
              <w:spacing w:line="249" w:lineRule="auto"/>
              <w:ind w:left="619" w:right="266"/>
              <w:jc w:val="both"/>
              <w:rPr>
                <w:w w:val="105"/>
                <w:szCs w:val="24"/>
                <w:lang w:val="en-GB"/>
              </w:rPr>
            </w:pPr>
          </w:p>
        </w:tc>
        <w:tc>
          <w:tcPr>
            <w:tcW w:w="4051" w:type="dxa"/>
            <w:tcBorders>
              <w:top w:val="single" w:sz="4" w:space="0" w:color="auto"/>
              <w:bottom w:val="single" w:sz="4" w:space="0" w:color="auto"/>
            </w:tcBorders>
          </w:tcPr>
          <w:p w14:paraId="2841DA81" w14:textId="77777777" w:rsidR="001D7373" w:rsidRPr="008829F4" w:rsidRDefault="001D7373" w:rsidP="00295922">
            <w:pPr>
              <w:pStyle w:val="TableParagraph"/>
              <w:numPr>
                <w:ilvl w:val="0"/>
                <w:numId w:val="76"/>
              </w:numPr>
              <w:tabs>
                <w:tab w:val="left" w:pos="561"/>
                <w:tab w:val="left" w:pos="562"/>
              </w:tabs>
              <w:spacing w:line="249" w:lineRule="auto"/>
              <w:ind w:right="323"/>
              <w:jc w:val="both"/>
              <w:rPr>
                <w:szCs w:val="24"/>
                <w:lang w:val="en-GB"/>
              </w:rPr>
            </w:pPr>
            <w:r w:rsidRPr="008829F4">
              <w:rPr>
                <w:szCs w:val="24"/>
                <w:lang w:val="en-GB"/>
              </w:rPr>
              <w:t>Unbound.</w:t>
            </w:r>
          </w:p>
          <w:p w14:paraId="01683DF1" w14:textId="77777777" w:rsidR="001D7373" w:rsidRPr="008829F4" w:rsidRDefault="001D7373" w:rsidP="00295922">
            <w:pPr>
              <w:pStyle w:val="TableParagraph"/>
              <w:numPr>
                <w:ilvl w:val="0"/>
                <w:numId w:val="76"/>
              </w:numPr>
              <w:tabs>
                <w:tab w:val="left" w:pos="561"/>
                <w:tab w:val="left" w:pos="562"/>
              </w:tabs>
              <w:spacing w:line="249" w:lineRule="auto"/>
              <w:ind w:left="561" w:right="323" w:hanging="454"/>
              <w:jc w:val="both"/>
              <w:rPr>
                <w:szCs w:val="24"/>
                <w:lang w:val="en-GB"/>
              </w:rPr>
            </w:pPr>
            <w:r w:rsidRPr="008829F4">
              <w:rPr>
                <w:w w:val="105"/>
                <w:szCs w:val="24"/>
                <w:lang w:val="en-GB"/>
              </w:rPr>
              <w:t>None.</w:t>
            </w:r>
          </w:p>
          <w:p w14:paraId="14268E8D" w14:textId="037C1FF5" w:rsidR="001D7373" w:rsidRPr="008829F4" w:rsidRDefault="001D7373" w:rsidP="00295922">
            <w:pPr>
              <w:pStyle w:val="TableParagraph"/>
              <w:numPr>
                <w:ilvl w:val="0"/>
                <w:numId w:val="76"/>
              </w:numPr>
              <w:tabs>
                <w:tab w:val="left" w:pos="561"/>
                <w:tab w:val="left" w:pos="562"/>
              </w:tabs>
              <w:spacing w:before="11" w:line="247" w:lineRule="auto"/>
              <w:ind w:left="561" w:right="323" w:hanging="454"/>
              <w:jc w:val="both"/>
              <w:rPr>
                <w:szCs w:val="24"/>
                <w:lang w:val="en-GB"/>
              </w:rPr>
            </w:pPr>
            <w:r w:rsidRPr="008829F4">
              <w:rPr>
                <w:w w:val="105"/>
                <w:szCs w:val="24"/>
                <w:lang w:val="en-GB"/>
              </w:rPr>
              <w:t>None.</w:t>
            </w:r>
          </w:p>
          <w:p w14:paraId="26377557" w14:textId="77777777" w:rsidR="001D7373" w:rsidRPr="008829F4" w:rsidRDefault="001D7373" w:rsidP="00295922">
            <w:pPr>
              <w:pStyle w:val="TableParagraph"/>
              <w:numPr>
                <w:ilvl w:val="0"/>
                <w:numId w:val="76"/>
              </w:numPr>
              <w:tabs>
                <w:tab w:val="left" w:pos="561"/>
                <w:tab w:val="left" w:pos="562"/>
              </w:tabs>
              <w:spacing w:line="249" w:lineRule="auto"/>
              <w:ind w:left="561" w:right="101" w:hanging="454"/>
              <w:jc w:val="both"/>
              <w:rPr>
                <w:szCs w:val="24"/>
                <w:lang w:val="en-GB"/>
              </w:rPr>
            </w:pPr>
            <w:r w:rsidRPr="008829F4">
              <w:rPr>
                <w:w w:val="105"/>
                <w:szCs w:val="24"/>
                <w:lang w:val="en-GB"/>
              </w:rPr>
              <w:t>Unbound, except as indicated</w:t>
            </w:r>
            <w:r w:rsidRPr="008829F4">
              <w:rPr>
                <w:spacing w:val="-15"/>
                <w:w w:val="105"/>
                <w:szCs w:val="24"/>
                <w:lang w:val="en-GB"/>
              </w:rPr>
              <w:t xml:space="preserve"> </w:t>
            </w:r>
            <w:r w:rsidRPr="008829F4">
              <w:rPr>
                <w:w w:val="105"/>
                <w:szCs w:val="24"/>
                <w:lang w:val="en-GB"/>
              </w:rPr>
              <w:t>in</w:t>
            </w:r>
            <w:r w:rsidRPr="008829F4">
              <w:rPr>
                <w:spacing w:val="-15"/>
                <w:w w:val="105"/>
                <w:szCs w:val="24"/>
                <w:lang w:val="en-GB"/>
              </w:rPr>
              <w:t xml:space="preserve"> </w:t>
            </w:r>
            <w:r w:rsidRPr="008829F4">
              <w:rPr>
                <w:w w:val="105"/>
                <w:szCs w:val="24"/>
                <w:lang w:val="en-GB"/>
              </w:rPr>
              <w:t>the</w:t>
            </w:r>
            <w:r w:rsidRPr="008829F4">
              <w:rPr>
                <w:spacing w:val="-13"/>
                <w:w w:val="105"/>
                <w:szCs w:val="24"/>
                <w:lang w:val="en-GB"/>
              </w:rPr>
              <w:t xml:space="preserve"> </w:t>
            </w:r>
            <w:r w:rsidRPr="008829F4">
              <w:rPr>
                <w:w w:val="105"/>
                <w:szCs w:val="24"/>
                <w:lang w:val="en-GB"/>
              </w:rPr>
              <w:t>horizontal</w:t>
            </w:r>
            <w:r w:rsidRPr="008829F4">
              <w:rPr>
                <w:spacing w:val="-14"/>
                <w:w w:val="105"/>
                <w:szCs w:val="24"/>
                <w:lang w:val="en-GB"/>
              </w:rPr>
              <w:t xml:space="preserve"> </w:t>
            </w:r>
            <w:r w:rsidRPr="008829F4">
              <w:rPr>
                <w:w w:val="105"/>
                <w:szCs w:val="24"/>
                <w:lang w:val="en-GB"/>
              </w:rPr>
              <w:t>section.</w:t>
            </w:r>
          </w:p>
          <w:p w14:paraId="389D5456" w14:textId="326E93B7" w:rsidR="001D7373" w:rsidRPr="008829F4" w:rsidRDefault="001D7373" w:rsidP="00295922">
            <w:pPr>
              <w:pStyle w:val="TableParagraph"/>
              <w:tabs>
                <w:tab w:val="left" w:pos="618"/>
                <w:tab w:val="left" w:pos="619"/>
              </w:tabs>
              <w:jc w:val="both"/>
              <w:rPr>
                <w:szCs w:val="24"/>
                <w:lang w:val="en-GB"/>
              </w:rPr>
            </w:pPr>
          </w:p>
          <w:p w14:paraId="57259138" w14:textId="1BAB259D" w:rsidR="001D7373" w:rsidRPr="008829F4" w:rsidRDefault="001D7373" w:rsidP="00295922">
            <w:pPr>
              <w:pStyle w:val="TableParagraph"/>
              <w:tabs>
                <w:tab w:val="left" w:pos="618"/>
                <w:tab w:val="left" w:pos="619"/>
              </w:tabs>
              <w:jc w:val="both"/>
              <w:rPr>
                <w:szCs w:val="24"/>
                <w:lang w:val="en-GB"/>
              </w:rPr>
            </w:pPr>
          </w:p>
          <w:p w14:paraId="590F5213" w14:textId="659E84B1" w:rsidR="001D7373" w:rsidRPr="008829F4" w:rsidRDefault="001D7373" w:rsidP="00295922">
            <w:pPr>
              <w:pStyle w:val="TableParagraph"/>
              <w:tabs>
                <w:tab w:val="left" w:pos="560"/>
                <w:tab w:val="left" w:pos="561"/>
              </w:tabs>
              <w:ind w:left="560"/>
              <w:jc w:val="both"/>
              <w:rPr>
                <w:w w:val="105"/>
                <w:szCs w:val="24"/>
                <w:lang w:val="en-GB"/>
              </w:rPr>
            </w:pPr>
          </w:p>
        </w:tc>
        <w:tc>
          <w:tcPr>
            <w:tcW w:w="3145" w:type="dxa"/>
            <w:tcBorders>
              <w:top w:val="single" w:sz="4" w:space="0" w:color="auto"/>
              <w:bottom w:val="single" w:sz="4" w:space="0" w:color="auto"/>
            </w:tcBorders>
            <w:vAlign w:val="center"/>
          </w:tcPr>
          <w:p w14:paraId="3BCC8343" w14:textId="77777777" w:rsidR="001D7373" w:rsidRPr="008829F4" w:rsidRDefault="001D7373" w:rsidP="00295922">
            <w:pPr>
              <w:pStyle w:val="GvdeMetni"/>
              <w:jc w:val="both"/>
              <w:rPr>
                <w:rFonts w:cs="Times New Roman"/>
                <w:lang w:val="en-GB"/>
              </w:rPr>
            </w:pPr>
          </w:p>
        </w:tc>
      </w:tr>
      <w:tr w:rsidR="001D7373" w:rsidRPr="008829F4" w14:paraId="769269AF" w14:textId="77777777" w:rsidTr="001D7373">
        <w:trPr>
          <w:trHeight w:val="1232"/>
        </w:trPr>
        <w:tc>
          <w:tcPr>
            <w:tcW w:w="3596" w:type="dxa"/>
            <w:tcBorders>
              <w:top w:val="single" w:sz="4" w:space="0" w:color="auto"/>
              <w:bottom w:val="single" w:sz="4" w:space="0" w:color="auto"/>
            </w:tcBorders>
            <w:vAlign w:val="center"/>
          </w:tcPr>
          <w:p w14:paraId="22C0E9BA" w14:textId="77777777" w:rsidR="001D7373" w:rsidRPr="008829F4" w:rsidRDefault="001D7373" w:rsidP="00295922">
            <w:pPr>
              <w:pStyle w:val="TableParagraph"/>
              <w:tabs>
                <w:tab w:val="left" w:pos="508"/>
              </w:tabs>
              <w:spacing w:before="33" w:after="240"/>
              <w:jc w:val="both"/>
              <w:rPr>
                <w:szCs w:val="24"/>
                <w:lang w:val="en-GB"/>
              </w:rPr>
            </w:pPr>
          </w:p>
          <w:p w14:paraId="59A59660" w14:textId="77777777" w:rsidR="00985441" w:rsidRPr="008829F4" w:rsidRDefault="001D7373" w:rsidP="00295922">
            <w:pPr>
              <w:pStyle w:val="TableParagraph"/>
              <w:numPr>
                <w:ilvl w:val="0"/>
                <w:numId w:val="197"/>
              </w:numPr>
              <w:tabs>
                <w:tab w:val="left" w:pos="508"/>
              </w:tabs>
              <w:spacing w:before="33" w:after="240"/>
              <w:jc w:val="both"/>
              <w:rPr>
                <w:szCs w:val="24"/>
                <w:lang w:val="en-GB"/>
              </w:rPr>
            </w:pPr>
            <w:r w:rsidRPr="008829F4">
              <w:rPr>
                <w:szCs w:val="24"/>
                <w:lang w:val="en-GB"/>
              </w:rPr>
              <w:t xml:space="preserve">Related to scientific and technical </w:t>
            </w:r>
            <w:r w:rsidR="00985441" w:rsidRPr="008829F4">
              <w:rPr>
                <w:szCs w:val="24"/>
                <w:lang w:val="en-GB"/>
              </w:rPr>
              <w:t>consulting services (CPC 8675)</w:t>
            </w:r>
          </w:p>
          <w:p w14:paraId="53562C9B" w14:textId="5DD34A41" w:rsidR="001D7373" w:rsidRPr="008829F4" w:rsidRDefault="001D7373" w:rsidP="00295922">
            <w:pPr>
              <w:pStyle w:val="TableParagraph"/>
              <w:tabs>
                <w:tab w:val="left" w:pos="508"/>
              </w:tabs>
              <w:spacing w:before="33" w:after="240"/>
              <w:ind w:left="508"/>
              <w:jc w:val="both"/>
              <w:rPr>
                <w:szCs w:val="24"/>
                <w:lang w:val="en-GB"/>
              </w:rPr>
            </w:pPr>
          </w:p>
        </w:tc>
        <w:tc>
          <w:tcPr>
            <w:tcW w:w="3598" w:type="dxa"/>
            <w:tcBorders>
              <w:top w:val="single" w:sz="4" w:space="0" w:color="auto"/>
              <w:bottom w:val="single" w:sz="4" w:space="0" w:color="auto"/>
            </w:tcBorders>
          </w:tcPr>
          <w:p w14:paraId="776D23DE" w14:textId="77777777" w:rsidR="006F0D15" w:rsidRPr="006F0D15" w:rsidRDefault="006F0D15" w:rsidP="006F0D15">
            <w:pPr>
              <w:pStyle w:val="TableParagraph"/>
              <w:tabs>
                <w:tab w:val="left" w:pos="619"/>
                <w:tab w:val="left" w:pos="620"/>
              </w:tabs>
              <w:spacing w:before="32" w:line="249" w:lineRule="auto"/>
              <w:ind w:left="619" w:right="266"/>
              <w:jc w:val="both"/>
              <w:rPr>
                <w:szCs w:val="24"/>
                <w:lang w:val="en-GB"/>
              </w:rPr>
            </w:pPr>
          </w:p>
          <w:p w14:paraId="6F4C3FE9" w14:textId="58816784" w:rsidR="001D7373" w:rsidRPr="008829F4" w:rsidRDefault="001D7373" w:rsidP="00295922">
            <w:pPr>
              <w:pStyle w:val="TableParagraph"/>
              <w:numPr>
                <w:ilvl w:val="0"/>
                <w:numId w:val="77"/>
              </w:numPr>
              <w:tabs>
                <w:tab w:val="left" w:pos="619"/>
                <w:tab w:val="left" w:pos="620"/>
              </w:tabs>
              <w:spacing w:before="32" w:line="249" w:lineRule="auto"/>
              <w:ind w:right="266"/>
              <w:jc w:val="both"/>
              <w:rPr>
                <w:szCs w:val="24"/>
                <w:lang w:val="en-GB"/>
              </w:rPr>
            </w:pPr>
            <w:r w:rsidRPr="008829F4">
              <w:rPr>
                <w:w w:val="105"/>
                <w:szCs w:val="24"/>
                <w:lang w:val="en-GB"/>
              </w:rPr>
              <w:t>None.</w:t>
            </w:r>
          </w:p>
          <w:p w14:paraId="5B3CCE72" w14:textId="77777777" w:rsidR="001D7373" w:rsidRPr="008829F4" w:rsidRDefault="001D7373" w:rsidP="00295922">
            <w:pPr>
              <w:pStyle w:val="TableParagraph"/>
              <w:numPr>
                <w:ilvl w:val="0"/>
                <w:numId w:val="77"/>
              </w:numPr>
              <w:tabs>
                <w:tab w:val="left" w:pos="619"/>
                <w:tab w:val="left" w:pos="620"/>
              </w:tabs>
              <w:spacing w:line="247" w:lineRule="auto"/>
              <w:ind w:right="266"/>
              <w:jc w:val="both"/>
              <w:rPr>
                <w:szCs w:val="24"/>
                <w:lang w:val="en-GB"/>
              </w:rPr>
            </w:pPr>
            <w:r w:rsidRPr="008829F4">
              <w:rPr>
                <w:w w:val="105"/>
                <w:szCs w:val="24"/>
                <w:lang w:val="en-GB"/>
              </w:rPr>
              <w:t>None.</w:t>
            </w:r>
          </w:p>
          <w:p w14:paraId="6FFBE251" w14:textId="62C85872" w:rsidR="005934DA" w:rsidRPr="008829F4" w:rsidRDefault="00AC22E2" w:rsidP="00295922">
            <w:pPr>
              <w:pStyle w:val="TableParagraph"/>
              <w:numPr>
                <w:ilvl w:val="0"/>
                <w:numId w:val="77"/>
              </w:numPr>
              <w:tabs>
                <w:tab w:val="left" w:pos="619"/>
                <w:tab w:val="left" w:pos="620"/>
              </w:tabs>
              <w:spacing w:line="249" w:lineRule="auto"/>
              <w:ind w:right="266"/>
              <w:jc w:val="both"/>
              <w:rPr>
                <w:w w:val="105"/>
                <w:szCs w:val="24"/>
                <w:lang w:val="en-GB"/>
              </w:rPr>
            </w:pPr>
            <w:r w:rsidRPr="008829F4">
              <w:rPr>
                <w:w w:val="105"/>
                <w:szCs w:val="24"/>
                <w:lang w:val="en-GB"/>
              </w:rPr>
              <w:t xml:space="preserve">None. </w:t>
            </w:r>
          </w:p>
          <w:p w14:paraId="2D263610" w14:textId="77777777" w:rsidR="005934DA" w:rsidRPr="008829F4" w:rsidRDefault="005934DA" w:rsidP="00295922">
            <w:pPr>
              <w:pStyle w:val="TableParagraph"/>
              <w:numPr>
                <w:ilvl w:val="0"/>
                <w:numId w:val="77"/>
              </w:numPr>
              <w:spacing w:line="247" w:lineRule="auto"/>
              <w:jc w:val="both"/>
              <w:rPr>
                <w:w w:val="105"/>
                <w:szCs w:val="24"/>
                <w:lang w:val="en-GB"/>
              </w:rPr>
            </w:pPr>
            <w:r w:rsidRPr="008829F4">
              <w:rPr>
                <w:w w:val="105"/>
                <w:szCs w:val="24"/>
                <w:lang w:val="en-GB"/>
              </w:rPr>
              <w:t>Unbound, except as indicated in the horizontal section.</w:t>
            </w:r>
          </w:p>
          <w:p w14:paraId="2DF4C860" w14:textId="77777777" w:rsidR="005934DA" w:rsidRPr="008829F4" w:rsidRDefault="005934DA" w:rsidP="00295922">
            <w:pPr>
              <w:pStyle w:val="TableParagraph"/>
              <w:tabs>
                <w:tab w:val="left" w:pos="619"/>
                <w:tab w:val="left" w:pos="620"/>
              </w:tabs>
              <w:spacing w:before="32" w:line="249" w:lineRule="auto"/>
              <w:ind w:right="266"/>
              <w:jc w:val="both"/>
              <w:rPr>
                <w:szCs w:val="24"/>
                <w:lang w:val="en-GB"/>
              </w:rPr>
            </w:pPr>
          </w:p>
          <w:p w14:paraId="2BFA0941" w14:textId="46C8CE8B" w:rsidR="001D7373" w:rsidRPr="008829F4" w:rsidRDefault="001D7373" w:rsidP="00295922">
            <w:pPr>
              <w:pStyle w:val="TableParagraph"/>
              <w:tabs>
                <w:tab w:val="left" w:pos="619"/>
                <w:tab w:val="left" w:pos="620"/>
              </w:tabs>
              <w:spacing w:line="249" w:lineRule="auto"/>
              <w:ind w:right="266"/>
              <w:jc w:val="both"/>
              <w:rPr>
                <w:w w:val="105"/>
                <w:szCs w:val="24"/>
                <w:lang w:val="en-GB"/>
              </w:rPr>
            </w:pPr>
          </w:p>
        </w:tc>
        <w:tc>
          <w:tcPr>
            <w:tcW w:w="4051" w:type="dxa"/>
            <w:tcBorders>
              <w:top w:val="single" w:sz="4" w:space="0" w:color="auto"/>
              <w:bottom w:val="single" w:sz="4" w:space="0" w:color="auto"/>
            </w:tcBorders>
          </w:tcPr>
          <w:p w14:paraId="26CD76C0" w14:textId="77777777" w:rsidR="001D7373" w:rsidRPr="008829F4" w:rsidRDefault="001D7373" w:rsidP="00295922">
            <w:pPr>
              <w:pStyle w:val="TableParagraph"/>
              <w:tabs>
                <w:tab w:val="left" w:pos="618"/>
                <w:tab w:val="left" w:pos="619"/>
              </w:tabs>
              <w:jc w:val="both"/>
              <w:rPr>
                <w:szCs w:val="24"/>
                <w:lang w:val="en-GB"/>
              </w:rPr>
            </w:pPr>
          </w:p>
          <w:p w14:paraId="3351769F" w14:textId="77777777" w:rsidR="001D7373" w:rsidRPr="008829F4" w:rsidRDefault="001D7373" w:rsidP="00295922">
            <w:pPr>
              <w:pStyle w:val="TableParagraph"/>
              <w:numPr>
                <w:ilvl w:val="0"/>
                <w:numId w:val="79"/>
              </w:numPr>
              <w:tabs>
                <w:tab w:val="left" w:pos="561"/>
                <w:tab w:val="left" w:pos="562"/>
              </w:tabs>
              <w:spacing w:before="32" w:line="249" w:lineRule="auto"/>
              <w:ind w:right="323"/>
              <w:jc w:val="both"/>
              <w:rPr>
                <w:szCs w:val="24"/>
                <w:lang w:val="en-GB"/>
              </w:rPr>
            </w:pPr>
            <w:r w:rsidRPr="008829F4">
              <w:rPr>
                <w:w w:val="105"/>
                <w:szCs w:val="24"/>
                <w:lang w:val="en-GB"/>
              </w:rPr>
              <w:t>None.</w:t>
            </w:r>
          </w:p>
          <w:p w14:paraId="5740878E" w14:textId="77777777" w:rsidR="001D7373" w:rsidRPr="008829F4" w:rsidRDefault="001D7373" w:rsidP="00295922">
            <w:pPr>
              <w:pStyle w:val="TableParagraph"/>
              <w:numPr>
                <w:ilvl w:val="0"/>
                <w:numId w:val="79"/>
              </w:numPr>
              <w:tabs>
                <w:tab w:val="left" w:pos="561"/>
                <w:tab w:val="left" w:pos="562"/>
              </w:tabs>
              <w:spacing w:line="247" w:lineRule="auto"/>
              <w:ind w:right="323"/>
              <w:jc w:val="both"/>
              <w:rPr>
                <w:szCs w:val="24"/>
                <w:lang w:val="en-GB"/>
              </w:rPr>
            </w:pPr>
            <w:r w:rsidRPr="008829F4">
              <w:rPr>
                <w:w w:val="105"/>
                <w:szCs w:val="24"/>
                <w:lang w:val="en-GB"/>
              </w:rPr>
              <w:t>None.</w:t>
            </w:r>
          </w:p>
          <w:p w14:paraId="5A1CF6D9" w14:textId="77777777" w:rsidR="006629A5" w:rsidRPr="008829F4" w:rsidRDefault="001D7373" w:rsidP="00295922">
            <w:pPr>
              <w:pStyle w:val="TableParagraph"/>
              <w:numPr>
                <w:ilvl w:val="0"/>
                <w:numId w:val="79"/>
              </w:numPr>
              <w:tabs>
                <w:tab w:val="left" w:pos="560"/>
                <w:tab w:val="left" w:pos="561"/>
              </w:tabs>
              <w:ind w:left="560" w:hanging="453"/>
              <w:jc w:val="both"/>
              <w:rPr>
                <w:szCs w:val="24"/>
                <w:lang w:val="en-GB"/>
              </w:rPr>
            </w:pPr>
            <w:r w:rsidRPr="008829F4">
              <w:rPr>
                <w:w w:val="105"/>
                <w:szCs w:val="24"/>
                <w:lang w:val="en-GB"/>
              </w:rPr>
              <w:t>None.</w:t>
            </w:r>
            <w:r w:rsidR="005934DA" w:rsidRPr="008829F4">
              <w:rPr>
                <w:szCs w:val="24"/>
                <w:lang w:val="en-GB"/>
              </w:rPr>
              <w:t xml:space="preserve"> </w:t>
            </w:r>
          </w:p>
          <w:p w14:paraId="4E46314B" w14:textId="67DB10B6" w:rsidR="005934DA" w:rsidRPr="008829F4" w:rsidRDefault="005934DA" w:rsidP="00295922">
            <w:pPr>
              <w:pStyle w:val="TableParagraph"/>
              <w:numPr>
                <w:ilvl w:val="0"/>
                <w:numId w:val="79"/>
              </w:numPr>
              <w:tabs>
                <w:tab w:val="left" w:pos="560"/>
                <w:tab w:val="left" w:pos="561"/>
              </w:tabs>
              <w:ind w:left="560" w:hanging="453"/>
              <w:jc w:val="both"/>
              <w:rPr>
                <w:szCs w:val="24"/>
                <w:lang w:val="en-GB"/>
              </w:rPr>
            </w:pPr>
            <w:r w:rsidRPr="008829F4">
              <w:rPr>
                <w:szCs w:val="24"/>
                <w:lang w:val="en-GB"/>
              </w:rPr>
              <w:t>Unbound, except as indicated in the horizontal section.</w:t>
            </w:r>
          </w:p>
          <w:p w14:paraId="3241DF60" w14:textId="619D2B99" w:rsidR="001D7373" w:rsidRPr="008829F4" w:rsidRDefault="001D7373" w:rsidP="00295922">
            <w:pPr>
              <w:pStyle w:val="TableParagraph"/>
              <w:tabs>
                <w:tab w:val="left" w:pos="560"/>
                <w:tab w:val="left" w:pos="561"/>
              </w:tabs>
              <w:ind w:left="560"/>
              <w:jc w:val="both"/>
              <w:rPr>
                <w:szCs w:val="24"/>
                <w:lang w:val="en-GB"/>
              </w:rPr>
            </w:pPr>
          </w:p>
        </w:tc>
        <w:tc>
          <w:tcPr>
            <w:tcW w:w="3145" w:type="dxa"/>
            <w:tcBorders>
              <w:top w:val="single" w:sz="4" w:space="0" w:color="auto"/>
              <w:bottom w:val="single" w:sz="4" w:space="0" w:color="auto"/>
            </w:tcBorders>
            <w:vAlign w:val="center"/>
          </w:tcPr>
          <w:p w14:paraId="24233AC5" w14:textId="77777777" w:rsidR="001D7373" w:rsidRPr="008829F4" w:rsidRDefault="001D7373" w:rsidP="00295922">
            <w:pPr>
              <w:pStyle w:val="GvdeMetni"/>
              <w:jc w:val="both"/>
              <w:rPr>
                <w:rFonts w:cs="Times New Roman"/>
                <w:lang w:val="en-GB"/>
              </w:rPr>
            </w:pPr>
          </w:p>
        </w:tc>
      </w:tr>
      <w:tr w:rsidR="001D7373" w:rsidRPr="008829F4" w14:paraId="76F463C9" w14:textId="77777777" w:rsidTr="006629A5">
        <w:trPr>
          <w:trHeight w:val="2627"/>
        </w:trPr>
        <w:tc>
          <w:tcPr>
            <w:tcW w:w="3596" w:type="dxa"/>
            <w:tcBorders>
              <w:top w:val="single" w:sz="4" w:space="0" w:color="auto"/>
              <w:bottom w:val="single" w:sz="4" w:space="0" w:color="auto"/>
            </w:tcBorders>
            <w:vAlign w:val="center"/>
          </w:tcPr>
          <w:p w14:paraId="20881CF2" w14:textId="33F272C7" w:rsidR="001D7373" w:rsidRPr="008829F4" w:rsidRDefault="001D7373" w:rsidP="00295922">
            <w:pPr>
              <w:pStyle w:val="TableParagraph"/>
              <w:tabs>
                <w:tab w:val="left" w:pos="508"/>
              </w:tabs>
              <w:spacing w:before="33" w:after="240"/>
              <w:jc w:val="both"/>
              <w:rPr>
                <w:szCs w:val="24"/>
                <w:lang w:val="en-GB"/>
              </w:rPr>
            </w:pPr>
          </w:p>
          <w:p w14:paraId="20CB28B6" w14:textId="77777777" w:rsidR="001D7373" w:rsidRPr="008829F4" w:rsidRDefault="001D7373" w:rsidP="00295922">
            <w:pPr>
              <w:pStyle w:val="TableParagraph"/>
              <w:tabs>
                <w:tab w:val="left" w:pos="508"/>
              </w:tabs>
              <w:spacing w:before="33" w:after="240"/>
              <w:ind w:left="508"/>
              <w:jc w:val="both"/>
              <w:rPr>
                <w:szCs w:val="24"/>
                <w:lang w:val="en-GB"/>
              </w:rPr>
            </w:pPr>
          </w:p>
          <w:p w14:paraId="2CE59BD2" w14:textId="77777777" w:rsidR="001D7373" w:rsidRPr="008829F4" w:rsidRDefault="001D7373" w:rsidP="00295922">
            <w:pPr>
              <w:pStyle w:val="TableParagraph"/>
              <w:numPr>
                <w:ilvl w:val="0"/>
                <w:numId w:val="197"/>
              </w:numPr>
              <w:tabs>
                <w:tab w:val="left" w:pos="508"/>
              </w:tabs>
              <w:spacing w:before="33" w:after="240"/>
              <w:jc w:val="both"/>
              <w:rPr>
                <w:szCs w:val="24"/>
                <w:lang w:val="en-GB"/>
              </w:rPr>
            </w:pPr>
            <w:r w:rsidRPr="008829F4">
              <w:rPr>
                <w:szCs w:val="24"/>
                <w:lang w:val="en-GB"/>
              </w:rPr>
              <w:t>Maintenance and repair of equipment (not including maritime vessels, aircraft or other transport equipment) (CPC 633+ 8861- 8866)</w:t>
            </w:r>
          </w:p>
          <w:p w14:paraId="4E9A60FD" w14:textId="77777777" w:rsidR="001D7373" w:rsidRPr="008829F4" w:rsidRDefault="001D7373" w:rsidP="00295922">
            <w:pPr>
              <w:pStyle w:val="TableParagraph"/>
              <w:tabs>
                <w:tab w:val="left" w:pos="507"/>
              </w:tabs>
              <w:spacing w:before="32"/>
              <w:jc w:val="both"/>
              <w:rPr>
                <w:szCs w:val="24"/>
                <w:lang w:val="en-GB"/>
              </w:rPr>
            </w:pPr>
          </w:p>
        </w:tc>
        <w:tc>
          <w:tcPr>
            <w:tcW w:w="3598" w:type="dxa"/>
            <w:tcBorders>
              <w:top w:val="single" w:sz="4" w:space="0" w:color="auto"/>
              <w:bottom w:val="single" w:sz="4" w:space="0" w:color="auto"/>
            </w:tcBorders>
          </w:tcPr>
          <w:p w14:paraId="56762048" w14:textId="77777777" w:rsidR="001D7373" w:rsidRPr="008829F4" w:rsidRDefault="001D7373" w:rsidP="00295922">
            <w:pPr>
              <w:pStyle w:val="TableParagraph"/>
              <w:tabs>
                <w:tab w:val="left" w:pos="619"/>
                <w:tab w:val="left" w:pos="620"/>
              </w:tabs>
              <w:spacing w:before="32" w:line="249" w:lineRule="auto"/>
              <w:ind w:right="266"/>
              <w:jc w:val="both"/>
              <w:rPr>
                <w:szCs w:val="24"/>
                <w:lang w:val="en-GB"/>
              </w:rPr>
            </w:pPr>
          </w:p>
          <w:p w14:paraId="0CC14EA3" w14:textId="77777777" w:rsidR="001D7373" w:rsidRPr="008829F4" w:rsidRDefault="001D7373" w:rsidP="00295922">
            <w:pPr>
              <w:pStyle w:val="TableParagraph"/>
              <w:numPr>
                <w:ilvl w:val="0"/>
                <w:numId w:val="78"/>
              </w:numPr>
              <w:tabs>
                <w:tab w:val="left" w:pos="619"/>
                <w:tab w:val="left" w:pos="620"/>
              </w:tabs>
              <w:spacing w:before="32" w:line="249" w:lineRule="auto"/>
              <w:ind w:right="266"/>
              <w:jc w:val="both"/>
              <w:rPr>
                <w:szCs w:val="24"/>
                <w:lang w:val="en-GB"/>
              </w:rPr>
            </w:pPr>
            <w:r w:rsidRPr="008829F4">
              <w:rPr>
                <w:w w:val="105"/>
                <w:szCs w:val="24"/>
                <w:lang w:val="en-GB"/>
              </w:rPr>
              <w:t>Unbound.</w:t>
            </w:r>
          </w:p>
          <w:p w14:paraId="6EF28CF1" w14:textId="77777777" w:rsidR="001D7373" w:rsidRPr="008829F4" w:rsidRDefault="001D7373" w:rsidP="00295922">
            <w:pPr>
              <w:pStyle w:val="TableParagraph"/>
              <w:numPr>
                <w:ilvl w:val="0"/>
                <w:numId w:val="78"/>
              </w:numPr>
              <w:tabs>
                <w:tab w:val="left" w:pos="619"/>
                <w:tab w:val="left" w:pos="620"/>
              </w:tabs>
              <w:spacing w:line="247" w:lineRule="auto"/>
              <w:ind w:right="266"/>
              <w:jc w:val="both"/>
              <w:rPr>
                <w:szCs w:val="24"/>
                <w:lang w:val="en-GB"/>
              </w:rPr>
            </w:pPr>
            <w:r w:rsidRPr="008829F4">
              <w:rPr>
                <w:w w:val="105"/>
                <w:szCs w:val="24"/>
                <w:lang w:val="en-GB"/>
              </w:rPr>
              <w:t>Unbound.</w:t>
            </w:r>
          </w:p>
          <w:p w14:paraId="6A15EF90" w14:textId="2E932FCD" w:rsidR="001D7373" w:rsidRPr="008829F4" w:rsidRDefault="00AC22E2" w:rsidP="00295922">
            <w:pPr>
              <w:pStyle w:val="TableParagraph"/>
              <w:numPr>
                <w:ilvl w:val="0"/>
                <w:numId w:val="78"/>
              </w:numPr>
              <w:tabs>
                <w:tab w:val="left" w:pos="619"/>
                <w:tab w:val="left" w:pos="620"/>
              </w:tabs>
              <w:spacing w:line="249" w:lineRule="auto"/>
              <w:ind w:right="266"/>
              <w:jc w:val="both"/>
              <w:rPr>
                <w:w w:val="105"/>
                <w:szCs w:val="24"/>
                <w:lang w:val="en-GB"/>
              </w:rPr>
            </w:pPr>
            <w:r w:rsidRPr="008829F4">
              <w:rPr>
                <w:w w:val="105"/>
                <w:szCs w:val="24"/>
                <w:lang w:val="en-GB"/>
              </w:rPr>
              <w:t>None.</w:t>
            </w:r>
          </w:p>
          <w:p w14:paraId="66944472" w14:textId="77777777" w:rsidR="001D7373" w:rsidRPr="008829F4" w:rsidRDefault="001D7373" w:rsidP="00295922">
            <w:pPr>
              <w:pStyle w:val="TableParagraph"/>
              <w:numPr>
                <w:ilvl w:val="0"/>
                <w:numId w:val="78"/>
              </w:numPr>
              <w:spacing w:line="247" w:lineRule="auto"/>
              <w:jc w:val="both"/>
              <w:rPr>
                <w:w w:val="105"/>
                <w:szCs w:val="24"/>
                <w:lang w:val="en-GB"/>
              </w:rPr>
            </w:pPr>
            <w:r w:rsidRPr="008829F4">
              <w:rPr>
                <w:w w:val="105"/>
                <w:szCs w:val="24"/>
                <w:lang w:val="en-GB"/>
              </w:rPr>
              <w:t>Unbound, except as indicated in the horizontal section.</w:t>
            </w:r>
          </w:p>
          <w:p w14:paraId="138799F0" w14:textId="66B8B211" w:rsidR="001D7373" w:rsidRPr="008829F4" w:rsidRDefault="001D7373" w:rsidP="00295922">
            <w:pPr>
              <w:pStyle w:val="TableParagraph"/>
              <w:spacing w:before="33" w:line="247" w:lineRule="auto"/>
              <w:ind w:left="619"/>
              <w:jc w:val="both"/>
              <w:rPr>
                <w:w w:val="105"/>
                <w:szCs w:val="24"/>
                <w:lang w:val="en-GB"/>
              </w:rPr>
            </w:pPr>
          </w:p>
        </w:tc>
        <w:tc>
          <w:tcPr>
            <w:tcW w:w="4051" w:type="dxa"/>
            <w:tcBorders>
              <w:top w:val="single" w:sz="4" w:space="0" w:color="auto"/>
              <w:bottom w:val="single" w:sz="4" w:space="0" w:color="auto"/>
            </w:tcBorders>
          </w:tcPr>
          <w:p w14:paraId="1C337B69" w14:textId="44700D97" w:rsidR="001D7373" w:rsidRPr="008829F4" w:rsidRDefault="001D7373" w:rsidP="00295922">
            <w:pPr>
              <w:pStyle w:val="TableParagraph"/>
              <w:tabs>
                <w:tab w:val="left" w:pos="560"/>
                <w:tab w:val="left" w:pos="561"/>
              </w:tabs>
              <w:jc w:val="both"/>
              <w:rPr>
                <w:szCs w:val="24"/>
                <w:lang w:val="en-GB"/>
              </w:rPr>
            </w:pPr>
          </w:p>
          <w:p w14:paraId="1B8BE4A3" w14:textId="77777777" w:rsidR="001D7373" w:rsidRPr="008829F4" w:rsidRDefault="001D7373" w:rsidP="00295922">
            <w:pPr>
              <w:pStyle w:val="TableParagraph"/>
              <w:numPr>
                <w:ilvl w:val="0"/>
                <w:numId w:val="80"/>
              </w:numPr>
              <w:tabs>
                <w:tab w:val="left" w:pos="556"/>
                <w:tab w:val="left" w:pos="557"/>
              </w:tabs>
              <w:spacing w:before="33" w:line="247" w:lineRule="auto"/>
              <w:ind w:right="326"/>
              <w:jc w:val="both"/>
              <w:rPr>
                <w:szCs w:val="24"/>
                <w:lang w:val="en-GB"/>
              </w:rPr>
            </w:pPr>
            <w:r w:rsidRPr="008829F4">
              <w:rPr>
                <w:w w:val="105"/>
                <w:szCs w:val="24"/>
                <w:lang w:val="en-GB"/>
              </w:rPr>
              <w:t>Unbound.</w:t>
            </w:r>
          </w:p>
          <w:p w14:paraId="60CF1210" w14:textId="77777777" w:rsidR="001D7373" w:rsidRPr="008829F4" w:rsidRDefault="001D7373" w:rsidP="00295922">
            <w:pPr>
              <w:pStyle w:val="TableParagraph"/>
              <w:numPr>
                <w:ilvl w:val="0"/>
                <w:numId w:val="80"/>
              </w:numPr>
              <w:tabs>
                <w:tab w:val="left" w:pos="556"/>
                <w:tab w:val="left" w:pos="557"/>
              </w:tabs>
              <w:spacing w:line="247" w:lineRule="auto"/>
              <w:ind w:right="326"/>
              <w:jc w:val="both"/>
              <w:rPr>
                <w:szCs w:val="24"/>
                <w:lang w:val="en-GB"/>
              </w:rPr>
            </w:pPr>
            <w:r w:rsidRPr="008829F4">
              <w:rPr>
                <w:w w:val="105"/>
                <w:szCs w:val="24"/>
                <w:lang w:val="en-GB"/>
              </w:rPr>
              <w:t>Unbound.</w:t>
            </w:r>
          </w:p>
          <w:p w14:paraId="19FD08A1" w14:textId="183659E3" w:rsidR="001D7373" w:rsidRPr="008829F4" w:rsidRDefault="001D7373" w:rsidP="00295922">
            <w:pPr>
              <w:pStyle w:val="TableParagraph"/>
              <w:numPr>
                <w:ilvl w:val="0"/>
                <w:numId w:val="80"/>
              </w:numPr>
              <w:tabs>
                <w:tab w:val="left" w:pos="556"/>
                <w:tab w:val="left" w:pos="557"/>
              </w:tabs>
              <w:spacing w:line="247" w:lineRule="auto"/>
              <w:ind w:right="326"/>
              <w:jc w:val="both"/>
              <w:rPr>
                <w:szCs w:val="24"/>
                <w:lang w:val="en-GB"/>
              </w:rPr>
            </w:pPr>
            <w:r w:rsidRPr="008829F4">
              <w:rPr>
                <w:w w:val="105"/>
                <w:szCs w:val="24"/>
                <w:lang w:val="en-GB"/>
              </w:rPr>
              <w:t>None.</w:t>
            </w:r>
          </w:p>
          <w:p w14:paraId="1B40D511" w14:textId="77777777" w:rsidR="001D7373" w:rsidRPr="008829F4" w:rsidRDefault="001D7373" w:rsidP="00295922">
            <w:pPr>
              <w:pStyle w:val="TableParagraph"/>
              <w:numPr>
                <w:ilvl w:val="0"/>
                <w:numId w:val="80"/>
              </w:numPr>
              <w:spacing w:before="1"/>
              <w:jc w:val="both"/>
              <w:rPr>
                <w:szCs w:val="24"/>
                <w:lang w:val="en-GB"/>
              </w:rPr>
            </w:pPr>
            <w:r w:rsidRPr="008829F4">
              <w:rPr>
                <w:w w:val="105"/>
                <w:szCs w:val="24"/>
                <w:lang w:val="en-GB"/>
              </w:rPr>
              <w:t>Unbound,</w:t>
            </w:r>
            <w:r w:rsidRPr="008829F4">
              <w:rPr>
                <w:spacing w:val="-13"/>
                <w:w w:val="105"/>
                <w:szCs w:val="24"/>
                <w:lang w:val="en-GB"/>
              </w:rPr>
              <w:t xml:space="preserve"> </w:t>
            </w:r>
            <w:r w:rsidRPr="008829F4">
              <w:rPr>
                <w:w w:val="105"/>
                <w:szCs w:val="24"/>
                <w:lang w:val="en-GB"/>
              </w:rPr>
              <w:t>except</w:t>
            </w:r>
            <w:r w:rsidRPr="008829F4">
              <w:rPr>
                <w:spacing w:val="-13"/>
                <w:w w:val="105"/>
                <w:szCs w:val="24"/>
                <w:lang w:val="en-GB"/>
              </w:rPr>
              <w:t xml:space="preserve"> </w:t>
            </w:r>
            <w:r w:rsidRPr="008829F4">
              <w:rPr>
                <w:w w:val="105"/>
                <w:szCs w:val="24"/>
                <w:lang w:val="en-GB"/>
              </w:rPr>
              <w:t>as</w:t>
            </w:r>
            <w:r w:rsidRPr="008829F4">
              <w:rPr>
                <w:spacing w:val="-13"/>
                <w:w w:val="105"/>
                <w:szCs w:val="24"/>
                <w:lang w:val="en-GB"/>
              </w:rPr>
              <w:t xml:space="preserve"> </w:t>
            </w:r>
            <w:r w:rsidRPr="008829F4">
              <w:rPr>
                <w:w w:val="105"/>
                <w:szCs w:val="24"/>
                <w:lang w:val="en-GB"/>
              </w:rPr>
              <w:t>indicated in the horizontal</w:t>
            </w:r>
            <w:r w:rsidRPr="008829F4">
              <w:rPr>
                <w:spacing w:val="-10"/>
                <w:w w:val="105"/>
                <w:szCs w:val="24"/>
                <w:lang w:val="en-GB"/>
              </w:rPr>
              <w:t xml:space="preserve"> </w:t>
            </w:r>
            <w:r w:rsidRPr="008829F4">
              <w:rPr>
                <w:w w:val="105"/>
                <w:szCs w:val="24"/>
                <w:lang w:val="en-GB"/>
              </w:rPr>
              <w:t>section.</w:t>
            </w:r>
          </w:p>
          <w:p w14:paraId="54293F5D" w14:textId="4C78E33D" w:rsidR="001D7373" w:rsidRPr="008829F4" w:rsidRDefault="001D7373" w:rsidP="00295922">
            <w:pPr>
              <w:pStyle w:val="TableParagraph"/>
              <w:spacing w:before="33" w:line="247" w:lineRule="auto"/>
              <w:ind w:left="561"/>
              <w:jc w:val="both"/>
              <w:rPr>
                <w:w w:val="105"/>
                <w:szCs w:val="24"/>
                <w:lang w:val="en-GB"/>
              </w:rPr>
            </w:pPr>
          </w:p>
        </w:tc>
        <w:tc>
          <w:tcPr>
            <w:tcW w:w="3145" w:type="dxa"/>
            <w:tcBorders>
              <w:top w:val="single" w:sz="4" w:space="0" w:color="auto"/>
              <w:bottom w:val="single" w:sz="4" w:space="0" w:color="auto"/>
            </w:tcBorders>
            <w:vAlign w:val="center"/>
          </w:tcPr>
          <w:p w14:paraId="4D70AEF2" w14:textId="77777777" w:rsidR="001D7373" w:rsidRPr="008829F4" w:rsidRDefault="001D7373" w:rsidP="00295922">
            <w:pPr>
              <w:pStyle w:val="GvdeMetni"/>
              <w:jc w:val="both"/>
              <w:rPr>
                <w:rFonts w:cs="Times New Roman"/>
                <w:lang w:val="en-GB"/>
              </w:rPr>
            </w:pPr>
          </w:p>
        </w:tc>
      </w:tr>
      <w:tr w:rsidR="006629A5" w:rsidRPr="008829F4" w14:paraId="62136C5A" w14:textId="77777777" w:rsidTr="006629A5">
        <w:trPr>
          <w:trHeight w:val="3245"/>
        </w:trPr>
        <w:tc>
          <w:tcPr>
            <w:tcW w:w="3596" w:type="dxa"/>
            <w:tcBorders>
              <w:top w:val="single" w:sz="4" w:space="0" w:color="auto"/>
              <w:bottom w:val="single" w:sz="4" w:space="0" w:color="auto"/>
            </w:tcBorders>
            <w:vAlign w:val="center"/>
          </w:tcPr>
          <w:p w14:paraId="3BB910C1" w14:textId="77777777" w:rsidR="006629A5" w:rsidRPr="008829F4" w:rsidRDefault="006629A5" w:rsidP="00295922">
            <w:pPr>
              <w:pStyle w:val="TableParagraph"/>
              <w:tabs>
                <w:tab w:val="left" w:pos="508"/>
              </w:tabs>
              <w:spacing w:before="33" w:after="240"/>
              <w:jc w:val="both"/>
              <w:rPr>
                <w:szCs w:val="24"/>
                <w:lang w:val="en-GB"/>
              </w:rPr>
            </w:pPr>
          </w:p>
          <w:p w14:paraId="45C49222" w14:textId="77777777" w:rsidR="006629A5" w:rsidRPr="008829F4" w:rsidRDefault="006629A5" w:rsidP="00295922">
            <w:pPr>
              <w:pStyle w:val="TableParagraph"/>
              <w:numPr>
                <w:ilvl w:val="0"/>
                <w:numId w:val="197"/>
              </w:numPr>
              <w:tabs>
                <w:tab w:val="left" w:pos="508"/>
              </w:tabs>
              <w:spacing w:before="33" w:after="240"/>
              <w:jc w:val="both"/>
              <w:rPr>
                <w:szCs w:val="24"/>
                <w:lang w:val="en-GB"/>
              </w:rPr>
            </w:pPr>
            <w:r w:rsidRPr="008829F4">
              <w:rPr>
                <w:spacing w:val="-3"/>
                <w:w w:val="105"/>
                <w:szCs w:val="24"/>
                <w:lang w:val="en-GB"/>
              </w:rPr>
              <w:t xml:space="preserve">Building-Cleaning </w:t>
            </w:r>
            <w:r w:rsidRPr="008829F4">
              <w:rPr>
                <w:w w:val="105"/>
                <w:szCs w:val="24"/>
                <w:lang w:val="en-GB"/>
              </w:rPr>
              <w:t>Services (CPC</w:t>
            </w:r>
            <w:r w:rsidRPr="008829F4">
              <w:rPr>
                <w:spacing w:val="-5"/>
                <w:w w:val="105"/>
                <w:szCs w:val="24"/>
                <w:lang w:val="en-GB"/>
              </w:rPr>
              <w:t xml:space="preserve"> </w:t>
            </w:r>
            <w:r w:rsidRPr="008829F4">
              <w:rPr>
                <w:spacing w:val="-3"/>
                <w:w w:val="105"/>
                <w:szCs w:val="24"/>
                <w:lang w:val="en-GB"/>
              </w:rPr>
              <w:t>874)</w:t>
            </w:r>
          </w:p>
          <w:p w14:paraId="2126E9E9" w14:textId="77777777" w:rsidR="006629A5" w:rsidRPr="008829F4" w:rsidRDefault="006629A5" w:rsidP="00295922">
            <w:pPr>
              <w:pStyle w:val="TableParagraph"/>
              <w:tabs>
                <w:tab w:val="left" w:pos="508"/>
              </w:tabs>
              <w:spacing w:before="33" w:after="240"/>
              <w:jc w:val="both"/>
              <w:rPr>
                <w:spacing w:val="-3"/>
                <w:w w:val="105"/>
                <w:szCs w:val="24"/>
                <w:lang w:val="en-GB"/>
              </w:rPr>
            </w:pPr>
          </w:p>
          <w:p w14:paraId="6CE85507" w14:textId="77777777" w:rsidR="006629A5" w:rsidRPr="008829F4" w:rsidRDefault="006629A5" w:rsidP="00295922">
            <w:pPr>
              <w:pStyle w:val="TableParagraph"/>
              <w:tabs>
                <w:tab w:val="left" w:pos="508"/>
              </w:tabs>
              <w:spacing w:before="33" w:after="240"/>
              <w:jc w:val="both"/>
              <w:rPr>
                <w:spacing w:val="-3"/>
                <w:w w:val="105"/>
                <w:szCs w:val="24"/>
                <w:lang w:val="en-GB"/>
              </w:rPr>
            </w:pPr>
          </w:p>
          <w:p w14:paraId="2812CF07" w14:textId="77777777" w:rsidR="006629A5" w:rsidRPr="008829F4" w:rsidRDefault="006629A5" w:rsidP="00295922">
            <w:pPr>
              <w:pStyle w:val="TableParagraph"/>
              <w:tabs>
                <w:tab w:val="left" w:pos="508"/>
              </w:tabs>
              <w:spacing w:before="33" w:after="240"/>
              <w:jc w:val="both"/>
              <w:rPr>
                <w:spacing w:val="-3"/>
                <w:w w:val="105"/>
                <w:szCs w:val="24"/>
                <w:lang w:val="en-GB"/>
              </w:rPr>
            </w:pPr>
          </w:p>
          <w:p w14:paraId="09600171" w14:textId="77777777" w:rsidR="006629A5" w:rsidRPr="008829F4" w:rsidRDefault="006629A5" w:rsidP="00295922">
            <w:pPr>
              <w:pStyle w:val="TableParagraph"/>
              <w:tabs>
                <w:tab w:val="left" w:pos="507"/>
              </w:tabs>
              <w:spacing w:before="32"/>
              <w:jc w:val="both"/>
              <w:rPr>
                <w:szCs w:val="24"/>
                <w:lang w:val="en-GB"/>
              </w:rPr>
            </w:pPr>
          </w:p>
        </w:tc>
        <w:tc>
          <w:tcPr>
            <w:tcW w:w="3598" w:type="dxa"/>
            <w:tcBorders>
              <w:top w:val="single" w:sz="4" w:space="0" w:color="auto"/>
              <w:bottom w:val="single" w:sz="4" w:space="0" w:color="auto"/>
            </w:tcBorders>
          </w:tcPr>
          <w:p w14:paraId="395B7FA5" w14:textId="77777777" w:rsidR="006629A5" w:rsidRPr="008829F4" w:rsidRDefault="006629A5" w:rsidP="00295922">
            <w:pPr>
              <w:pStyle w:val="TableParagraph"/>
              <w:spacing w:line="247" w:lineRule="auto"/>
              <w:jc w:val="both"/>
              <w:rPr>
                <w:w w:val="105"/>
                <w:szCs w:val="24"/>
                <w:lang w:val="en-GB"/>
              </w:rPr>
            </w:pPr>
          </w:p>
          <w:p w14:paraId="063CB057" w14:textId="77777777" w:rsidR="006629A5" w:rsidRPr="008829F4" w:rsidRDefault="006629A5" w:rsidP="00295922">
            <w:pPr>
              <w:pStyle w:val="TableParagraph"/>
              <w:numPr>
                <w:ilvl w:val="0"/>
                <w:numId w:val="81"/>
              </w:numPr>
              <w:tabs>
                <w:tab w:val="left" w:pos="618"/>
                <w:tab w:val="left" w:pos="619"/>
              </w:tabs>
              <w:spacing w:before="33"/>
              <w:ind w:hanging="513"/>
              <w:jc w:val="both"/>
              <w:rPr>
                <w:szCs w:val="24"/>
                <w:lang w:val="en-GB"/>
              </w:rPr>
            </w:pPr>
            <w:r w:rsidRPr="008829F4">
              <w:rPr>
                <w:w w:val="105"/>
                <w:szCs w:val="24"/>
                <w:lang w:val="en-GB"/>
              </w:rPr>
              <w:t>Unbound.</w:t>
            </w:r>
          </w:p>
          <w:p w14:paraId="6145B373" w14:textId="77777777" w:rsidR="006629A5" w:rsidRPr="008829F4" w:rsidRDefault="006629A5" w:rsidP="00295922">
            <w:pPr>
              <w:pStyle w:val="TableParagraph"/>
              <w:numPr>
                <w:ilvl w:val="0"/>
                <w:numId w:val="81"/>
              </w:numPr>
              <w:tabs>
                <w:tab w:val="left" w:pos="618"/>
                <w:tab w:val="left" w:pos="619"/>
              </w:tabs>
              <w:ind w:hanging="513"/>
              <w:jc w:val="both"/>
              <w:rPr>
                <w:szCs w:val="24"/>
                <w:lang w:val="en-GB"/>
              </w:rPr>
            </w:pPr>
            <w:r w:rsidRPr="008829F4">
              <w:rPr>
                <w:w w:val="105"/>
                <w:szCs w:val="24"/>
                <w:lang w:val="en-GB"/>
              </w:rPr>
              <w:t>Unbound.</w:t>
            </w:r>
          </w:p>
          <w:p w14:paraId="4A02254F" w14:textId="6F9FE8B9" w:rsidR="006629A5" w:rsidRPr="008829F4" w:rsidRDefault="006629A5" w:rsidP="00295922">
            <w:pPr>
              <w:pStyle w:val="TableParagraph"/>
              <w:numPr>
                <w:ilvl w:val="0"/>
                <w:numId w:val="81"/>
              </w:numPr>
              <w:tabs>
                <w:tab w:val="left" w:pos="618"/>
                <w:tab w:val="left" w:pos="619"/>
              </w:tabs>
              <w:spacing w:before="1" w:line="247" w:lineRule="auto"/>
              <w:ind w:left="619" w:right="139" w:hanging="513"/>
              <w:jc w:val="both"/>
              <w:rPr>
                <w:szCs w:val="24"/>
                <w:lang w:val="en-GB"/>
              </w:rPr>
            </w:pPr>
            <w:r w:rsidRPr="008829F4">
              <w:rPr>
                <w:w w:val="105"/>
                <w:szCs w:val="24"/>
                <w:lang w:val="en-GB"/>
              </w:rPr>
              <w:t xml:space="preserve">Foreign equity is </w:t>
            </w:r>
            <w:r w:rsidR="00AC22E2" w:rsidRPr="008829F4">
              <w:rPr>
                <w:w w:val="105"/>
                <w:szCs w:val="24"/>
                <w:lang w:val="en-GB"/>
              </w:rPr>
              <w:t>limited</w:t>
            </w:r>
            <w:r w:rsidRPr="008829F4">
              <w:rPr>
                <w:w w:val="105"/>
                <w:szCs w:val="24"/>
                <w:lang w:val="en-GB"/>
              </w:rPr>
              <w:t xml:space="preserve"> to 75%. After </w:t>
            </w:r>
            <w:r w:rsidR="00AC22E2" w:rsidRPr="008829F4">
              <w:rPr>
                <w:w w:val="105"/>
                <w:szCs w:val="24"/>
                <w:lang w:val="en-GB"/>
              </w:rPr>
              <w:t>2</w:t>
            </w:r>
            <w:r w:rsidRPr="008829F4">
              <w:rPr>
                <w:w w:val="105"/>
                <w:szCs w:val="24"/>
                <w:lang w:val="en-GB"/>
              </w:rPr>
              <w:t xml:space="preserve"> </w:t>
            </w:r>
            <w:bookmarkStart w:id="0" w:name="_GoBack"/>
            <w:r w:rsidRPr="008829F4">
              <w:rPr>
                <w:w w:val="105"/>
                <w:szCs w:val="24"/>
                <w:lang w:val="en-GB"/>
              </w:rPr>
              <w:t>years</w:t>
            </w:r>
            <w:bookmarkEnd w:id="0"/>
            <w:r w:rsidRPr="008829F4">
              <w:rPr>
                <w:w w:val="105"/>
                <w:szCs w:val="24"/>
                <w:lang w:val="en-GB"/>
              </w:rPr>
              <w:t xml:space="preserve"> from the entry into force of the Agreement</w:t>
            </w:r>
            <w:r w:rsidRPr="008829F4">
              <w:rPr>
                <w:spacing w:val="-13"/>
                <w:w w:val="105"/>
                <w:szCs w:val="24"/>
                <w:lang w:val="en-GB"/>
              </w:rPr>
              <w:t xml:space="preserve"> </w:t>
            </w: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Pr="008829F4">
              <w:rPr>
                <w:spacing w:val="-11"/>
                <w:w w:val="105"/>
                <w:szCs w:val="24"/>
                <w:lang w:val="en-GB"/>
              </w:rPr>
              <w:t xml:space="preserve"> </w:t>
            </w:r>
            <w:r w:rsidRPr="008829F4">
              <w:rPr>
                <w:w w:val="105"/>
                <w:szCs w:val="24"/>
                <w:lang w:val="en-GB"/>
              </w:rPr>
              <w:t>will</w:t>
            </w:r>
            <w:r w:rsidRPr="008829F4">
              <w:rPr>
                <w:spacing w:val="-12"/>
                <w:w w:val="105"/>
                <w:szCs w:val="24"/>
                <w:lang w:val="en-GB"/>
              </w:rPr>
              <w:t xml:space="preserve"> </w:t>
            </w:r>
            <w:r w:rsidRPr="008829F4">
              <w:rPr>
                <w:w w:val="105"/>
                <w:szCs w:val="24"/>
                <w:lang w:val="en-GB"/>
              </w:rPr>
              <w:t>be allowed up to</w:t>
            </w:r>
            <w:r w:rsidRPr="008829F4">
              <w:rPr>
                <w:spacing w:val="-8"/>
                <w:w w:val="105"/>
                <w:szCs w:val="24"/>
                <w:lang w:val="en-GB"/>
              </w:rPr>
              <w:t xml:space="preserve"> </w:t>
            </w:r>
            <w:r w:rsidRPr="008829F4">
              <w:rPr>
                <w:w w:val="105"/>
                <w:szCs w:val="24"/>
                <w:lang w:val="en-GB"/>
              </w:rPr>
              <w:t xml:space="preserve">100%. </w:t>
            </w:r>
          </w:p>
          <w:p w14:paraId="4F5E1C11" w14:textId="77777777" w:rsidR="006629A5" w:rsidRPr="008829F4" w:rsidRDefault="006629A5" w:rsidP="00295922">
            <w:pPr>
              <w:pStyle w:val="TableParagraph"/>
              <w:numPr>
                <w:ilvl w:val="0"/>
                <w:numId w:val="81"/>
              </w:numPr>
              <w:tabs>
                <w:tab w:val="left" w:pos="618"/>
                <w:tab w:val="left" w:pos="619"/>
              </w:tabs>
              <w:spacing w:before="1" w:line="247" w:lineRule="auto"/>
              <w:ind w:left="619" w:right="139" w:hanging="513"/>
              <w:jc w:val="both"/>
              <w:rPr>
                <w:szCs w:val="24"/>
                <w:lang w:val="en-GB"/>
              </w:rPr>
            </w:pPr>
            <w:r w:rsidRPr="008829F4">
              <w:rPr>
                <w:w w:val="105"/>
                <w:szCs w:val="24"/>
                <w:lang w:val="en-GB"/>
              </w:rPr>
              <w:t>Unbound, except as indicated under horizontal</w:t>
            </w:r>
            <w:r w:rsidRPr="008829F4">
              <w:rPr>
                <w:spacing w:val="-2"/>
                <w:w w:val="105"/>
                <w:szCs w:val="24"/>
                <w:lang w:val="en-GB"/>
              </w:rPr>
              <w:t xml:space="preserve"> </w:t>
            </w:r>
            <w:r w:rsidRPr="008829F4">
              <w:rPr>
                <w:w w:val="105"/>
                <w:szCs w:val="24"/>
                <w:lang w:val="en-GB"/>
              </w:rPr>
              <w:t>section.</w:t>
            </w:r>
          </w:p>
          <w:p w14:paraId="6867A63E" w14:textId="77777777" w:rsidR="006629A5" w:rsidRPr="008829F4" w:rsidRDefault="006629A5" w:rsidP="00295922">
            <w:pPr>
              <w:pStyle w:val="TableParagraph"/>
              <w:spacing w:line="247" w:lineRule="auto"/>
              <w:jc w:val="both"/>
              <w:rPr>
                <w:w w:val="105"/>
                <w:szCs w:val="24"/>
                <w:lang w:val="en-GB"/>
              </w:rPr>
            </w:pPr>
          </w:p>
          <w:p w14:paraId="6B619234" w14:textId="77777777" w:rsidR="006629A5" w:rsidRPr="008829F4" w:rsidRDefault="006629A5" w:rsidP="00295922">
            <w:pPr>
              <w:pStyle w:val="TableParagraph"/>
              <w:spacing w:line="247" w:lineRule="auto"/>
              <w:jc w:val="both"/>
              <w:rPr>
                <w:w w:val="105"/>
                <w:szCs w:val="24"/>
                <w:lang w:val="en-GB"/>
              </w:rPr>
            </w:pPr>
          </w:p>
          <w:p w14:paraId="4323F7CF" w14:textId="77777777" w:rsidR="006629A5" w:rsidRPr="008829F4" w:rsidRDefault="006629A5" w:rsidP="00295922">
            <w:pPr>
              <w:pStyle w:val="TableParagraph"/>
              <w:spacing w:before="33" w:line="247" w:lineRule="auto"/>
              <w:ind w:left="619"/>
              <w:jc w:val="both"/>
              <w:rPr>
                <w:szCs w:val="24"/>
                <w:lang w:val="en-GB"/>
              </w:rPr>
            </w:pPr>
          </w:p>
        </w:tc>
        <w:tc>
          <w:tcPr>
            <w:tcW w:w="4051" w:type="dxa"/>
            <w:tcBorders>
              <w:top w:val="single" w:sz="4" w:space="0" w:color="auto"/>
              <w:bottom w:val="single" w:sz="4" w:space="0" w:color="auto"/>
            </w:tcBorders>
          </w:tcPr>
          <w:p w14:paraId="213413D1" w14:textId="77777777" w:rsidR="006629A5" w:rsidRPr="008829F4" w:rsidRDefault="006629A5" w:rsidP="00295922">
            <w:pPr>
              <w:pStyle w:val="TableParagraph"/>
              <w:tabs>
                <w:tab w:val="left" w:pos="560"/>
                <w:tab w:val="left" w:pos="561"/>
              </w:tabs>
              <w:jc w:val="both"/>
              <w:rPr>
                <w:szCs w:val="24"/>
                <w:lang w:val="en-GB"/>
              </w:rPr>
            </w:pPr>
          </w:p>
          <w:p w14:paraId="65E8F1B8" w14:textId="77777777" w:rsidR="006629A5" w:rsidRPr="008829F4" w:rsidRDefault="006629A5" w:rsidP="00295922">
            <w:pPr>
              <w:pStyle w:val="TableParagraph"/>
              <w:numPr>
                <w:ilvl w:val="0"/>
                <w:numId w:val="82"/>
              </w:numPr>
              <w:tabs>
                <w:tab w:val="left" w:pos="560"/>
                <w:tab w:val="left" w:pos="561"/>
              </w:tabs>
              <w:spacing w:before="33"/>
              <w:jc w:val="both"/>
              <w:rPr>
                <w:szCs w:val="24"/>
                <w:lang w:val="en-GB"/>
              </w:rPr>
            </w:pPr>
            <w:r w:rsidRPr="008829F4">
              <w:rPr>
                <w:w w:val="105"/>
                <w:szCs w:val="24"/>
                <w:lang w:val="en-GB"/>
              </w:rPr>
              <w:t>Unbound.</w:t>
            </w:r>
          </w:p>
          <w:p w14:paraId="348E13E9" w14:textId="77777777" w:rsidR="006629A5" w:rsidRPr="008829F4" w:rsidRDefault="006629A5" w:rsidP="00295922">
            <w:pPr>
              <w:pStyle w:val="TableParagraph"/>
              <w:numPr>
                <w:ilvl w:val="0"/>
                <w:numId w:val="82"/>
              </w:numPr>
              <w:tabs>
                <w:tab w:val="left" w:pos="561"/>
                <w:tab w:val="left" w:pos="562"/>
              </w:tabs>
              <w:ind w:left="561" w:hanging="454"/>
              <w:jc w:val="both"/>
              <w:rPr>
                <w:szCs w:val="24"/>
                <w:lang w:val="en-GB"/>
              </w:rPr>
            </w:pPr>
            <w:r w:rsidRPr="008829F4">
              <w:rPr>
                <w:w w:val="105"/>
                <w:szCs w:val="24"/>
                <w:lang w:val="en-GB"/>
              </w:rPr>
              <w:t>None.</w:t>
            </w:r>
          </w:p>
          <w:p w14:paraId="67EA1945" w14:textId="6F5A314B" w:rsidR="006629A5" w:rsidRPr="008829F4" w:rsidRDefault="006629A5" w:rsidP="00295922">
            <w:pPr>
              <w:pStyle w:val="TableParagraph"/>
              <w:numPr>
                <w:ilvl w:val="0"/>
                <w:numId w:val="82"/>
              </w:numPr>
              <w:tabs>
                <w:tab w:val="left" w:pos="560"/>
                <w:tab w:val="left" w:pos="561"/>
              </w:tabs>
              <w:spacing w:line="249" w:lineRule="auto"/>
              <w:ind w:left="561" w:right="323" w:hanging="454"/>
              <w:jc w:val="both"/>
              <w:rPr>
                <w:szCs w:val="24"/>
                <w:lang w:val="en-GB"/>
              </w:rPr>
            </w:pPr>
            <w:r w:rsidRPr="008829F4">
              <w:rPr>
                <w:w w:val="105"/>
                <w:szCs w:val="24"/>
                <w:lang w:val="en-GB"/>
              </w:rPr>
              <w:t>Unbound</w:t>
            </w:r>
            <w:r w:rsidR="005C6521" w:rsidRPr="008829F4">
              <w:rPr>
                <w:w w:val="105"/>
                <w:szCs w:val="24"/>
                <w:lang w:val="en-GB"/>
              </w:rPr>
              <w:t>.</w:t>
            </w:r>
          </w:p>
          <w:p w14:paraId="1AD85066" w14:textId="77777777" w:rsidR="006629A5" w:rsidRPr="008829F4" w:rsidRDefault="006629A5" w:rsidP="00295922">
            <w:pPr>
              <w:pStyle w:val="TableParagraph"/>
              <w:numPr>
                <w:ilvl w:val="0"/>
                <w:numId w:val="82"/>
              </w:numPr>
              <w:tabs>
                <w:tab w:val="left" w:pos="560"/>
                <w:tab w:val="left" w:pos="561"/>
              </w:tabs>
              <w:spacing w:line="249" w:lineRule="auto"/>
              <w:ind w:left="561" w:right="323" w:hanging="454"/>
              <w:jc w:val="both"/>
              <w:rPr>
                <w:szCs w:val="24"/>
                <w:lang w:val="en-GB"/>
              </w:rPr>
            </w:pPr>
            <w:r w:rsidRPr="008829F4">
              <w:rPr>
                <w:w w:val="105"/>
                <w:szCs w:val="24"/>
                <w:lang w:val="en-GB"/>
              </w:rPr>
              <w:t>Unbound, except as indicated under horizontal</w:t>
            </w:r>
            <w:r w:rsidRPr="008829F4">
              <w:rPr>
                <w:spacing w:val="-2"/>
                <w:w w:val="105"/>
                <w:szCs w:val="24"/>
                <w:lang w:val="en-GB"/>
              </w:rPr>
              <w:t xml:space="preserve"> </w:t>
            </w:r>
            <w:r w:rsidRPr="008829F4">
              <w:rPr>
                <w:w w:val="105"/>
                <w:szCs w:val="24"/>
                <w:lang w:val="en-GB"/>
              </w:rPr>
              <w:t>section.</w:t>
            </w:r>
          </w:p>
          <w:p w14:paraId="55E69D09" w14:textId="2E3CB5B7" w:rsidR="006629A5" w:rsidRPr="008829F4" w:rsidRDefault="006629A5" w:rsidP="00295922">
            <w:pPr>
              <w:pStyle w:val="TableParagraph"/>
              <w:spacing w:before="33" w:line="247" w:lineRule="auto"/>
              <w:jc w:val="both"/>
              <w:rPr>
                <w:w w:val="105"/>
                <w:szCs w:val="24"/>
                <w:lang w:val="en-GB"/>
              </w:rPr>
            </w:pPr>
          </w:p>
        </w:tc>
        <w:tc>
          <w:tcPr>
            <w:tcW w:w="3145" w:type="dxa"/>
            <w:tcBorders>
              <w:top w:val="single" w:sz="4" w:space="0" w:color="auto"/>
              <w:bottom w:val="single" w:sz="4" w:space="0" w:color="auto"/>
            </w:tcBorders>
            <w:vAlign w:val="center"/>
          </w:tcPr>
          <w:p w14:paraId="0B233E23" w14:textId="77777777" w:rsidR="006629A5" w:rsidRPr="008829F4" w:rsidRDefault="006629A5" w:rsidP="00295922">
            <w:pPr>
              <w:pStyle w:val="GvdeMetni"/>
              <w:jc w:val="both"/>
              <w:rPr>
                <w:rFonts w:cs="Times New Roman"/>
                <w:lang w:val="en-GB"/>
              </w:rPr>
            </w:pPr>
          </w:p>
        </w:tc>
      </w:tr>
      <w:tr w:rsidR="006629A5" w:rsidRPr="008829F4" w14:paraId="2A1422E8" w14:textId="77777777" w:rsidTr="006629A5">
        <w:trPr>
          <w:trHeight w:val="2687"/>
        </w:trPr>
        <w:tc>
          <w:tcPr>
            <w:tcW w:w="3596" w:type="dxa"/>
            <w:tcBorders>
              <w:top w:val="single" w:sz="4" w:space="0" w:color="auto"/>
              <w:bottom w:val="single" w:sz="4" w:space="0" w:color="auto"/>
            </w:tcBorders>
            <w:vAlign w:val="center"/>
          </w:tcPr>
          <w:p w14:paraId="5EF8E0DD" w14:textId="77777777" w:rsidR="006629A5" w:rsidRPr="008829F4" w:rsidRDefault="006629A5" w:rsidP="00295922">
            <w:pPr>
              <w:pStyle w:val="TableParagraph"/>
              <w:tabs>
                <w:tab w:val="left" w:pos="508"/>
              </w:tabs>
              <w:spacing w:before="33" w:after="240"/>
              <w:jc w:val="both"/>
              <w:rPr>
                <w:szCs w:val="24"/>
                <w:lang w:val="en-GB"/>
              </w:rPr>
            </w:pPr>
          </w:p>
          <w:p w14:paraId="0CD76983" w14:textId="77777777" w:rsidR="006629A5" w:rsidRPr="008829F4" w:rsidRDefault="006629A5" w:rsidP="00295922">
            <w:pPr>
              <w:pStyle w:val="TableParagraph"/>
              <w:numPr>
                <w:ilvl w:val="0"/>
                <w:numId w:val="197"/>
              </w:numPr>
              <w:tabs>
                <w:tab w:val="left" w:pos="508"/>
              </w:tabs>
              <w:spacing w:before="33" w:after="240"/>
              <w:jc w:val="both"/>
              <w:rPr>
                <w:szCs w:val="24"/>
                <w:lang w:val="en-GB"/>
              </w:rPr>
            </w:pPr>
            <w:r w:rsidRPr="008829F4">
              <w:rPr>
                <w:szCs w:val="24"/>
                <w:lang w:val="en-GB"/>
              </w:rPr>
              <w:t>Photographic Services (CPC 8750)</w:t>
            </w:r>
          </w:p>
          <w:p w14:paraId="3EF7774B" w14:textId="77777777" w:rsidR="006629A5" w:rsidRPr="008829F4" w:rsidRDefault="006629A5" w:rsidP="00295922">
            <w:pPr>
              <w:pStyle w:val="TableParagraph"/>
              <w:tabs>
                <w:tab w:val="left" w:pos="508"/>
              </w:tabs>
              <w:spacing w:before="33" w:after="240"/>
              <w:jc w:val="both"/>
              <w:rPr>
                <w:szCs w:val="24"/>
                <w:lang w:val="en-GB"/>
              </w:rPr>
            </w:pPr>
          </w:p>
          <w:p w14:paraId="36A854A2" w14:textId="77777777" w:rsidR="006629A5" w:rsidRPr="008829F4" w:rsidRDefault="006629A5" w:rsidP="00295922">
            <w:pPr>
              <w:pStyle w:val="TableParagraph"/>
              <w:tabs>
                <w:tab w:val="left" w:pos="508"/>
              </w:tabs>
              <w:spacing w:before="33" w:after="240"/>
              <w:jc w:val="both"/>
              <w:rPr>
                <w:szCs w:val="24"/>
                <w:lang w:val="en-GB"/>
              </w:rPr>
            </w:pPr>
          </w:p>
          <w:p w14:paraId="72C3A344" w14:textId="77777777" w:rsidR="006629A5" w:rsidRPr="008829F4" w:rsidRDefault="006629A5" w:rsidP="00295922">
            <w:pPr>
              <w:pStyle w:val="TableParagraph"/>
              <w:tabs>
                <w:tab w:val="left" w:pos="508"/>
              </w:tabs>
              <w:spacing w:before="33" w:after="240"/>
              <w:jc w:val="both"/>
              <w:rPr>
                <w:szCs w:val="24"/>
                <w:lang w:val="en-GB"/>
              </w:rPr>
            </w:pPr>
          </w:p>
          <w:p w14:paraId="4DE81036" w14:textId="77777777" w:rsidR="006629A5" w:rsidRPr="008829F4" w:rsidRDefault="006629A5" w:rsidP="00295922">
            <w:pPr>
              <w:pStyle w:val="TableParagraph"/>
              <w:tabs>
                <w:tab w:val="left" w:pos="507"/>
              </w:tabs>
              <w:spacing w:before="32"/>
              <w:jc w:val="both"/>
              <w:rPr>
                <w:szCs w:val="24"/>
                <w:lang w:val="en-GB"/>
              </w:rPr>
            </w:pPr>
          </w:p>
        </w:tc>
        <w:tc>
          <w:tcPr>
            <w:tcW w:w="3598" w:type="dxa"/>
            <w:tcBorders>
              <w:top w:val="single" w:sz="4" w:space="0" w:color="auto"/>
              <w:bottom w:val="single" w:sz="4" w:space="0" w:color="auto"/>
            </w:tcBorders>
          </w:tcPr>
          <w:p w14:paraId="56E69EFE" w14:textId="77777777" w:rsidR="00960707" w:rsidRPr="00960707" w:rsidRDefault="00960707" w:rsidP="00960707">
            <w:pPr>
              <w:pStyle w:val="TableParagraph"/>
              <w:tabs>
                <w:tab w:val="left" w:pos="619"/>
                <w:tab w:val="left" w:pos="620"/>
              </w:tabs>
              <w:spacing w:before="33" w:line="247" w:lineRule="auto"/>
              <w:ind w:left="619" w:right="266"/>
              <w:jc w:val="both"/>
              <w:rPr>
                <w:szCs w:val="24"/>
                <w:lang w:val="en-GB"/>
              </w:rPr>
            </w:pPr>
          </w:p>
          <w:p w14:paraId="10D395FE" w14:textId="77677453" w:rsidR="006629A5" w:rsidRPr="008829F4" w:rsidRDefault="006629A5" w:rsidP="00295922">
            <w:pPr>
              <w:pStyle w:val="TableParagraph"/>
              <w:numPr>
                <w:ilvl w:val="0"/>
                <w:numId w:val="83"/>
              </w:numPr>
              <w:tabs>
                <w:tab w:val="left" w:pos="619"/>
                <w:tab w:val="left" w:pos="620"/>
              </w:tabs>
              <w:spacing w:before="33" w:line="247" w:lineRule="auto"/>
              <w:ind w:right="266"/>
              <w:jc w:val="both"/>
              <w:rPr>
                <w:szCs w:val="24"/>
                <w:lang w:val="en-GB"/>
              </w:rPr>
            </w:pPr>
            <w:r w:rsidRPr="008829F4">
              <w:rPr>
                <w:w w:val="105"/>
                <w:szCs w:val="24"/>
                <w:lang w:val="en-GB"/>
              </w:rPr>
              <w:t>None.</w:t>
            </w:r>
          </w:p>
          <w:p w14:paraId="202DE4AD" w14:textId="77777777" w:rsidR="006629A5" w:rsidRPr="008829F4" w:rsidRDefault="006629A5" w:rsidP="00295922">
            <w:pPr>
              <w:pStyle w:val="TableParagraph"/>
              <w:numPr>
                <w:ilvl w:val="0"/>
                <w:numId w:val="83"/>
              </w:numPr>
              <w:tabs>
                <w:tab w:val="left" w:pos="619"/>
                <w:tab w:val="left" w:pos="620"/>
              </w:tabs>
              <w:spacing w:line="249" w:lineRule="auto"/>
              <w:ind w:right="266"/>
              <w:jc w:val="both"/>
              <w:rPr>
                <w:szCs w:val="24"/>
                <w:lang w:val="en-GB"/>
              </w:rPr>
            </w:pPr>
            <w:r w:rsidRPr="008829F4">
              <w:rPr>
                <w:w w:val="105"/>
                <w:szCs w:val="24"/>
                <w:lang w:val="en-GB"/>
              </w:rPr>
              <w:t>None.</w:t>
            </w:r>
          </w:p>
          <w:p w14:paraId="1BAA8B8E" w14:textId="40C1B4F3" w:rsidR="006629A5" w:rsidRPr="008829F4" w:rsidRDefault="00AC22E2" w:rsidP="00295922">
            <w:pPr>
              <w:pStyle w:val="TableParagraph"/>
              <w:numPr>
                <w:ilvl w:val="0"/>
                <w:numId w:val="83"/>
              </w:numPr>
              <w:tabs>
                <w:tab w:val="left" w:pos="618"/>
                <w:tab w:val="left" w:pos="619"/>
              </w:tabs>
              <w:spacing w:before="1" w:line="249" w:lineRule="auto"/>
              <w:ind w:right="266"/>
              <w:jc w:val="both"/>
              <w:rPr>
                <w:w w:val="105"/>
                <w:szCs w:val="24"/>
                <w:lang w:val="en-GB"/>
              </w:rPr>
            </w:pPr>
            <w:r w:rsidRPr="008829F4">
              <w:rPr>
                <w:w w:val="105"/>
                <w:szCs w:val="24"/>
                <w:lang w:val="en-GB"/>
              </w:rPr>
              <w:t>None</w:t>
            </w:r>
            <w:r w:rsidR="006629A5" w:rsidRPr="008829F4">
              <w:rPr>
                <w:w w:val="105"/>
                <w:szCs w:val="24"/>
                <w:lang w:val="en-GB"/>
              </w:rPr>
              <w:t>.</w:t>
            </w:r>
          </w:p>
          <w:p w14:paraId="78B87DBB" w14:textId="77777777" w:rsidR="006629A5" w:rsidRPr="008829F4" w:rsidRDefault="006629A5" w:rsidP="00295922">
            <w:pPr>
              <w:pStyle w:val="TableParagraph"/>
              <w:numPr>
                <w:ilvl w:val="0"/>
                <w:numId w:val="83"/>
              </w:numPr>
              <w:tabs>
                <w:tab w:val="left" w:pos="618"/>
                <w:tab w:val="left" w:pos="619"/>
              </w:tabs>
              <w:spacing w:before="1" w:line="249" w:lineRule="auto"/>
              <w:ind w:right="266"/>
              <w:jc w:val="both"/>
              <w:rPr>
                <w:w w:val="105"/>
                <w:szCs w:val="24"/>
                <w:lang w:val="en-GB"/>
              </w:rPr>
            </w:pPr>
            <w:r w:rsidRPr="008829F4">
              <w:rPr>
                <w:w w:val="105"/>
                <w:szCs w:val="24"/>
                <w:lang w:val="en-GB"/>
              </w:rPr>
              <w:t>Unbound,</w:t>
            </w:r>
            <w:r w:rsidRPr="008829F4">
              <w:rPr>
                <w:spacing w:val="-10"/>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 indicated in the horizontal section.</w:t>
            </w:r>
          </w:p>
          <w:p w14:paraId="58BC6325" w14:textId="77777777" w:rsidR="006629A5" w:rsidRPr="008829F4" w:rsidRDefault="006629A5" w:rsidP="00295922">
            <w:pPr>
              <w:pStyle w:val="TableParagraph"/>
              <w:tabs>
                <w:tab w:val="left" w:pos="618"/>
                <w:tab w:val="left" w:pos="619"/>
              </w:tabs>
              <w:spacing w:before="1" w:line="249" w:lineRule="auto"/>
              <w:ind w:right="266"/>
              <w:jc w:val="both"/>
              <w:rPr>
                <w:w w:val="105"/>
                <w:szCs w:val="24"/>
                <w:lang w:val="en-GB"/>
              </w:rPr>
            </w:pPr>
          </w:p>
          <w:p w14:paraId="5AC2B88A" w14:textId="53A5104F" w:rsidR="006629A5" w:rsidRPr="008829F4" w:rsidRDefault="006629A5" w:rsidP="00295922">
            <w:pPr>
              <w:pStyle w:val="TableParagraph"/>
              <w:tabs>
                <w:tab w:val="left" w:pos="618"/>
                <w:tab w:val="left" w:pos="619"/>
              </w:tabs>
              <w:ind w:left="618"/>
              <w:jc w:val="both"/>
              <w:rPr>
                <w:szCs w:val="24"/>
                <w:lang w:val="en-GB"/>
              </w:rPr>
            </w:pPr>
          </w:p>
        </w:tc>
        <w:tc>
          <w:tcPr>
            <w:tcW w:w="4051" w:type="dxa"/>
            <w:tcBorders>
              <w:top w:val="single" w:sz="4" w:space="0" w:color="auto"/>
              <w:bottom w:val="single" w:sz="4" w:space="0" w:color="auto"/>
            </w:tcBorders>
          </w:tcPr>
          <w:p w14:paraId="3812A653" w14:textId="77777777" w:rsidR="006629A5" w:rsidRPr="008829F4" w:rsidRDefault="006629A5" w:rsidP="00295922">
            <w:pPr>
              <w:pStyle w:val="TableParagraph"/>
              <w:tabs>
                <w:tab w:val="left" w:pos="560"/>
                <w:tab w:val="left" w:pos="561"/>
              </w:tabs>
              <w:spacing w:line="249" w:lineRule="auto"/>
              <w:ind w:right="323"/>
              <w:jc w:val="both"/>
              <w:rPr>
                <w:w w:val="105"/>
                <w:szCs w:val="24"/>
                <w:lang w:val="en-GB"/>
              </w:rPr>
            </w:pPr>
          </w:p>
          <w:p w14:paraId="585F68F9" w14:textId="77777777" w:rsidR="006629A5" w:rsidRPr="008829F4" w:rsidRDefault="006629A5" w:rsidP="00295922">
            <w:pPr>
              <w:pStyle w:val="TableParagraph"/>
              <w:numPr>
                <w:ilvl w:val="0"/>
                <w:numId w:val="84"/>
              </w:numPr>
              <w:tabs>
                <w:tab w:val="left" w:pos="561"/>
                <w:tab w:val="left" w:pos="562"/>
              </w:tabs>
              <w:spacing w:before="33" w:line="247" w:lineRule="auto"/>
              <w:ind w:right="323"/>
              <w:jc w:val="both"/>
              <w:rPr>
                <w:szCs w:val="24"/>
                <w:lang w:val="en-GB"/>
              </w:rPr>
            </w:pPr>
            <w:r w:rsidRPr="008829F4">
              <w:rPr>
                <w:w w:val="105"/>
                <w:szCs w:val="24"/>
                <w:lang w:val="en-GB"/>
              </w:rPr>
              <w:t>None.</w:t>
            </w:r>
          </w:p>
          <w:p w14:paraId="5F4AF178" w14:textId="77777777" w:rsidR="006629A5" w:rsidRPr="008829F4" w:rsidRDefault="006629A5" w:rsidP="00295922">
            <w:pPr>
              <w:pStyle w:val="TableParagraph"/>
              <w:numPr>
                <w:ilvl w:val="0"/>
                <w:numId w:val="84"/>
              </w:numPr>
              <w:tabs>
                <w:tab w:val="left" w:pos="561"/>
                <w:tab w:val="left" w:pos="562"/>
              </w:tabs>
              <w:spacing w:line="249" w:lineRule="auto"/>
              <w:ind w:right="323"/>
              <w:jc w:val="both"/>
              <w:rPr>
                <w:szCs w:val="24"/>
                <w:lang w:val="en-GB"/>
              </w:rPr>
            </w:pPr>
            <w:r w:rsidRPr="008829F4">
              <w:rPr>
                <w:w w:val="105"/>
                <w:szCs w:val="24"/>
                <w:lang w:val="en-GB"/>
              </w:rPr>
              <w:t>None.</w:t>
            </w:r>
          </w:p>
          <w:p w14:paraId="0A0CA845" w14:textId="5D49E2BA" w:rsidR="006629A5" w:rsidRPr="008829F4" w:rsidRDefault="006629A5" w:rsidP="00295922">
            <w:pPr>
              <w:pStyle w:val="TableParagraph"/>
              <w:numPr>
                <w:ilvl w:val="0"/>
                <w:numId w:val="84"/>
              </w:numPr>
              <w:tabs>
                <w:tab w:val="left" w:pos="560"/>
                <w:tab w:val="left" w:pos="561"/>
              </w:tabs>
              <w:spacing w:line="249" w:lineRule="auto"/>
              <w:ind w:right="323"/>
              <w:jc w:val="both"/>
              <w:rPr>
                <w:szCs w:val="24"/>
                <w:lang w:val="en-GB"/>
              </w:rPr>
            </w:pPr>
            <w:r w:rsidRPr="008829F4">
              <w:rPr>
                <w:w w:val="105"/>
                <w:szCs w:val="24"/>
                <w:lang w:val="en-GB"/>
              </w:rPr>
              <w:t>Unbound</w:t>
            </w:r>
            <w:r w:rsidR="00B15361" w:rsidRPr="008829F4">
              <w:rPr>
                <w:w w:val="105"/>
                <w:szCs w:val="24"/>
                <w:lang w:val="en-GB"/>
              </w:rPr>
              <w:t>.</w:t>
            </w:r>
          </w:p>
          <w:p w14:paraId="22A00FFF" w14:textId="38564CCA" w:rsidR="006629A5" w:rsidRPr="008829F4" w:rsidRDefault="006629A5" w:rsidP="00295922">
            <w:pPr>
              <w:pStyle w:val="TableParagraph"/>
              <w:numPr>
                <w:ilvl w:val="0"/>
                <w:numId w:val="84"/>
              </w:numPr>
              <w:tabs>
                <w:tab w:val="left" w:pos="560"/>
                <w:tab w:val="left" w:pos="561"/>
              </w:tabs>
              <w:spacing w:line="249" w:lineRule="auto"/>
              <w:ind w:right="323"/>
              <w:jc w:val="both"/>
              <w:rPr>
                <w:szCs w:val="24"/>
                <w:lang w:val="en-GB"/>
              </w:rPr>
            </w:pPr>
            <w:r w:rsidRPr="008829F4">
              <w:rPr>
                <w:w w:val="105"/>
                <w:szCs w:val="24"/>
                <w:lang w:val="en-GB"/>
              </w:rPr>
              <w:t>Unbound,</w:t>
            </w:r>
            <w:r w:rsidRPr="008829F4">
              <w:rPr>
                <w:spacing w:val="-10"/>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 indicated in the horizontal section</w:t>
            </w:r>
            <w:r w:rsidR="00B15361" w:rsidRPr="008829F4">
              <w:rPr>
                <w:w w:val="105"/>
                <w:szCs w:val="24"/>
                <w:lang w:val="en-GB"/>
              </w:rPr>
              <w:t>.</w:t>
            </w:r>
          </w:p>
          <w:p w14:paraId="71927490" w14:textId="77777777" w:rsidR="006629A5" w:rsidRPr="008829F4" w:rsidRDefault="006629A5" w:rsidP="00295922">
            <w:pPr>
              <w:pStyle w:val="TableParagraph"/>
              <w:tabs>
                <w:tab w:val="left" w:pos="560"/>
                <w:tab w:val="left" w:pos="561"/>
              </w:tabs>
              <w:spacing w:line="249" w:lineRule="auto"/>
              <w:ind w:right="323"/>
              <w:jc w:val="both"/>
              <w:rPr>
                <w:w w:val="105"/>
                <w:szCs w:val="24"/>
                <w:lang w:val="en-GB"/>
              </w:rPr>
            </w:pPr>
          </w:p>
          <w:p w14:paraId="1A8EAABB" w14:textId="37BE29B9" w:rsidR="006629A5" w:rsidRPr="008829F4" w:rsidRDefault="006629A5" w:rsidP="00295922">
            <w:pPr>
              <w:pStyle w:val="TableParagraph"/>
              <w:tabs>
                <w:tab w:val="left" w:pos="560"/>
                <w:tab w:val="left" w:pos="561"/>
              </w:tabs>
              <w:spacing w:line="249" w:lineRule="auto"/>
              <w:ind w:right="323"/>
              <w:jc w:val="both"/>
              <w:rPr>
                <w:w w:val="105"/>
                <w:szCs w:val="24"/>
                <w:lang w:val="en-GB"/>
              </w:rPr>
            </w:pPr>
          </w:p>
          <w:p w14:paraId="15536504" w14:textId="2A001B4F" w:rsidR="006629A5" w:rsidRPr="008829F4" w:rsidRDefault="006629A5" w:rsidP="00295922">
            <w:pPr>
              <w:pStyle w:val="TableParagraph"/>
              <w:tabs>
                <w:tab w:val="left" w:pos="560"/>
                <w:tab w:val="left" w:pos="561"/>
              </w:tabs>
              <w:spacing w:line="249" w:lineRule="auto"/>
              <w:ind w:right="323"/>
              <w:jc w:val="both"/>
              <w:rPr>
                <w:w w:val="105"/>
                <w:szCs w:val="24"/>
                <w:lang w:val="en-GB"/>
              </w:rPr>
            </w:pPr>
          </w:p>
          <w:p w14:paraId="7B2E6690" w14:textId="65A84A33" w:rsidR="006629A5" w:rsidRPr="008829F4" w:rsidRDefault="006629A5" w:rsidP="00295922">
            <w:pPr>
              <w:pStyle w:val="TableParagraph"/>
              <w:tabs>
                <w:tab w:val="left" w:pos="561"/>
                <w:tab w:val="left" w:pos="562"/>
              </w:tabs>
              <w:spacing w:before="33" w:line="247" w:lineRule="auto"/>
              <w:ind w:left="561" w:right="323"/>
              <w:jc w:val="both"/>
              <w:rPr>
                <w:w w:val="105"/>
                <w:szCs w:val="24"/>
                <w:lang w:val="en-GB"/>
              </w:rPr>
            </w:pPr>
          </w:p>
        </w:tc>
        <w:tc>
          <w:tcPr>
            <w:tcW w:w="3145" w:type="dxa"/>
            <w:tcBorders>
              <w:top w:val="single" w:sz="4" w:space="0" w:color="auto"/>
              <w:bottom w:val="single" w:sz="4" w:space="0" w:color="auto"/>
            </w:tcBorders>
            <w:vAlign w:val="center"/>
          </w:tcPr>
          <w:p w14:paraId="3E2199C0" w14:textId="77777777" w:rsidR="006629A5" w:rsidRPr="008829F4" w:rsidRDefault="006629A5" w:rsidP="00295922">
            <w:pPr>
              <w:pStyle w:val="GvdeMetni"/>
              <w:jc w:val="both"/>
              <w:rPr>
                <w:rFonts w:cs="Times New Roman"/>
                <w:lang w:val="en-GB"/>
              </w:rPr>
            </w:pPr>
          </w:p>
        </w:tc>
      </w:tr>
      <w:tr w:rsidR="00EB0F63" w:rsidRPr="008829F4" w14:paraId="54C4D85B" w14:textId="77777777" w:rsidTr="0097456F">
        <w:trPr>
          <w:trHeight w:val="3533"/>
        </w:trPr>
        <w:tc>
          <w:tcPr>
            <w:tcW w:w="3596" w:type="dxa"/>
            <w:tcBorders>
              <w:top w:val="single" w:sz="4" w:space="0" w:color="auto"/>
              <w:bottom w:val="single" w:sz="4" w:space="0" w:color="auto"/>
            </w:tcBorders>
            <w:vAlign w:val="center"/>
          </w:tcPr>
          <w:p w14:paraId="666A57B0" w14:textId="77777777" w:rsidR="00EB0F63" w:rsidRPr="008829F4" w:rsidRDefault="00EB0F63" w:rsidP="00295922">
            <w:pPr>
              <w:pStyle w:val="TableParagraph"/>
              <w:tabs>
                <w:tab w:val="left" w:pos="508"/>
              </w:tabs>
              <w:spacing w:before="33" w:after="240"/>
              <w:jc w:val="both"/>
              <w:rPr>
                <w:szCs w:val="24"/>
                <w:lang w:val="en-GB"/>
              </w:rPr>
            </w:pPr>
          </w:p>
          <w:p w14:paraId="18B2E7BC" w14:textId="77777777" w:rsidR="00EB0F63" w:rsidRPr="008829F4" w:rsidRDefault="00EB0F63" w:rsidP="00295922">
            <w:pPr>
              <w:pStyle w:val="TableParagraph"/>
              <w:tabs>
                <w:tab w:val="left" w:pos="508"/>
              </w:tabs>
              <w:spacing w:before="33" w:after="240"/>
              <w:jc w:val="both"/>
              <w:rPr>
                <w:szCs w:val="24"/>
                <w:lang w:val="en-GB"/>
              </w:rPr>
            </w:pPr>
          </w:p>
          <w:p w14:paraId="2270E73F" w14:textId="77777777" w:rsidR="00EB0F63" w:rsidRPr="008829F4" w:rsidRDefault="00EB0F63" w:rsidP="00295922">
            <w:pPr>
              <w:pStyle w:val="TableParagraph"/>
              <w:numPr>
                <w:ilvl w:val="0"/>
                <w:numId w:val="197"/>
              </w:numPr>
              <w:tabs>
                <w:tab w:val="left" w:pos="508"/>
              </w:tabs>
              <w:spacing w:before="33" w:after="240"/>
              <w:jc w:val="both"/>
              <w:rPr>
                <w:szCs w:val="24"/>
                <w:lang w:val="en-GB"/>
              </w:rPr>
            </w:pPr>
            <w:r w:rsidRPr="008829F4">
              <w:rPr>
                <w:spacing w:val="-2"/>
                <w:w w:val="105"/>
                <w:szCs w:val="24"/>
                <w:lang w:val="en-GB"/>
              </w:rPr>
              <w:t>Packaging</w:t>
            </w:r>
            <w:r w:rsidRPr="008829F4">
              <w:rPr>
                <w:spacing w:val="-17"/>
                <w:w w:val="105"/>
                <w:szCs w:val="24"/>
                <w:lang w:val="en-GB"/>
              </w:rPr>
              <w:t xml:space="preserve"> </w:t>
            </w:r>
            <w:r w:rsidRPr="008829F4">
              <w:rPr>
                <w:spacing w:val="-3"/>
                <w:w w:val="105"/>
                <w:szCs w:val="24"/>
                <w:lang w:val="en-GB"/>
              </w:rPr>
              <w:t>Services</w:t>
            </w:r>
            <w:r w:rsidRPr="008829F4">
              <w:rPr>
                <w:spacing w:val="-17"/>
                <w:w w:val="105"/>
                <w:szCs w:val="24"/>
                <w:lang w:val="en-GB"/>
              </w:rPr>
              <w:t xml:space="preserve"> </w:t>
            </w:r>
            <w:r w:rsidRPr="008829F4">
              <w:rPr>
                <w:w w:val="105"/>
                <w:szCs w:val="24"/>
                <w:lang w:val="en-GB"/>
              </w:rPr>
              <w:t>(CPC</w:t>
            </w:r>
            <w:r w:rsidRPr="008829F4">
              <w:rPr>
                <w:spacing w:val="-16"/>
                <w:w w:val="105"/>
                <w:szCs w:val="24"/>
                <w:lang w:val="en-GB"/>
              </w:rPr>
              <w:t xml:space="preserve"> </w:t>
            </w:r>
            <w:r w:rsidRPr="008829F4">
              <w:rPr>
                <w:spacing w:val="-3"/>
                <w:w w:val="105"/>
                <w:szCs w:val="24"/>
                <w:lang w:val="en-GB"/>
              </w:rPr>
              <w:t>8760)</w:t>
            </w:r>
          </w:p>
          <w:p w14:paraId="60642E75" w14:textId="77777777" w:rsidR="00EB0F63" w:rsidRPr="008829F4" w:rsidRDefault="00EB0F63" w:rsidP="00295922">
            <w:pPr>
              <w:pStyle w:val="TableParagraph"/>
              <w:tabs>
                <w:tab w:val="left" w:pos="508"/>
              </w:tabs>
              <w:spacing w:before="33" w:after="240"/>
              <w:ind w:left="508"/>
              <w:jc w:val="both"/>
              <w:rPr>
                <w:spacing w:val="-3"/>
                <w:w w:val="105"/>
                <w:szCs w:val="24"/>
                <w:lang w:val="en-GB"/>
              </w:rPr>
            </w:pPr>
          </w:p>
          <w:p w14:paraId="7E571EC9" w14:textId="77777777" w:rsidR="00EB0F63" w:rsidRPr="008829F4" w:rsidRDefault="00EB0F63" w:rsidP="00295922">
            <w:pPr>
              <w:pStyle w:val="TableParagraph"/>
              <w:tabs>
                <w:tab w:val="left" w:pos="508"/>
              </w:tabs>
              <w:spacing w:before="33" w:after="240"/>
              <w:ind w:left="508"/>
              <w:jc w:val="both"/>
              <w:rPr>
                <w:spacing w:val="-3"/>
                <w:w w:val="105"/>
                <w:szCs w:val="24"/>
                <w:lang w:val="en-GB"/>
              </w:rPr>
            </w:pPr>
          </w:p>
          <w:p w14:paraId="6F44EE84" w14:textId="25663918" w:rsidR="00EB0F63" w:rsidRPr="008829F4" w:rsidRDefault="00EB0F63" w:rsidP="00295922">
            <w:pPr>
              <w:pStyle w:val="TableParagraph"/>
              <w:tabs>
                <w:tab w:val="left" w:pos="508"/>
              </w:tabs>
              <w:spacing w:before="33" w:after="240"/>
              <w:ind w:left="508"/>
              <w:jc w:val="both"/>
              <w:rPr>
                <w:szCs w:val="24"/>
                <w:lang w:val="en-GB"/>
              </w:rPr>
            </w:pPr>
          </w:p>
          <w:p w14:paraId="5DA90670" w14:textId="7F0F36C5" w:rsidR="005C6521" w:rsidRPr="008829F4" w:rsidRDefault="005C6521" w:rsidP="00295922">
            <w:pPr>
              <w:pStyle w:val="TableParagraph"/>
              <w:tabs>
                <w:tab w:val="left" w:pos="508"/>
              </w:tabs>
              <w:spacing w:before="33" w:after="240"/>
              <w:ind w:left="508"/>
              <w:jc w:val="both"/>
              <w:rPr>
                <w:szCs w:val="24"/>
                <w:lang w:val="en-GB"/>
              </w:rPr>
            </w:pPr>
          </w:p>
          <w:p w14:paraId="15E92369" w14:textId="77777777" w:rsidR="00EB0F63" w:rsidRPr="008829F4" w:rsidRDefault="00EB0F63" w:rsidP="00295922">
            <w:pPr>
              <w:pStyle w:val="TableParagraph"/>
              <w:tabs>
                <w:tab w:val="left" w:pos="507"/>
              </w:tabs>
              <w:spacing w:before="32"/>
              <w:jc w:val="both"/>
              <w:rPr>
                <w:szCs w:val="24"/>
                <w:lang w:val="en-GB"/>
              </w:rPr>
            </w:pPr>
          </w:p>
        </w:tc>
        <w:tc>
          <w:tcPr>
            <w:tcW w:w="3598" w:type="dxa"/>
            <w:tcBorders>
              <w:top w:val="single" w:sz="4" w:space="0" w:color="auto"/>
              <w:bottom w:val="single" w:sz="4" w:space="0" w:color="auto"/>
            </w:tcBorders>
          </w:tcPr>
          <w:p w14:paraId="139FD60F" w14:textId="14190D77" w:rsidR="00EB0F63" w:rsidRPr="008829F4" w:rsidRDefault="00EB0F63" w:rsidP="00295922">
            <w:pPr>
              <w:pStyle w:val="TableParagraph"/>
              <w:tabs>
                <w:tab w:val="left" w:pos="618"/>
                <w:tab w:val="left" w:pos="619"/>
              </w:tabs>
              <w:spacing w:before="33" w:line="247" w:lineRule="auto"/>
              <w:ind w:right="266"/>
              <w:jc w:val="both"/>
              <w:rPr>
                <w:w w:val="105"/>
                <w:szCs w:val="24"/>
                <w:lang w:val="en-GB"/>
              </w:rPr>
            </w:pPr>
          </w:p>
          <w:p w14:paraId="79062776" w14:textId="77777777" w:rsidR="00B15361" w:rsidRPr="008829F4" w:rsidRDefault="00B15361" w:rsidP="00295922">
            <w:pPr>
              <w:pStyle w:val="TableParagraph"/>
              <w:numPr>
                <w:ilvl w:val="0"/>
                <w:numId w:val="92"/>
              </w:numPr>
              <w:tabs>
                <w:tab w:val="left" w:pos="619"/>
                <w:tab w:val="left" w:pos="620"/>
              </w:tabs>
              <w:spacing w:before="33" w:line="247" w:lineRule="auto"/>
              <w:ind w:right="266"/>
              <w:jc w:val="both"/>
              <w:rPr>
                <w:szCs w:val="24"/>
                <w:lang w:val="en-GB"/>
              </w:rPr>
            </w:pPr>
            <w:r w:rsidRPr="008829F4">
              <w:rPr>
                <w:w w:val="105"/>
                <w:szCs w:val="24"/>
                <w:lang w:val="en-GB"/>
              </w:rPr>
              <w:t>None.</w:t>
            </w:r>
          </w:p>
          <w:p w14:paraId="7C24DBF0" w14:textId="77777777" w:rsidR="00B15361" w:rsidRPr="008829F4" w:rsidRDefault="00B15361" w:rsidP="00295922">
            <w:pPr>
              <w:pStyle w:val="TableParagraph"/>
              <w:numPr>
                <w:ilvl w:val="0"/>
                <w:numId w:val="92"/>
              </w:numPr>
              <w:tabs>
                <w:tab w:val="left" w:pos="619"/>
                <w:tab w:val="left" w:pos="620"/>
              </w:tabs>
              <w:spacing w:line="249" w:lineRule="auto"/>
              <w:ind w:right="266"/>
              <w:jc w:val="both"/>
              <w:rPr>
                <w:szCs w:val="24"/>
                <w:lang w:val="en-GB"/>
              </w:rPr>
            </w:pPr>
            <w:r w:rsidRPr="008829F4">
              <w:rPr>
                <w:w w:val="105"/>
                <w:szCs w:val="24"/>
                <w:lang w:val="en-GB"/>
              </w:rPr>
              <w:t>None.</w:t>
            </w:r>
          </w:p>
          <w:p w14:paraId="2D1692FB" w14:textId="0A156E07" w:rsidR="00B15361" w:rsidRPr="008829F4" w:rsidRDefault="00AC22E2" w:rsidP="00295922">
            <w:pPr>
              <w:pStyle w:val="TableParagraph"/>
              <w:numPr>
                <w:ilvl w:val="0"/>
                <w:numId w:val="92"/>
              </w:numPr>
              <w:tabs>
                <w:tab w:val="left" w:pos="618"/>
                <w:tab w:val="left" w:pos="619"/>
              </w:tabs>
              <w:spacing w:before="1" w:line="249" w:lineRule="auto"/>
              <w:ind w:right="266"/>
              <w:jc w:val="both"/>
              <w:rPr>
                <w:w w:val="105"/>
                <w:szCs w:val="24"/>
                <w:lang w:val="en-GB"/>
              </w:rPr>
            </w:pPr>
            <w:r w:rsidRPr="008829F4">
              <w:rPr>
                <w:w w:val="105"/>
                <w:szCs w:val="24"/>
                <w:lang w:val="en-GB"/>
              </w:rPr>
              <w:t>None.</w:t>
            </w:r>
          </w:p>
          <w:p w14:paraId="56116659" w14:textId="68E62C20" w:rsidR="00B15361" w:rsidRPr="008829F4" w:rsidRDefault="00B15361" w:rsidP="00960707">
            <w:pPr>
              <w:pStyle w:val="TableParagraph"/>
              <w:numPr>
                <w:ilvl w:val="0"/>
                <w:numId w:val="92"/>
              </w:numPr>
              <w:tabs>
                <w:tab w:val="left" w:pos="618"/>
                <w:tab w:val="left" w:pos="619"/>
              </w:tabs>
              <w:spacing w:before="1" w:line="249" w:lineRule="auto"/>
              <w:ind w:right="266"/>
              <w:rPr>
                <w:w w:val="105"/>
                <w:szCs w:val="24"/>
                <w:lang w:val="en-GB"/>
              </w:rPr>
            </w:pPr>
            <w:r w:rsidRPr="008829F4">
              <w:rPr>
                <w:w w:val="105"/>
                <w:szCs w:val="24"/>
                <w:lang w:val="en-GB"/>
              </w:rPr>
              <w:t>Unbound,</w:t>
            </w:r>
            <w:r w:rsidR="00960707">
              <w:rPr>
                <w:w w:val="105"/>
                <w:szCs w:val="24"/>
                <w:lang w:val="en-GB"/>
              </w:rPr>
              <w:t xml:space="preserve"> </w:t>
            </w:r>
            <w:r w:rsidRPr="008829F4">
              <w:rPr>
                <w:w w:val="105"/>
                <w:szCs w:val="24"/>
                <w:lang w:val="en-GB"/>
              </w:rPr>
              <w:t>except</w:t>
            </w:r>
            <w:r w:rsidRPr="00960707">
              <w:rPr>
                <w:w w:val="105"/>
                <w:szCs w:val="24"/>
                <w:lang w:val="en-GB"/>
              </w:rPr>
              <w:t xml:space="preserve"> </w:t>
            </w:r>
            <w:r w:rsidRPr="008829F4">
              <w:rPr>
                <w:w w:val="105"/>
                <w:szCs w:val="24"/>
                <w:lang w:val="en-GB"/>
              </w:rPr>
              <w:t>as indicated in the horizontal section.</w:t>
            </w:r>
          </w:p>
          <w:p w14:paraId="2C0027F8" w14:textId="292E8738" w:rsidR="00EB0F63" w:rsidRPr="008829F4" w:rsidRDefault="00EB0F63" w:rsidP="00295922">
            <w:pPr>
              <w:pStyle w:val="TableParagraph"/>
              <w:tabs>
                <w:tab w:val="left" w:pos="618"/>
                <w:tab w:val="left" w:pos="619"/>
              </w:tabs>
              <w:jc w:val="both"/>
              <w:rPr>
                <w:w w:val="105"/>
                <w:szCs w:val="24"/>
                <w:lang w:val="en-GB"/>
              </w:rPr>
            </w:pPr>
          </w:p>
        </w:tc>
        <w:tc>
          <w:tcPr>
            <w:tcW w:w="4051" w:type="dxa"/>
            <w:tcBorders>
              <w:top w:val="single" w:sz="4" w:space="0" w:color="auto"/>
              <w:bottom w:val="single" w:sz="4" w:space="0" w:color="auto"/>
            </w:tcBorders>
          </w:tcPr>
          <w:p w14:paraId="1FF0B954" w14:textId="77777777" w:rsidR="00960707" w:rsidRPr="00960707" w:rsidRDefault="00960707" w:rsidP="00960707">
            <w:pPr>
              <w:pStyle w:val="TableParagraph"/>
              <w:tabs>
                <w:tab w:val="left" w:pos="560"/>
                <w:tab w:val="left" w:pos="561"/>
              </w:tabs>
              <w:spacing w:before="32"/>
              <w:ind w:left="560"/>
              <w:jc w:val="both"/>
              <w:rPr>
                <w:szCs w:val="24"/>
                <w:lang w:val="en-GB"/>
              </w:rPr>
            </w:pPr>
          </w:p>
          <w:p w14:paraId="2751B874" w14:textId="28CB7268" w:rsidR="00EB0F63" w:rsidRPr="008829F4" w:rsidRDefault="00EB0F63" w:rsidP="00295922">
            <w:pPr>
              <w:pStyle w:val="TableParagraph"/>
              <w:numPr>
                <w:ilvl w:val="0"/>
                <w:numId w:val="85"/>
              </w:numPr>
              <w:tabs>
                <w:tab w:val="left" w:pos="560"/>
                <w:tab w:val="left" w:pos="561"/>
              </w:tabs>
              <w:spacing w:before="32"/>
              <w:jc w:val="both"/>
              <w:rPr>
                <w:szCs w:val="24"/>
                <w:lang w:val="en-GB"/>
              </w:rPr>
            </w:pPr>
            <w:r w:rsidRPr="008829F4">
              <w:rPr>
                <w:w w:val="105"/>
                <w:szCs w:val="24"/>
                <w:lang w:val="en-GB"/>
              </w:rPr>
              <w:t>None.</w:t>
            </w:r>
          </w:p>
          <w:p w14:paraId="051E07C5" w14:textId="77777777" w:rsidR="00EB0F63" w:rsidRPr="008829F4" w:rsidRDefault="00EB0F63" w:rsidP="00295922">
            <w:pPr>
              <w:pStyle w:val="TableParagraph"/>
              <w:numPr>
                <w:ilvl w:val="0"/>
                <w:numId w:val="85"/>
              </w:numPr>
              <w:tabs>
                <w:tab w:val="left" w:pos="560"/>
                <w:tab w:val="left" w:pos="561"/>
              </w:tabs>
              <w:jc w:val="both"/>
              <w:rPr>
                <w:szCs w:val="24"/>
                <w:lang w:val="en-GB"/>
              </w:rPr>
            </w:pPr>
            <w:r w:rsidRPr="008829F4">
              <w:rPr>
                <w:w w:val="105"/>
                <w:szCs w:val="24"/>
                <w:lang w:val="en-GB"/>
              </w:rPr>
              <w:t>None.</w:t>
            </w:r>
          </w:p>
          <w:p w14:paraId="75E38EF8" w14:textId="7D7E6BBF" w:rsidR="00EB0F63" w:rsidRPr="008829F4" w:rsidRDefault="00EB0F63" w:rsidP="00295922">
            <w:pPr>
              <w:pStyle w:val="TableParagraph"/>
              <w:numPr>
                <w:ilvl w:val="0"/>
                <w:numId w:val="85"/>
              </w:numPr>
              <w:tabs>
                <w:tab w:val="left" w:pos="561"/>
                <w:tab w:val="left" w:pos="562"/>
              </w:tabs>
              <w:jc w:val="both"/>
              <w:rPr>
                <w:szCs w:val="24"/>
                <w:lang w:val="en-GB"/>
              </w:rPr>
            </w:pPr>
            <w:r w:rsidRPr="008829F4">
              <w:rPr>
                <w:w w:val="105"/>
                <w:szCs w:val="24"/>
                <w:lang w:val="en-GB"/>
              </w:rPr>
              <w:t>None.</w:t>
            </w:r>
          </w:p>
          <w:p w14:paraId="75F87718" w14:textId="56F16F5B" w:rsidR="00B15361" w:rsidRPr="008829F4" w:rsidRDefault="00B15361" w:rsidP="00295922">
            <w:pPr>
              <w:pStyle w:val="TableParagraph"/>
              <w:numPr>
                <w:ilvl w:val="0"/>
                <w:numId w:val="85"/>
              </w:numPr>
              <w:tabs>
                <w:tab w:val="left" w:pos="561"/>
                <w:tab w:val="left" w:pos="562"/>
              </w:tabs>
              <w:spacing w:line="249" w:lineRule="auto"/>
              <w:ind w:right="323"/>
              <w:jc w:val="both"/>
              <w:rPr>
                <w:szCs w:val="24"/>
                <w:lang w:val="en-GB"/>
              </w:rPr>
            </w:pPr>
            <w:r w:rsidRPr="008829F4">
              <w:rPr>
                <w:w w:val="105"/>
                <w:szCs w:val="24"/>
                <w:lang w:val="en-GB"/>
              </w:rPr>
              <w:t>Unbound,</w:t>
            </w:r>
            <w:r w:rsidRPr="008829F4">
              <w:rPr>
                <w:spacing w:val="-10"/>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 indicated in the horizontal section</w:t>
            </w:r>
            <w:r w:rsidRPr="008829F4">
              <w:rPr>
                <w:szCs w:val="24"/>
                <w:lang w:val="en-GB"/>
              </w:rPr>
              <w:t>.</w:t>
            </w:r>
          </w:p>
          <w:p w14:paraId="35F0AC84" w14:textId="77777777" w:rsidR="00EB0F63" w:rsidRPr="008829F4" w:rsidRDefault="00EB0F63" w:rsidP="00295922">
            <w:pPr>
              <w:pStyle w:val="TableParagraph"/>
              <w:tabs>
                <w:tab w:val="left" w:pos="560"/>
                <w:tab w:val="left" w:pos="561"/>
              </w:tabs>
              <w:jc w:val="both"/>
              <w:rPr>
                <w:szCs w:val="24"/>
                <w:lang w:val="en-GB"/>
              </w:rPr>
            </w:pPr>
          </w:p>
          <w:p w14:paraId="6D17177F" w14:textId="5DFB3CE4" w:rsidR="00EB0F63" w:rsidRPr="008829F4" w:rsidRDefault="00EB0F63" w:rsidP="00295922">
            <w:pPr>
              <w:pStyle w:val="TableParagraph"/>
              <w:tabs>
                <w:tab w:val="left" w:pos="560"/>
                <w:tab w:val="left" w:pos="561"/>
              </w:tabs>
              <w:jc w:val="both"/>
              <w:rPr>
                <w:szCs w:val="24"/>
                <w:lang w:val="en-GB"/>
              </w:rPr>
            </w:pPr>
          </w:p>
          <w:p w14:paraId="0A5BE547" w14:textId="7FCDE97A" w:rsidR="001C7831" w:rsidRPr="008829F4" w:rsidRDefault="001C7831" w:rsidP="00295922">
            <w:pPr>
              <w:pStyle w:val="TableParagraph"/>
              <w:tabs>
                <w:tab w:val="left" w:pos="560"/>
                <w:tab w:val="left" w:pos="561"/>
              </w:tabs>
              <w:jc w:val="both"/>
              <w:rPr>
                <w:szCs w:val="24"/>
                <w:lang w:val="en-GB"/>
              </w:rPr>
            </w:pPr>
          </w:p>
          <w:p w14:paraId="1982D95F" w14:textId="5242FDD7" w:rsidR="001C7831" w:rsidRPr="008829F4" w:rsidRDefault="001C7831" w:rsidP="00295922">
            <w:pPr>
              <w:pStyle w:val="TableParagraph"/>
              <w:tabs>
                <w:tab w:val="left" w:pos="560"/>
                <w:tab w:val="left" w:pos="561"/>
              </w:tabs>
              <w:jc w:val="both"/>
              <w:rPr>
                <w:szCs w:val="24"/>
                <w:lang w:val="en-GB"/>
              </w:rPr>
            </w:pPr>
          </w:p>
          <w:p w14:paraId="6F110369" w14:textId="6339B7A3" w:rsidR="001C7831" w:rsidRPr="008829F4" w:rsidRDefault="001C7831" w:rsidP="00295922">
            <w:pPr>
              <w:pStyle w:val="TableParagraph"/>
              <w:tabs>
                <w:tab w:val="left" w:pos="560"/>
                <w:tab w:val="left" w:pos="561"/>
              </w:tabs>
              <w:jc w:val="both"/>
              <w:rPr>
                <w:szCs w:val="24"/>
                <w:lang w:val="en-GB"/>
              </w:rPr>
            </w:pPr>
          </w:p>
          <w:p w14:paraId="3846E3C6" w14:textId="6159F5E9" w:rsidR="001C7831" w:rsidRPr="008829F4" w:rsidRDefault="001C7831" w:rsidP="00295922">
            <w:pPr>
              <w:pStyle w:val="TableParagraph"/>
              <w:tabs>
                <w:tab w:val="left" w:pos="560"/>
                <w:tab w:val="left" w:pos="561"/>
              </w:tabs>
              <w:jc w:val="both"/>
              <w:rPr>
                <w:szCs w:val="24"/>
                <w:lang w:val="en-GB"/>
              </w:rPr>
            </w:pPr>
          </w:p>
          <w:p w14:paraId="533BDD29" w14:textId="46DC1F6B" w:rsidR="001C7831" w:rsidRPr="008829F4" w:rsidRDefault="001C7831" w:rsidP="00295922">
            <w:pPr>
              <w:pStyle w:val="TableParagraph"/>
              <w:tabs>
                <w:tab w:val="left" w:pos="560"/>
                <w:tab w:val="left" w:pos="561"/>
              </w:tabs>
              <w:jc w:val="both"/>
              <w:rPr>
                <w:szCs w:val="24"/>
                <w:lang w:val="en-GB"/>
              </w:rPr>
            </w:pPr>
          </w:p>
          <w:p w14:paraId="05AE2317" w14:textId="2CF6F375" w:rsidR="001C7831" w:rsidRPr="008829F4" w:rsidRDefault="001C7831" w:rsidP="00295922">
            <w:pPr>
              <w:pStyle w:val="TableParagraph"/>
              <w:tabs>
                <w:tab w:val="left" w:pos="560"/>
                <w:tab w:val="left" w:pos="561"/>
              </w:tabs>
              <w:jc w:val="both"/>
              <w:rPr>
                <w:szCs w:val="24"/>
                <w:lang w:val="en-GB"/>
              </w:rPr>
            </w:pPr>
          </w:p>
          <w:p w14:paraId="18E6A2AD" w14:textId="5FD2FE83" w:rsidR="001C7831" w:rsidRPr="008829F4" w:rsidRDefault="001C7831" w:rsidP="00295922">
            <w:pPr>
              <w:pStyle w:val="TableParagraph"/>
              <w:tabs>
                <w:tab w:val="left" w:pos="560"/>
                <w:tab w:val="left" w:pos="561"/>
              </w:tabs>
              <w:jc w:val="both"/>
              <w:rPr>
                <w:szCs w:val="24"/>
                <w:lang w:val="en-GB"/>
              </w:rPr>
            </w:pPr>
          </w:p>
          <w:p w14:paraId="3C7AD4B0" w14:textId="534256E2" w:rsidR="005C6521" w:rsidRPr="008829F4" w:rsidRDefault="005C6521" w:rsidP="00295922">
            <w:pPr>
              <w:pStyle w:val="TableParagraph"/>
              <w:tabs>
                <w:tab w:val="left" w:pos="560"/>
                <w:tab w:val="left" w:pos="561"/>
              </w:tabs>
              <w:jc w:val="both"/>
              <w:rPr>
                <w:szCs w:val="24"/>
                <w:lang w:val="en-GB"/>
              </w:rPr>
            </w:pPr>
          </w:p>
          <w:p w14:paraId="330C0DC5" w14:textId="755DBEC7" w:rsidR="005C6521" w:rsidRPr="008829F4" w:rsidRDefault="005C6521" w:rsidP="00295922">
            <w:pPr>
              <w:pStyle w:val="TableParagraph"/>
              <w:tabs>
                <w:tab w:val="left" w:pos="560"/>
                <w:tab w:val="left" w:pos="561"/>
              </w:tabs>
              <w:jc w:val="both"/>
              <w:rPr>
                <w:szCs w:val="24"/>
                <w:lang w:val="en-GB"/>
              </w:rPr>
            </w:pPr>
          </w:p>
          <w:p w14:paraId="286CCADC" w14:textId="612BD742" w:rsidR="005C6521" w:rsidRPr="008829F4" w:rsidRDefault="005C6521" w:rsidP="00295922">
            <w:pPr>
              <w:pStyle w:val="TableParagraph"/>
              <w:tabs>
                <w:tab w:val="left" w:pos="560"/>
                <w:tab w:val="left" w:pos="561"/>
              </w:tabs>
              <w:jc w:val="both"/>
              <w:rPr>
                <w:szCs w:val="24"/>
                <w:lang w:val="en-GB"/>
              </w:rPr>
            </w:pPr>
          </w:p>
          <w:p w14:paraId="1D0A311C" w14:textId="1CEE35F9" w:rsidR="001C7831" w:rsidRPr="008829F4" w:rsidRDefault="001C7831" w:rsidP="00295922">
            <w:pPr>
              <w:pStyle w:val="TableParagraph"/>
              <w:tabs>
                <w:tab w:val="left" w:pos="561"/>
                <w:tab w:val="left" w:pos="562"/>
              </w:tabs>
              <w:spacing w:before="33" w:line="247" w:lineRule="auto"/>
              <w:ind w:left="561" w:right="323"/>
              <w:jc w:val="both"/>
              <w:rPr>
                <w:w w:val="105"/>
                <w:szCs w:val="24"/>
                <w:lang w:val="en-GB"/>
              </w:rPr>
            </w:pPr>
          </w:p>
        </w:tc>
        <w:tc>
          <w:tcPr>
            <w:tcW w:w="3145" w:type="dxa"/>
            <w:tcBorders>
              <w:top w:val="single" w:sz="4" w:space="0" w:color="auto"/>
              <w:bottom w:val="single" w:sz="4" w:space="0" w:color="auto"/>
            </w:tcBorders>
            <w:vAlign w:val="center"/>
          </w:tcPr>
          <w:p w14:paraId="2B0AB4BF" w14:textId="77777777" w:rsidR="00EB0F63" w:rsidRPr="008829F4" w:rsidRDefault="00EB0F63" w:rsidP="00295922">
            <w:pPr>
              <w:pStyle w:val="GvdeMetni"/>
              <w:jc w:val="both"/>
              <w:rPr>
                <w:rFonts w:cs="Times New Roman"/>
                <w:lang w:val="en-GB"/>
              </w:rPr>
            </w:pPr>
          </w:p>
        </w:tc>
      </w:tr>
      <w:tr w:rsidR="0097456F" w:rsidRPr="008829F4" w14:paraId="2E382EFC" w14:textId="77777777" w:rsidTr="001C7831">
        <w:trPr>
          <w:trHeight w:val="3129"/>
        </w:trPr>
        <w:tc>
          <w:tcPr>
            <w:tcW w:w="3596" w:type="dxa"/>
            <w:tcBorders>
              <w:top w:val="single" w:sz="4" w:space="0" w:color="auto"/>
              <w:bottom w:val="single" w:sz="4" w:space="0" w:color="auto"/>
            </w:tcBorders>
            <w:vAlign w:val="center"/>
          </w:tcPr>
          <w:p w14:paraId="31AF9EE0" w14:textId="740412A7" w:rsidR="0097456F" w:rsidRPr="008829F4" w:rsidRDefault="0097456F" w:rsidP="00295922">
            <w:pPr>
              <w:pStyle w:val="TableParagraph"/>
              <w:tabs>
                <w:tab w:val="left" w:pos="508"/>
              </w:tabs>
              <w:spacing w:before="33" w:after="240"/>
              <w:jc w:val="both"/>
              <w:rPr>
                <w:szCs w:val="24"/>
                <w:lang w:val="en-GB"/>
              </w:rPr>
            </w:pPr>
          </w:p>
          <w:p w14:paraId="396ED1D0" w14:textId="77777777" w:rsidR="0097456F" w:rsidRPr="008829F4" w:rsidRDefault="0097456F" w:rsidP="00295922">
            <w:pPr>
              <w:pStyle w:val="TableParagraph"/>
              <w:numPr>
                <w:ilvl w:val="0"/>
                <w:numId w:val="197"/>
              </w:numPr>
              <w:tabs>
                <w:tab w:val="left" w:pos="508"/>
              </w:tabs>
              <w:spacing w:before="33" w:after="240"/>
              <w:jc w:val="both"/>
              <w:rPr>
                <w:szCs w:val="24"/>
                <w:lang w:val="en-GB"/>
              </w:rPr>
            </w:pPr>
            <w:r w:rsidRPr="008829F4">
              <w:rPr>
                <w:szCs w:val="24"/>
                <w:lang w:val="en-GB"/>
              </w:rPr>
              <w:t>Printing and publishing services (CPC 88442)</w:t>
            </w:r>
          </w:p>
          <w:p w14:paraId="6B73FB9E" w14:textId="77777777" w:rsidR="0097456F" w:rsidRPr="008829F4" w:rsidRDefault="0097456F" w:rsidP="00295922">
            <w:pPr>
              <w:pStyle w:val="TableParagraph"/>
              <w:tabs>
                <w:tab w:val="left" w:pos="508"/>
              </w:tabs>
              <w:spacing w:before="33" w:after="240"/>
              <w:jc w:val="both"/>
              <w:rPr>
                <w:szCs w:val="24"/>
                <w:lang w:val="en-GB"/>
              </w:rPr>
            </w:pPr>
          </w:p>
          <w:p w14:paraId="5B88BB2E" w14:textId="77777777" w:rsidR="0097456F" w:rsidRPr="008829F4" w:rsidRDefault="0097456F" w:rsidP="00295922">
            <w:pPr>
              <w:pStyle w:val="TableParagraph"/>
              <w:tabs>
                <w:tab w:val="left" w:pos="508"/>
              </w:tabs>
              <w:spacing w:before="33" w:after="240"/>
              <w:jc w:val="both"/>
              <w:rPr>
                <w:szCs w:val="24"/>
                <w:lang w:val="en-GB"/>
              </w:rPr>
            </w:pPr>
          </w:p>
          <w:p w14:paraId="7BD85CA3" w14:textId="77777777" w:rsidR="0097456F" w:rsidRPr="008829F4" w:rsidRDefault="0097456F" w:rsidP="00295922">
            <w:pPr>
              <w:pStyle w:val="TableParagraph"/>
              <w:tabs>
                <w:tab w:val="left" w:pos="507"/>
              </w:tabs>
              <w:spacing w:before="32"/>
              <w:jc w:val="both"/>
              <w:rPr>
                <w:szCs w:val="24"/>
                <w:lang w:val="en-GB"/>
              </w:rPr>
            </w:pPr>
          </w:p>
        </w:tc>
        <w:tc>
          <w:tcPr>
            <w:tcW w:w="3598" w:type="dxa"/>
            <w:tcBorders>
              <w:top w:val="single" w:sz="4" w:space="0" w:color="auto"/>
              <w:bottom w:val="single" w:sz="4" w:space="0" w:color="auto"/>
            </w:tcBorders>
          </w:tcPr>
          <w:p w14:paraId="7E1CA301" w14:textId="4729316F" w:rsidR="00270E5C" w:rsidRPr="008829F4" w:rsidRDefault="00270E5C" w:rsidP="00295922">
            <w:pPr>
              <w:pStyle w:val="TableParagraph"/>
              <w:tabs>
                <w:tab w:val="left" w:pos="618"/>
                <w:tab w:val="left" w:pos="619"/>
              </w:tabs>
              <w:jc w:val="both"/>
              <w:rPr>
                <w:w w:val="105"/>
                <w:szCs w:val="24"/>
                <w:lang w:val="en-GB"/>
              </w:rPr>
            </w:pPr>
          </w:p>
          <w:p w14:paraId="04489F1A" w14:textId="77777777" w:rsidR="00270E5C" w:rsidRPr="008829F4" w:rsidRDefault="00270E5C" w:rsidP="00295922">
            <w:pPr>
              <w:pStyle w:val="TableParagraph"/>
              <w:tabs>
                <w:tab w:val="left" w:pos="618"/>
                <w:tab w:val="left" w:pos="619"/>
              </w:tabs>
              <w:ind w:left="619"/>
              <w:jc w:val="both"/>
              <w:rPr>
                <w:w w:val="105"/>
                <w:szCs w:val="24"/>
                <w:lang w:val="en-GB"/>
              </w:rPr>
            </w:pPr>
          </w:p>
          <w:p w14:paraId="7A20FE31" w14:textId="77777777" w:rsidR="00270E5C" w:rsidRPr="008829F4" w:rsidRDefault="00270E5C" w:rsidP="00295922">
            <w:pPr>
              <w:pStyle w:val="TableParagraph"/>
              <w:tabs>
                <w:tab w:val="left" w:pos="618"/>
                <w:tab w:val="left" w:pos="619"/>
              </w:tabs>
              <w:ind w:left="619"/>
              <w:jc w:val="both"/>
              <w:rPr>
                <w:w w:val="105"/>
                <w:szCs w:val="24"/>
                <w:lang w:val="en-GB"/>
              </w:rPr>
            </w:pPr>
          </w:p>
          <w:p w14:paraId="3C8AA741" w14:textId="77777777" w:rsidR="00270E5C" w:rsidRPr="008829F4" w:rsidRDefault="00270E5C" w:rsidP="00295922">
            <w:pPr>
              <w:pStyle w:val="TableParagraph"/>
              <w:numPr>
                <w:ilvl w:val="0"/>
                <w:numId w:val="87"/>
              </w:numPr>
              <w:tabs>
                <w:tab w:val="left" w:pos="619"/>
                <w:tab w:val="left" w:pos="620"/>
              </w:tabs>
              <w:spacing w:before="33" w:line="247" w:lineRule="auto"/>
              <w:ind w:right="266"/>
              <w:jc w:val="both"/>
              <w:rPr>
                <w:szCs w:val="24"/>
                <w:lang w:val="en-GB"/>
              </w:rPr>
            </w:pPr>
            <w:r w:rsidRPr="008829F4">
              <w:rPr>
                <w:w w:val="105"/>
                <w:szCs w:val="24"/>
                <w:lang w:val="en-GB"/>
              </w:rPr>
              <w:t>None.</w:t>
            </w:r>
          </w:p>
          <w:p w14:paraId="2E3F302C" w14:textId="77777777" w:rsidR="00270E5C" w:rsidRPr="008829F4" w:rsidRDefault="00270E5C" w:rsidP="00295922">
            <w:pPr>
              <w:pStyle w:val="TableParagraph"/>
              <w:numPr>
                <w:ilvl w:val="0"/>
                <w:numId w:val="87"/>
              </w:numPr>
              <w:tabs>
                <w:tab w:val="left" w:pos="619"/>
                <w:tab w:val="left" w:pos="620"/>
              </w:tabs>
              <w:spacing w:line="249" w:lineRule="auto"/>
              <w:ind w:right="266"/>
              <w:jc w:val="both"/>
              <w:rPr>
                <w:szCs w:val="24"/>
                <w:lang w:val="en-GB"/>
              </w:rPr>
            </w:pPr>
            <w:r w:rsidRPr="008829F4">
              <w:rPr>
                <w:w w:val="105"/>
                <w:szCs w:val="24"/>
                <w:lang w:val="en-GB"/>
              </w:rPr>
              <w:t>None.</w:t>
            </w:r>
          </w:p>
          <w:p w14:paraId="4927CD5E" w14:textId="72AAA596" w:rsidR="00270E5C" w:rsidRPr="008829F4" w:rsidRDefault="00270E5C" w:rsidP="00295922">
            <w:pPr>
              <w:pStyle w:val="TableParagraph"/>
              <w:numPr>
                <w:ilvl w:val="0"/>
                <w:numId w:val="86"/>
              </w:numPr>
              <w:tabs>
                <w:tab w:val="left" w:pos="619"/>
                <w:tab w:val="left" w:pos="620"/>
              </w:tabs>
              <w:spacing w:line="249" w:lineRule="auto"/>
              <w:ind w:right="266"/>
              <w:jc w:val="both"/>
              <w:rPr>
                <w:szCs w:val="24"/>
                <w:lang w:val="en-GB"/>
              </w:rPr>
            </w:pPr>
            <w:r w:rsidRPr="008829F4">
              <w:rPr>
                <w:w w:val="105"/>
                <w:szCs w:val="24"/>
                <w:lang w:val="en-GB"/>
              </w:rPr>
              <w:t xml:space="preserve">Foreign equity is </w:t>
            </w:r>
            <w:r w:rsidR="00AC22E2" w:rsidRPr="008829F4">
              <w:rPr>
                <w:w w:val="105"/>
                <w:szCs w:val="24"/>
                <w:lang w:val="en-GB"/>
              </w:rPr>
              <w:t xml:space="preserve">limited </w:t>
            </w:r>
            <w:r w:rsidRPr="008829F4">
              <w:rPr>
                <w:w w:val="105"/>
                <w:szCs w:val="24"/>
                <w:lang w:val="en-GB"/>
              </w:rPr>
              <w:t xml:space="preserve">to 70%. </w:t>
            </w:r>
          </w:p>
          <w:p w14:paraId="3666C650" w14:textId="3E2FCF46" w:rsidR="00270E5C" w:rsidRPr="008829F4" w:rsidRDefault="00270E5C" w:rsidP="00295922">
            <w:pPr>
              <w:pStyle w:val="TableParagraph"/>
              <w:numPr>
                <w:ilvl w:val="0"/>
                <w:numId w:val="86"/>
              </w:numPr>
              <w:spacing w:before="9"/>
              <w:jc w:val="both"/>
              <w:rPr>
                <w:szCs w:val="24"/>
                <w:lang w:val="en-GB"/>
              </w:rPr>
            </w:pPr>
            <w:r w:rsidRPr="008829F4">
              <w:rPr>
                <w:w w:val="105"/>
                <w:szCs w:val="24"/>
                <w:lang w:val="en-GB"/>
              </w:rPr>
              <w:t>Unbound, except as indicated in the horizontal section.</w:t>
            </w:r>
          </w:p>
        </w:tc>
        <w:tc>
          <w:tcPr>
            <w:tcW w:w="4051" w:type="dxa"/>
            <w:tcBorders>
              <w:top w:val="single" w:sz="4" w:space="0" w:color="auto"/>
              <w:bottom w:val="single" w:sz="4" w:space="0" w:color="auto"/>
            </w:tcBorders>
          </w:tcPr>
          <w:p w14:paraId="26AF1C7A" w14:textId="77777777" w:rsidR="0097456F" w:rsidRPr="008829F4" w:rsidRDefault="0097456F" w:rsidP="00295922">
            <w:pPr>
              <w:pStyle w:val="TableParagraph"/>
              <w:tabs>
                <w:tab w:val="left" w:pos="560"/>
                <w:tab w:val="left" w:pos="561"/>
              </w:tabs>
              <w:jc w:val="both"/>
              <w:rPr>
                <w:szCs w:val="24"/>
                <w:lang w:val="en-GB"/>
              </w:rPr>
            </w:pPr>
          </w:p>
          <w:p w14:paraId="26E44DDD" w14:textId="77777777" w:rsidR="0097456F" w:rsidRPr="008829F4" w:rsidRDefault="0097456F" w:rsidP="00295922">
            <w:pPr>
              <w:pStyle w:val="TableParagraph"/>
              <w:tabs>
                <w:tab w:val="left" w:pos="560"/>
                <w:tab w:val="left" w:pos="561"/>
              </w:tabs>
              <w:jc w:val="both"/>
              <w:rPr>
                <w:szCs w:val="24"/>
                <w:lang w:val="en-GB"/>
              </w:rPr>
            </w:pPr>
          </w:p>
          <w:p w14:paraId="1F8BCD16" w14:textId="77777777" w:rsidR="0097456F" w:rsidRPr="008829F4" w:rsidRDefault="0097456F" w:rsidP="00295922">
            <w:pPr>
              <w:pStyle w:val="TableParagraph"/>
              <w:tabs>
                <w:tab w:val="left" w:pos="560"/>
                <w:tab w:val="left" w:pos="561"/>
              </w:tabs>
              <w:jc w:val="both"/>
              <w:rPr>
                <w:szCs w:val="24"/>
                <w:lang w:val="en-GB"/>
              </w:rPr>
            </w:pPr>
          </w:p>
          <w:p w14:paraId="51478880" w14:textId="77777777" w:rsidR="0097456F" w:rsidRPr="008829F4" w:rsidRDefault="0097456F" w:rsidP="00295922">
            <w:pPr>
              <w:pStyle w:val="TableParagraph"/>
              <w:numPr>
                <w:ilvl w:val="0"/>
                <w:numId w:val="91"/>
              </w:numPr>
              <w:tabs>
                <w:tab w:val="left" w:pos="561"/>
                <w:tab w:val="left" w:pos="562"/>
              </w:tabs>
              <w:spacing w:before="32" w:line="249" w:lineRule="auto"/>
              <w:ind w:right="323"/>
              <w:jc w:val="both"/>
              <w:rPr>
                <w:szCs w:val="24"/>
                <w:lang w:val="en-GB"/>
              </w:rPr>
            </w:pPr>
            <w:r w:rsidRPr="008829F4">
              <w:rPr>
                <w:w w:val="105"/>
                <w:szCs w:val="24"/>
                <w:lang w:val="en-GB"/>
              </w:rPr>
              <w:t>None.</w:t>
            </w:r>
          </w:p>
          <w:p w14:paraId="404C8997" w14:textId="77777777" w:rsidR="0097456F" w:rsidRPr="008829F4" w:rsidRDefault="0097456F" w:rsidP="00295922">
            <w:pPr>
              <w:pStyle w:val="TableParagraph"/>
              <w:numPr>
                <w:ilvl w:val="0"/>
                <w:numId w:val="91"/>
              </w:numPr>
              <w:tabs>
                <w:tab w:val="left" w:pos="561"/>
                <w:tab w:val="left" w:pos="562"/>
              </w:tabs>
              <w:spacing w:line="247" w:lineRule="auto"/>
              <w:ind w:right="323"/>
              <w:jc w:val="both"/>
              <w:rPr>
                <w:szCs w:val="24"/>
                <w:lang w:val="en-GB"/>
              </w:rPr>
            </w:pPr>
            <w:r w:rsidRPr="008829F4">
              <w:rPr>
                <w:w w:val="105"/>
                <w:szCs w:val="24"/>
                <w:lang w:val="en-GB"/>
              </w:rPr>
              <w:t>None.</w:t>
            </w:r>
          </w:p>
          <w:p w14:paraId="53473FB2" w14:textId="77777777" w:rsidR="0097456F" w:rsidRPr="008829F4" w:rsidRDefault="0097456F" w:rsidP="00295922">
            <w:pPr>
              <w:pStyle w:val="TableParagraph"/>
              <w:numPr>
                <w:ilvl w:val="0"/>
                <w:numId w:val="90"/>
              </w:numPr>
              <w:tabs>
                <w:tab w:val="left" w:pos="561"/>
                <w:tab w:val="left" w:pos="562"/>
              </w:tabs>
              <w:spacing w:before="33" w:line="247" w:lineRule="auto"/>
              <w:ind w:right="323"/>
              <w:jc w:val="both"/>
              <w:rPr>
                <w:w w:val="105"/>
                <w:szCs w:val="24"/>
                <w:lang w:val="en-GB"/>
              </w:rPr>
            </w:pPr>
            <w:r w:rsidRPr="008829F4">
              <w:rPr>
                <w:w w:val="105"/>
                <w:szCs w:val="24"/>
                <w:lang w:val="en-GB"/>
              </w:rPr>
              <w:t>None.</w:t>
            </w:r>
          </w:p>
          <w:p w14:paraId="6F636155" w14:textId="77777777" w:rsidR="0097456F" w:rsidRPr="008829F4" w:rsidRDefault="0097456F" w:rsidP="00295922">
            <w:pPr>
              <w:pStyle w:val="TableParagraph"/>
              <w:numPr>
                <w:ilvl w:val="0"/>
                <w:numId w:val="90"/>
              </w:numPr>
              <w:tabs>
                <w:tab w:val="left" w:pos="561"/>
                <w:tab w:val="left" w:pos="562"/>
              </w:tabs>
              <w:spacing w:line="249" w:lineRule="auto"/>
              <w:ind w:right="121"/>
              <w:jc w:val="both"/>
              <w:rPr>
                <w:szCs w:val="24"/>
                <w:lang w:val="en-GB"/>
              </w:rPr>
            </w:pPr>
            <w:r w:rsidRPr="008829F4">
              <w:rPr>
                <w:w w:val="105"/>
                <w:szCs w:val="24"/>
                <w:lang w:val="en-GB"/>
              </w:rPr>
              <w:t>Unbound,</w:t>
            </w:r>
            <w:r w:rsidRPr="008829F4">
              <w:rPr>
                <w:spacing w:val="-14"/>
                <w:w w:val="105"/>
                <w:szCs w:val="24"/>
                <w:lang w:val="en-GB"/>
              </w:rPr>
              <w:t xml:space="preserve"> </w:t>
            </w:r>
            <w:r w:rsidRPr="008829F4">
              <w:rPr>
                <w:w w:val="105"/>
                <w:szCs w:val="24"/>
                <w:lang w:val="en-GB"/>
              </w:rPr>
              <w:t>except</w:t>
            </w:r>
            <w:r w:rsidRPr="008829F4">
              <w:rPr>
                <w:spacing w:val="-14"/>
                <w:w w:val="105"/>
                <w:szCs w:val="24"/>
                <w:lang w:val="en-GB"/>
              </w:rPr>
              <w:t xml:space="preserve"> </w:t>
            </w:r>
            <w:r w:rsidRPr="008829F4">
              <w:rPr>
                <w:w w:val="105"/>
                <w:szCs w:val="24"/>
                <w:lang w:val="en-GB"/>
              </w:rPr>
              <w:t>as</w:t>
            </w:r>
            <w:r w:rsidRPr="008829F4">
              <w:rPr>
                <w:spacing w:val="-14"/>
                <w:w w:val="105"/>
                <w:szCs w:val="24"/>
                <w:lang w:val="en-GB"/>
              </w:rPr>
              <w:t xml:space="preserve"> </w:t>
            </w:r>
            <w:r w:rsidRPr="008829F4">
              <w:rPr>
                <w:w w:val="105"/>
                <w:szCs w:val="24"/>
                <w:lang w:val="en-GB"/>
              </w:rPr>
              <w:t>indicated in the horizontal</w:t>
            </w:r>
            <w:r w:rsidRPr="008829F4">
              <w:rPr>
                <w:spacing w:val="-9"/>
                <w:w w:val="105"/>
                <w:szCs w:val="24"/>
                <w:lang w:val="en-GB"/>
              </w:rPr>
              <w:t xml:space="preserve"> </w:t>
            </w:r>
            <w:r w:rsidRPr="008829F4">
              <w:rPr>
                <w:w w:val="105"/>
                <w:szCs w:val="24"/>
                <w:lang w:val="en-GB"/>
              </w:rPr>
              <w:t>section.</w:t>
            </w:r>
          </w:p>
          <w:p w14:paraId="1FD2B086" w14:textId="77777777" w:rsidR="0097456F" w:rsidRPr="008829F4" w:rsidRDefault="0097456F" w:rsidP="00295922">
            <w:pPr>
              <w:pStyle w:val="TableParagraph"/>
              <w:tabs>
                <w:tab w:val="left" w:pos="561"/>
                <w:tab w:val="left" w:pos="562"/>
              </w:tabs>
              <w:spacing w:before="33" w:line="247" w:lineRule="auto"/>
              <w:ind w:left="561" w:right="323"/>
              <w:jc w:val="both"/>
              <w:rPr>
                <w:w w:val="105"/>
                <w:szCs w:val="24"/>
                <w:lang w:val="en-GB"/>
              </w:rPr>
            </w:pPr>
          </w:p>
        </w:tc>
        <w:tc>
          <w:tcPr>
            <w:tcW w:w="3145" w:type="dxa"/>
            <w:tcBorders>
              <w:top w:val="single" w:sz="4" w:space="0" w:color="auto"/>
              <w:bottom w:val="single" w:sz="4" w:space="0" w:color="auto"/>
            </w:tcBorders>
            <w:vAlign w:val="center"/>
          </w:tcPr>
          <w:p w14:paraId="70CAC6C4" w14:textId="77777777" w:rsidR="0097456F" w:rsidRPr="008829F4" w:rsidRDefault="0097456F" w:rsidP="00295922">
            <w:pPr>
              <w:pStyle w:val="GvdeMetni"/>
              <w:jc w:val="both"/>
              <w:rPr>
                <w:rFonts w:cs="Times New Roman"/>
                <w:lang w:val="en-GB"/>
              </w:rPr>
            </w:pPr>
          </w:p>
        </w:tc>
      </w:tr>
      <w:tr w:rsidR="00270E5C" w:rsidRPr="008829F4" w14:paraId="7BBCF9EA" w14:textId="77777777" w:rsidTr="00205375">
        <w:trPr>
          <w:trHeight w:val="2910"/>
        </w:trPr>
        <w:tc>
          <w:tcPr>
            <w:tcW w:w="3596" w:type="dxa"/>
            <w:tcBorders>
              <w:top w:val="single" w:sz="4" w:space="0" w:color="auto"/>
              <w:bottom w:val="single" w:sz="4" w:space="0" w:color="auto"/>
            </w:tcBorders>
            <w:vAlign w:val="center"/>
          </w:tcPr>
          <w:p w14:paraId="23E52F5D" w14:textId="77777777" w:rsidR="00270E5C" w:rsidRPr="008829F4" w:rsidRDefault="00270E5C" w:rsidP="00295922">
            <w:pPr>
              <w:pStyle w:val="TableParagraph"/>
              <w:numPr>
                <w:ilvl w:val="0"/>
                <w:numId w:val="197"/>
              </w:numPr>
              <w:tabs>
                <w:tab w:val="left" w:pos="508"/>
              </w:tabs>
              <w:spacing w:before="33" w:after="240"/>
              <w:jc w:val="both"/>
              <w:rPr>
                <w:szCs w:val="24"/>
                <w:lang w:val="en-GB"/>
              </w:rPr>
            </w:pPr>
            <w:r w:rsidRPr="008829F4">
              <w:rPr>
                <w:szCs w:val="24"/>
                <w:lang w:val="en-GB"/>
              </w:rPr>
              <w:t>Convention services (CPC 87909)</w:t>
            </w:r>
            <w:r w:rsidRPr="008829F4">
              <w:rPr>
                <w:rStyle w:val="DipnotBavurusu"/>
                <w:szCs w:val="24"/>
                <w:lang w:val="en-GB"/>
              </w:rPr>
              <w:footnoteReference w:customMarkFollows="1" w:id="2"/>
              <w:sym w:font="Symbol" w:char="F02A"/>
            </w:r>
          </w:p>
          <w:p w14:paraId="5A313EA5" w14:textId="16DAE430" w:rsidR="00270E5C" w:rsidRPr="008829F4" w:rsidRDefault="00270E5C" w:rsidP="00295922">
            <w:pPr>
              <w:pStyle w:val="TableParagraph"/>
              <w:tabs>
                <w:tab w:val="left" w:pos="507"/>
              </w:tabs>
              <w:spacing w:before="32"/>
              <w:jc w:val="both"/>
              <w:rPr>
                <w:szCs w:val="24"/>
                <w:lang w:val="en-GB"/>
              </w:rPr>
            </w:pPr>
          </w:p>
        </w:tc>
        <w:tc>
          <w:tcPr>
            <w:tcW w:w="3598" w:type="dxa"/>
            <w:tcBorders>
              <w:top w:val="single" w:sz="4" w:space="0" w:color="auto"/>
              <w:bottom w:val="single" w:sz="4" w:space="0" w:color="auto"/>
            </w:tcBorders>
          </w:tcPr>
          <w:p w14:paraId="6B2E52D5" w14:textId="76E64D11" w:rsidR="00205375" w:rsidRPr="008829F4" w:rsidRDefault="00205375" w:rsidP="00295922">
            <w:pPr>
              <w:pStyle w:val="TableParagraph"/>
              <w:tabs>
                <w:tab w:val="left" w:pos="619"/>
                <w:tab w:val="left" w:pos="620"/>
              </w:tabs>
              <w:spacing w:before="33" w:line="247" w:lineRule="auto"/>
              <w:ind w:left="106" w:right="266"/>
              <w:jc w:val="both"/>
              <w:rPr>
                <w:w w:val="105"/>
                <w:szCs w:val="24"/>
                <w:lang w:val="en-GB"/>
              </w:rPr>
            </w:pPr>
          </w:p>
          <w:p w14:paraId="34EA57A7" w14:textId="77777777" w:rsidR="00205375" w:rsidRPr="008829F4" w:rsidRDefault="00205375" w:rsidP="00295922">
            <w:pPr>
              <w:pStyle w:val="TableParagraph"/>
              <w:tabs>
                <w:tab w:val="left" w:pos="619"/>
                <w:tab w:val="left" w:pos="620"/>
              </w:tabs>
              <w:spacing w:before="33" w:line="247" w:lineRule="auto"/>
              <w:ind w:left="106" w:right="266"/>
              <w:jc w:val="both"/>
              <w:rPr>
                <w:w w:val="105"/>
                <w:szCs w:val="24"/>
                <w:lang w:val="en-GB"/>
              </w:rPr>
            </w:pPr>
          </w:p>
          <w:p w14:paraId="40FE3AB2" w14:textId="6AD402D0" w:rsidR="00EB6343" w:rsidRPr="008829F4" w:rsidRDefault="00205375" w:rsidP="00295922">
            <w:pPr>
              <w:pStyle w:val="TableParagraph"/>
              <w:tabs>
                <w:tab w:val="left" w:pos="619"/>
                <w:tab w:val="left" w:pos="620"/>
              </w:tabs>
              <w:spacing w:before="33" w:line="247" w:lineRule="auto"/>
              <w:ind w:left="106" w:right="266"/>
              <w:jc w:val="both"/>
              <w:rPr>
                <w:szCs w:val="24"/>
                <w:lang w:val="en-GB"/>
              </w:rPr>
            </w:pPr>
            <w:r w:rsidRPr="008829F4">
              <w:rPr>
                <w:w w:val="105"/>
                <w:szCs w:val="24"/>
                <w:lang w:val="en-GB"/>
              </w:rPr>
              <w:t>1</w:t>
            </w:r>
            <w:r w:rsidR="00EB6343" w:rsidRPr="008829F4">
              <w:rPr>
                <w:w w:val="105"/>
                <w:szCs w:val="24"/>
                <w:lang w:val="en-GB"/>
              </w:rPr>
              <w:t>) None.</w:t>
            </w:r>
          </w:p>
          <w:p w14:paraId="1D3A8A96" w14:textId="1110108D" w:rsidR="00270E5C" w:rsidRPr="008829F4" w:rsidRDefault="00EB6343" w:rsidP="00295922">
            <w:pPr>
              <w:pStyle w:val="TableParagraph"/>
              <w:tabs>
                <w:tab w:val="left" w:pos="619"/>
                <w:tab w:val="left" w:pos="620"/>
              </w:tabs>
              <w:spacing w:line="249" w:lineRule="auto"/>
              <w:ind w:left="106" w:right="266"/>
              <w:jc w:val="both"/>
              <w:rPr>
                <w:szCs w:val="24"/>
                <w:lang w:val="en-GB"/>
              </w:rPr>
            </w:pPr>
            <w:r w:rsidRPr="008829F4">
              <w:rPr>
                <w:w w:val="105"/>
                <w:szCs w:val="24"/>
                <w:lang w:val="en-GB"/>
              </w:rPr>
              <w:t>2) None.</w:t>
            </w:r>
          </w:p>
          <w:p w14:paraId="1894B6F9" w14:textId="1F8FD697" w:rsidR="00525D77" w:rsidRPr="008829F4" w:rsidRDefault="00525D77" w:rsidP="00295922">
            <w:pPr>
              <w:pStyle w:val="TableParagraph"/>
              <w:tabs>
                <w:tab w:val="left" w:pos="618"/>
                <w:tab w:val="left" w:pos="619"/>
              </w:tabs>
              <w:spacing w:before="33" w:line="247" w:lineRule="auto"/>
              <w:ind w:right="266"/>
              <w:jc w:val="both"/>
              <w:rPr>
                <w:w w:val="105"/>
                <w:szCs w:val="24"/>
                <w:lang w:val="en-GB"/>
              </w:rPr>
            </w:pPr>
            <w:r w:rsidRPr="008829F4">
              <w:rPr>
                <w:w w:val="105"/>
                <w:szCs w:val="24"/>
                <w:lang w:val="en-GB"/>
              </w:rPr>
              <w:t xml:space="preserve">  </w:t>
            </w:r>
            <w:r w:rsidR="00EB6343" w:rsidRPr="008829F4">
              <w:rPr>
                <w:w w:val="105"/>
                <w:szCs w:val="24"/>
                <w:lang w:val="en-GB"/>
              </w:rPr>
              <w:t xml:space="preserve">3) </w:t>
            </w:r>
            <w:r w:rsidR="00270E5C" w:rsidRPr="008829F4">
              <w:rPr>
                <w:w w:val="105"/>
                <w:szCs w:val="24"/>
                <w:lang w:val="en-GB"/>
              </w:rPr>
              <w:t>Foreign</w:t>
            </w:r>
            <w:r w:rsidR="00270E5C" w:rsidRPr="008829F4">
              <w:rPr>
                <w:spacing w:val="-11"/>
                <w:w w:val="105"/>
                <w:szCs w:val="24"/>
                <w:lang w:val="en-GB"/>
              </w:rPr>
              <w:t xml:space="preserve"> </w:t>
            </w:r>
            <w:r w:rsidR="00270E5C" w:rsidRPr="008829F4">
              <w:rPr>
                <w:w w:val="105"/>
                <w:szCs w:val="24"/>
                <w:lang w:val="en-GB"/>
              </w:rPr>
              <w:t>equity</w:t>
            </w:r>
            <w:r w:rsidR="00270E5C" w:rsidRPr="008829F4">
              <w:rPr>
                <w:spacing w:val="-9"/>
                <w:w w:val="105"/>
                <w:szCs w:val="24"/>
                <w:lang w:val="en-GB"/>
              </w:rPr>
              <w:t xml:space="preserve"> </w:t>
            </w:r>
            <w:r w:rsidR="00270E5C" w:rsidRPr="008829F4">
              <w:rPr>
                <w:w w:val="105"/>
                <w:szCs w:val="24"/>
                <w:lang w:val="en-GB"/>
              </w:rPr>
              <w:t>is</w:t>
            </w:r>
            <w:r w:rsidR="00270E5C" w:rsidRPr="008829F4">
              <w:rPr>
                <w:spacing w:val="-10"/>
                <w:w w:val="105"/>
                <w:szCs w:val="24"/>
                <w:lang w:val="en-GB"/>
              </w:rPr>
              <w:t xml:space="preserve"> </w:t>
            </w:r>
            <w:r w:rsidR="00AC22E2" w:rsidRPr="008829F4">
              <w:rPr>
                <w:spacing w:val="-10"/>
                <w:w w:val="105"/>
                <w:szCs w:val="24"/>
                <w:lang w:val="en-GB"/>
              </w:rPr>
              <w:t>limited</w:t>
            </w:r>
            <w:r w:rsidR="00270E5C" w:rsidRPr="008829F4">
              <w:rPr>
                <w:spacing w:val="-10"/>
                <w:w w:val="105"/>
                <w:szCs w:val="24"/>
                <w:lang w:val="en-GB"/>
              </w:rPr>
              <w:t xml:space="preserve"> </w:t>
            </w:r>
            <w:r w:rsidR="00270E5C" w:rsidRPr="008829F4">
              <w:rPr>
                <w:w w:val="105"/>
                <w:szCs w:val="24"/>
                <w:lang w:val="en-GB"/>
              </w:rPr>
              <w:t>to</w:t>
            </w:r>
            <w:r w:rsidR="00EB6343" w:rsidRPr="008829F4">
              <w:rPr>
                <w:w w:val="105"/>
                <w:szCs w:val="24"/>
                <w:lang w:val="en-GB"/>
              </w:rPr>
              <w:t xml:space="preserve"> 70</w:t>
            </w:r>
            <w:r w:rsidR="00270E5C" w:rsidRPr="008829F4">
              <w:rPr>
                <w:w w:val="105"/>
                <w:szCs w:val="24"/>
                <w:lang w:val="en-GB"/>
              </w:rPr>
              <w:t>%.</w:t>
            </w:r>
            <w:r w:rsidRPr="008829F4">
              <w:rPr>
                <w:w w:val="105"/>
                <w:szCs w:val="24"/>
                <w:lang w:val="en-GB"/>
              </w:rPr>
              <w:t xml:space="preserve"> </w:t>
            </w:r>
          </w:p>
          <w:p w14:paraId="2E3D37AE" w14:textId="346D8AAE" w:rsidR="00270E5C" w:rsidRPr="008829F4" w:rsidRDefault="00205375" w:rsidP="00295922">
            <w:pPr>
              <w:pStyle w:val="TableParagraph"/>
              <w:tabs>
                <w:tab w:val="left" w:pos="618"/>
                <w:tab w:val="left" w:pos="619"/>
              </w:tabs>
              <w:spacing w:before="33" w:line="247" w:lineRule="auto"/>
              <w:ind w:right="266"/>
              <w:jc w:val="both"/>
              <w:rPr>
                <w:w w:val="105"/>
                <w:szCs w:val="24"/>
                <w:lang w:val="en-GB"/>
              </w:rPr>
            </w:pPr>
            <w:r w:rsidRPr="008829F4">
              <w:rPr>
                <w:w w:val="105"/>
                <w:szCs w:val="24"/>
                <w:lang w:val="en-GB"/>
              </w:rPr>
              <w:t xml:space="preserve">  </w:t>
            </w:r>
            <w:r w:rsidR="00525D77" w:rsidRPr="008829F4">
              <w:rPr>
                <w:w w:val="105"/>
                <w:szCs w:val="24"/>
                <w:lang w:val="en-GB"/>
              </w:rPr>
              <w:t>4) Unbound,</w:t>
            </w:r>
            <w:r w:rsidR="00525D77" w:rsidRPr="008829F4">
              <w:rPr>
                <w:spacing w:val="-12"/>
                <w:w w:val="105"/>
                <w:szCs w:val="24"/>
                <w:lang w:val="en-GB"/>
              </w:rPr>
              <w:t xml:space="preserve"> </w:t>
            </w:r>
            <w:r w:rsidR="00525D77" w:rsidRPr="008829F4">
              <w:rPr>
                <w:w w:val="105"/>
                <w:szCs w:val="24"/>
                <w:lang w:val="en-GB"/>
              </w:rPr>
              <w:t>except</w:t>
            </w:r>
            <w:r w:rsidR="00525D77" w:rsidRPr="008829F4">
              <w:rPr>
                <w:spacing w:val="-10"/>
                <w:w w:val="105"/>
                <w:szCs w:val="24"/>
                <w:lang w:val="en-GB"/>
              </w:rPr>
              <w:t xml:space="preserve"> </w:t>
            </w:r>
            <w:r w:rsidR="00525D77" w:rsidRPr="008829F4">
              <w:rPr>
                <w:w w:val="105"/>
                <w:szCs w:val="24"/>
                <w:lang w:val="en-GB"/>
              </w:rPr>
              <w:t>as</w:t>
            </w:r>
            <w:r w:rsidR="00525D77" w:rsidRPr="008829F4">
              <w:rPr>
                <w:spacing w:val="-12"/>
                <w:w w:val="105"/>
                <w:szCs w:val="24"/>
                <w:lang w:val="en-GB"/>
              </w:rPr>
              <w:t xml:space="preserve"> </w:t>
            </w:r>
            <w:r w:rsidR="00525D77" w:rsidRPr="008829F4">
              <w:rPr>
                <w:w w:val="105"/>
                <w:szCs w:val="24"/>
                <w:lang w:val="en-GB"/>
              </w:rPr>
              <w:t>indicated</w:t>
            </w:r>
            <w:r w:rsidR="00525D77" w:rsidRPr="008829F4">
              <w:rPr>
                <w:spacing w:val="-12"/>
                <w:w w:val="105"/>
                <w:szCs w:val="24"/>
                <w:lang w:val="en-GB"/>
              </w:rPr>
              <w:t xml:space="preserve"> </w:t>
            </w:r>
            <w:r w:rsidR="00525D77" w:rsidRPr="008829F4">
              <w:rPr>
                <w:w w:val="105"/>
                <w:szCs w:val="24"/>
                <w:lang w:val="en-GB"/>
              </w:rPr>
              <w:t xml:space="preserve">in </w:t>
            </w:r>
            <w:r w:rsidRPr="008829F4">
              <w:rPr>
                <w:w w:val="105"/>
                <w:szCs w:val="24"/>
                <w:lang w:val="en-GB"/>
              </w:rPr>
              <w:t xml:space="preserve">  </w:t>
            </w:r>
            <w:r w:rsidR="00525D77" w:rsidRPr="008829F4">
              <w:rPr>
                <w:w w:val="105"/>
                <w:szCs w:val="24"/>
                <w:lang w:val="en-GB"/>
              </w:rPr>
              <w:t>the horizontal</w:t>
            </w:r>
            <w:r w:rsidR="00525D77" w:rsidRPr="008829F4">
              <w:rPr>
                <w:spacing w:val="-5"/>
                <w:w w:val="105"/>
                <w:szCs w:val="24"/>
                <w:lang w:val="en-GB"/>
              </w:rPr>
              <w:t xml:space="preserve"> </w:t>
            </w:r>
            <w:r w:rsidR="00525D77" w:rsidRPr="008829F4">
              <w:rPr>
                <w:w w:val="105"/>
                <w:szCs w:val="24"/>
                <w:lang w:val="en-GB"/>
              </w:rPr>
              <w:t>section.</w:t>
            </w:r>
          </w:p>
        </w:tc>
        <w:tc>
          <w:tcPr>
            <w:tcW w:w="4051" w:type="dxa"/>
            <w:tcBorders>
              <w:top w:val="single" w:sz="4" w:space="0" w:color="auto"/>
              <w:bottom w:val="single" w:sz="4" w:space="0" w:color="auto"/>
            </w:tcBorders>
          </w:tcPr>
          <w:p w14:paraId="0741D3C6" w14:textId="77777777" w:rsidR="00270E5C" w:rsidRPr="008829F4" w:rsidRDefault="00270E5C" w:rsidP="00295922">
            <w:pPr>
              <w:pStyle w:val="TableParagraph"/>
              <w:tabs>
                <w:tab w:val="left" w:pos="561"/>
                <w:tab w:val="left" w:pos="562"/>
              </w:tabs>
              <w:spacing w:line="249" w:lineRule="auto"/>
              <w:ind w:left="561" w:right="121"/>
              <w:jc w:val="both"/>
              <w:rPr>
                <w:w w:val="105"/>
                <w:szCs w:val="24"/>
                <w:lang w:val="en-GB"/>
              </w:rPr>
            </w:pPr>
          </w:p>
          <w:p w14:paraId="53870130" w14:textId="77777777" w:rsidR="00205375" w:rsidRPr="008829F4" w:rsidRDefault="00205375" w:rsidP="00295922">
            <w:pPr>
              <w:pStyle w:val="TableParagraph"/>
              <w:tabs>
                <w:tab w:val="left" w:pos="561"/>
                <w:tab w:val="left" w:pos="562"/>
              </w:tabs>
              <w:spacing w:line="249" w:lineRule="auto"/>
              <w:ind w:left="561" w:right="121"/>
              <w:jc w:val="both"/>
              <w:rPr>
                <w:w w:val="105"/>
                <w:szCs w:val="24"/>
                <w:lang w:val="en-GB"/>
              </w:rPr>
            </w:pPr>
          </w:p>
          <w:p w14:paraId="6A65BE42" w14:textId="77777777" w:rsidR="00205375" w:rsidRPr="008829F4" w:rsidRDefault="00205375" w:rsidP="00295922">
            <w:pPr>
              <w:pStyle w:val="TableParagraph"/>
              <w:tabs>
                <w:tab w:val="left" w:pos="561"/>
                <w:tab w:val="left" w:pos="562"/>
              </w:tabs>
              <w:spacing w:line="249" w:lineRule="auto"/>
              <w:ind w:left="561" w:right="121"/>
              <w:jc w:val="both"/>
              <w:rPr>
                <w:w w:val="105"/>
                <w:szCs w:val="24"/>
                <w:lang w:val="en-GB"/>
              </w:rPr>
            </w:pPr>
          </w:p>
          <w:p w14:paraId="5ADEC533" w14:textId="77777777" w:rsidR="00205375" w:rsidRPr="008829F4" w:rsidRDefault="00205375" w:rsidP="00295922">
            <w:pPr>
              <w:pStyle w:val="TableParagraph"/>
              <w:numPr>
                <w:ilvl w:val="0"/>
                <w:numId w:val="89"/>
              </w:numPr>
              <w:tabs>
                <w:tab w:val="left" w:pos="561"/>
                <w:tab w:val="left" w:pos="562"/>
              </w:tabs>
              <w:spacing w:before="33" w:line="247" w:lineRule="auto"/>
              <w:ind w:right="323"/>
              <w:jc w:val="both"/>
              <w:rPr>
                <w:szCs w:val="24"/>
                <w:lang w:val="en-GB"/>
              </w:rPr>
            </w:pPr>
            <w:r w:rsidRPr="008829F4">
              <w:rPr>
                <w:w w:val="105"/>
                <w:szCs w:val="24"/>
                <w:lang w:val="en-GB"/>
              </w:rPr>
              <w:t>None.</w:t>
            </w:r>
          </w:p>
          <w:p w14:paraId="2F4011FD" w14:textId="77777777" w:rsidR="00205375" w:rsidRPr="008829F4" w:rsidRDefault="00205375" w:rsidP="00295922">
            <w:pPr>
              <w:pStyle w:val="TableParagraph"/>
              <w:numPr>
                <w:ilvl w:val="0"/>
                <w:numId w:val="89"/>
              </w:numPr>
              <w:tabs>
                <w:tab w:val="left" w:pos="561"/>
                <w:tab w:val="left" w:pos="562"/>
              </w:tabs>
              <w:spacing w:line="249" w:lineRule="auto"/>
              <w:ind w:right="323"/>
              <w:jc w:val="both"/>
              <w:rPr>
                <w:szCs w:val="24"/>
                <w:lang w:val="en-GB"/>
              </w:rPr>
            </w:pPr>
            <w:r w:rsidRPr="008829F4">
              <w:rPr>
                <w:w w:val="105"/>
                <w:szCs w:val="24"/>
                <w:lang w:val="en-GB"/>
              </w:rPr>
              <w:t>None.</w:t>
            </w:r>
          </w:p>
          <w:p w14:paraId="47FEF64B" w14:textId="77777777" w:rsidR="00205375" w:rsidRPr="008829F4" w:rsidRDefault="00205375" w:rsidP="00295922">
            <w:pPr>
              <w:pStyle w:val="TableParagraph"/>
              <w:numPr>
                <w:ilvl w:val="0"/>
                <w:numId w:val="88"/>
              </w:numPr>
              <w:tabs>
                <w:tab w:val="left" w:pos="561"/>
                <w:tab w:val="left" w:pos="562"/>
              </w:tabs>
              <w:spacing w:line="249" w:lineRule="auto"/>
              <w:ind w:right="323"/>
              <w:jc w:val="both"/>
              <w:rPr>
                <w:szCs w:val="24"/>
                <w:lang w:val="en-GB"/>
              </w:rPr>
            </w:pPr>
            <w:r w:rsidRPr="008829F4">
              <w:rPr>
                <w:w w:val="105"/>
                <w:szCs w:val="24"/>
                <w:lang w:val="en-GB"/>
              </w:rPr>
              <w:t>None.</w:t>
            </w:r>
          </w:p>
          <w:p w14:paraId="1B3B7DDB" w14:textId="77777777" w:rsidR="00205375" w:rsidRPr="008829F4" w:rsidRDefault="00205375" w:rsidP="00295922">
            <w:pPr>
              <w:pStyle w:val="TableParagraph"/>
              <w:numPr>
                <w:ilvl w:val="0"/>
                <w:numId w:val="88"/>
              </w:numPr>
              <w:spacing w:before="8"/>
              <w:jc w:val="both"/>
              <w:rPr>
                <w:szCs w:val="24"/>
                <w:lang w:val="en-GB"/>
              </w:rPr>
            </w:pPr>
            <w:r w:rsidRPr="008829F4">
              <w:rPr>
                <w:w w:val="105"/>
                <w:szCs w:val="24"/>
                <w:lang w:val="en-GB"/>
              </w:rPr>
              <w:t>Unbound, except as indicated in the horizontal section.</w:t>
            </w:r>
          </w:p>
          <w:p w14:paraId="7D8DE2BA" w14:textId="45E7D867" w:rsidR="00205375" w:rsidRPr="008829F4" w:rsidRDefault="00205375" w:rsidP="00295922">
            <w:pPr>
              <w:pStyle w:val="TableParagraph"/>
              <w:tabs>
                <w:tab w:val="left" w:pos="561"/>
                <w:tab w:val="left" w:pos="562"/>
              </w:tabs>
              <w:spacing w:line="249" w:lineRule="auto"/>
              <w:ind w:left="561" w:right="121"/>
              <w:jc w:val="both"/>
              <w:rPr>
                <w:w w:val="105"/>
                <w:szCs w:val="24"/>
                <w:lang w:val="en-GB"/>
              </w:rPr>
            </w:pPr>
          </w:p>
        </w:tc>
        <w:tc>
          <w:tcPr>
            <w:tcW w:w="3145" w:type="dxa"/>
            <w:tcBorders>
              <w:top w:val="single" w:sz="4" w:space="0" w:color="auto"/>
              <w:bottom w:val="single" w:sz="4" w:space="0" w:color="auto"/>
            </w:tcBorders>
            <w:vAlign w:val="center"/>
          </w:tcPr>
          <w:p w14:paraId="473FF594" w14:textId="77777777" w:rsidR="00270E5C" w:rsidRPr="008829F4" w:rsidRDefault="00270E5C" w:rsidP="00295922">
            <w:pPr>
              <w:pStyle w:val="GvdeMetni"/>
              <w:jc w:val="both"/>
              <w:rPr>
                <w:rFonts w:cs="Times New Roman"/>
                <w:lang w:val="en-GB"/>
              </w:rPr>
            </w:pPr>
          </w:p>
        </w:tc>
      </w:tr>
      <w:tr w:rsidR="00205375" w:rsidRPr="008829F4" w14:paraId="6FC94B04" w14:textId="77777777" w:rsidTr="001C7831">
        <w:trPr>
          <w:trHeight w:val="1574"/>
        </w:trPr>
        <w:tc>
          <w:tcPr>
            <w:tcW w:w="3596" w:type="dxa"/>
            <w:tcBorders>
              <w:top w:val="single" w:sz="4" w:space="0" w:color="auto"/>
              <w:bottom w:val="single" w:sz="4" w:space="0" w:color="auto"/>
            </w:tcBorders>
            <w:vAlign w:val="center"/>
          </w:tcPr>
          <w:p w14:paraId="7E2353EA" w14:textId="77777777" w:rsidR="00F97677" w:rsidRPr="008829F4" w:rsidRDefault="00F97677" w:rsidP="00295922">
            <w:pPr>
              <w:pStyle w:val="TableParagraph"/>
              <w:numPr>
                <w:ilvl w:val="0"/>
                <w:numId w:val="197"/>
              </w:numPr>
              <w:tabs>
                <w:tab w:val="left" w:pos="508"/>
              </w:tabs>
              <w:spacing w:before="33" w:after="240"/>
              <w:jc w:val="both"/>
              <w:rPr>
                <w:szCs w:val="24"/>
                <w:lang w:val="en-GB"/>
              </w:rPr>
            </w:pPr>
            <w:r w:rsidRPr="008829F4">
              <w:rPr>
                <w:szCs w:val="24"/>
                <w:lang w:val="en-GB"/>
              </w:rPr>
              <w:t>Other (CPC 879</w:t>
            </w:r>
            <w:r w:rsidRPr="008829F4">
              <w:rPr>
                <w:color w:val="000000" w:themeColor="text1"/>
                <w:szCs w:val="24"/>
                <w:lang w:val="en-GB"/>
              </w:rPr>
              <w:t>0</w:t>
            </w:r>
            <w:r w:rsidRPr="008829F4">
              <w:rPr>
                <w:szCs w:val="24"/>
                <w:lang w:val="en-GB"/>
              </w:rPr>
              <w:t>)</w:t>
            </w:r>
          </w:p>
          <w:p w14:paraId="0E98275D" w14:textId="77777777" w:rsidR="00205375" w:rsidRPr="008829F4" w:rsidRDefault="00205375" w:rsidP="00295922">
            <w:pPr>
              <w:pStyle w:val="TableParagraph"/>
              <w:tabs>
                <w:tab w:val="left" w:pos="507"/>
              </w:tabs>
              <w:spacing w:before="32"/>
              <w:jc w:val="both"/>
              <w:rPr>
                <w:szCs w:val="24"/>
                <w:lang w:val="en-GB"/>
              </w:rPr>
            </w:pPr>
          </w:p>
        </w:tc>
        <w:tc>
          <w:tcPr>
            <w:tcW w:w="3598" w:type="dxa"/>
            <w:tcBorders>
              <w:top w:val="single" w:sz="4" w:space="0" w:color="auto"/>
              <w:bottom w:val="single" w:sz="4" w:space="0" w:color="auto"/>
            </w:tcBorders>
          </w:tcPr>
          <w:p w14:paraId="13402365" w14:textId="2E30198E" w:rsidR="00A5699D" w:rsidRPr="008829F4" w:rsidRDefault="00A5699D" w:rsidP="00295922">
            <w:pPr>
              <w:pStyle w:val="TableParagraph"/>
              <w:tabs>
                <w:tab w:val="left" w:pos="619"/>
                <w:tab w:val="left" w:pos="620"/>
              </w:tabs>
              <w:spacing w:before="240" w:line="249" w:lineRule="auto"/>
              <w:ind w:right="266"/>
              <w:jc w:val="both"/>
              <w:rPr>
                <w:szCs w:val="24"/>
                <w:lang w:val="en-GB"/>
              </w:rPr>
            </w:pPr>
            <w:r w:rsidRPr="008829F4">
              <w:rPr>
                <w:w w:val="105"/>
                <w:szCs w:val="24"/>
                <w:lang w:val="en-GB"/>
              </w:rPr>
              <w:t>1) None.</w:t>
            </w:r>
          </w:p>
          <w:p w14:paraId="1E9A9796" w14:textId="0112BE5E" w:rsidR="00A5699D" w:rsidRPr="008829F4" w:rsidRDefault="00A5699D" w:rsidP="00295922">
            <w:pPr>
              <w:pStyle w:val="TableParagraph"/>
              <w:tabs>
                <w:tab w:val="left" w:pos="619"/>
                <w:tab w:val="left" w:pos="620"/>
              </w:tabs>
              <w:spacing w:line="249" w:lineRule="auto"/>
              <w:ind w:right="266"/>
              <w:jc w:val="both"/>
              <w:rPr>
                <w:szCs w:val="24"/>
                <w:lang w:val="en-GB"/>
              </w:rPr>
            </w:pPr>
            <w:r w:rsidRPr="008829F4">
              <w:rPr>
                <w:w w:val="105"/>
                <w:szCs w:val="24"/>
                <w:lang w:val="en-GB"/>
              </w:rPr>
              <w:t>2) None.</w:t>
            </w:r>
          </w:p>
          <w:p w14:paraId="00BFEC00" w14:textId="30363108" w:rsidR="00A5699D" w:rsidRPr="008829F4" w:rsidRDefault="00A5699D" w:rsidP="00AD6286">
            <w:pPr>
              <w:pStyle w:val="TableParagraph"/>
              <w:tabs>
                <w:tab w:val="left" w:pos="619"/>
                <w:tab w:val="left" w:pos="620"/>
              </w:tabs>
              <w:spacing w:before="1"/>
              <w:jc w:val="both"/>
              <w:rPr>
                <w:w w:val="105"/>
                <w:szCs w:val="24"/>
                <w:lang w:val="en-GB"/>
              </w:rPr>
            </w:pPr>
            <w:r w:rsidRPr="008829F4">
              <w:rPr>
                <w:w w:val="105"/>
                <w:szCs w:val="24"/>
                <w:lang w:val="en-GB"/>
              </w:rPr>
              <w:t xml:space="preserve">3) </w:t>
            </w:r>
            <w:r w:rsidR="00AC22E2" w:rsidRPr="008829F4">
              <w:rPr>
                <w:w w:val="105"/>
                <w:szCs w:val="24"/>
                <w:lang w:val="en-GB"/>
              </w:rPr>
              <w:t>None</w:t>
            </w:r>
            <w:r w:rsidRPr="008829F4">
              <w:rPr>
                <w:w w:val="105"/>
                <w:szCs w:val="24"/>
                <w:lang w:val="en-GB"/>
              </w:rPr>
              <w:t>.</w:t>
            </w:r>
          </w:p>
          <w:p w14:paraId="7E2ADA2C" w14:textId="67820BE3" w:rsidR="00205375" w:rsidRPr="008829F4" w:rsidRDefault="001F4A1D" w:rsidP="00295922">
            <w:pPr>
              <w:pStyle w:val="TableParagraph"/>
              <w:tabs>
                <w:tab w:val="left" w:pos="618"/>
                <w:tab w:val="left" w:pos="619"/>
              </w:tabs>
              <w:spacing w:before="33" w:line="247" w:lineRule="auto"/>
              <w:ind w:right="266"/>
              <w:jc w:val="both"/>
              <w:rPr>
                <w:w w:val="105"/>
                <w:szCs w:val="24"/>
                <w:lang w:val="en-GB"/>
              </w:rPr>
            </w:pPr>
            <w:r w:rsidRPr="008829F4">
              <w:rPr>
                <w:szCs w:val="24"/>
                <w:lang w:val="en-GB"/>
              </w:rPr>
              <w:t>4)</w:t>
            </w:r>
            <w:r w:rsidR="00A5699D" w:rsidRPr="008829F4">
              <w:rPr>
                <w:szCs w:val="24"/>
                <w:lang w:val="en-GB"/>
              </w:rPr>
              <w:t>Unbound.</w:t>
            </w:r>
          </w:p>
        </w:tc>
        <w:tc>
          <w:tcPr>
            <w:tcW w:w="4051" w:type="dxa"/>
            <w:tcBorders>
              <w:top w:val="single" w:sz="4" w:space="0" w:color="auto"/>
              <w:bottom w:val="single" w:sz="4" w:space="0" w:color="auto"/>
            </w:tcBorders>
          </w:tcPr>
          <w:p w14:paraId="038A8108" w14:textId="77777777" w:rsidR="00205375" w:rsidRPr="008829F4" w:rsidRDefault="00205375" w:rsidP="00295922">
            <w:pPr>
              <w:pStyle w:val="TableParagraph"/>
              <w:tabs>
                <w:tab w:val="left" w:pos="561"/>
                <w:tab w:val="left" w:pos="562"/>
              </w:tabs>
              <w:spacing w:line="249" w:lineRule="auto"/>
              <w:ind w:left="561" w:right="121"/>
              <w:jc w:val="both"/>
              <w:rPr>
                <w:w w:val="105"/>
                <w:szCs w:val="24"/>
                <w:lang w:val="en-GB"/>
              </w:rPr>
            </w:pPr>
          </w:p>
          <w:p w14:paraId="532D22E3" w14:textId="77777777" w:rsidR="00A5699D" w:rsidRPr="008829F4" w:rsidRDefault="00A5699D" w:rsidP="00295922">
            <w:pPr>
              <w:pStyle w:val="TableParagraph"/>
              <w:numPr>
                <w:ilvl w:val="0"/>
                <w:numId w:val="93"/>
              </w:numPr>
              <w:tabs>
                <w:tab w:val="left" w:pos="561"/>
                <w:tab w:val="left" w:pos="562"/>
              </w:tabs>
              <w:spacing w:before="32" w:line="249" w:lineRule="auto"/>
              <w:ind w:left="561" w:right="323"/>
              <w:jc w:val="both"/>
              <w:rPr>
                <w:szCs w:val="24"/>
                <w:lang w:val="en-GB"/>
              </w:rPr>
            </w:pPr>
            <w:r w:rsidRPr="008829F4">
              <w:rPr>
                <w:w w:val="105"/>
                <w:szCs w:val="24"/>
                <w:lang w:val="en-GB"/>
              </w:rPr>
              <w:t>None.</w:t>
            </w:r>
          </w:p>
          <w:p w14:paraId="05A0427F" w14:textId="77777777" w:rsidR="00A5699D" w:rsidRPr="008829F4" w:rsidRDefault="00A5699D" w:rsidP="00295922">
            <w:pPr>
              <w:pStyle w:val="TableParagraph"/>
              <w:numPr>
                <w:ilvl w:val="0"/>
                <w:numId w:val="93"/>
              </w:numPr>
              <w:tabs>
                <w:tab w:val="left" w:pos="561"/>
                <w:tab w:val="left" w:pos="562"/>
              </w:tabs>
              <w:spacing w:line="249" w:lineRule="auto"/>
              <w:ind w:left="561" w:right="323"/>
              <w:jc w:val="both"/>
              <w:rPr>
                <w:szCs w:val="24"/>
                <w:lang w:val="en-GB"/>
              </w:rPr>
            </w:pPr>
            <w:r w:rsidRPr="008829F4">
              <w:rPr>
                <w:w w:val="105"/>
                <w:szCs w:val="24"/>
                <w:lang w:val="en-GB"/>
              </w:rPr>
              <w:t>None.</w:t>
            </w:r>
          </w:p>
          <w:p w14:paraId="7023C86B" w14:textId="77777777" w:rsidR="00A5699D" w:rsidRPr="008829F4" w:rsidRDefault="00A5699D" w:rsidP="00295922">
            <w:pPr>
              <w:pStyle w:val="TableParagraph"/>
              <w:numPr>
                <w:ilvl w:val="0"/>
                <w:numId w:val="93"/>
              </w:numPr>
              <w:tabs>
                <w:tab w:val="left" w:pos="561"/>
                <w:tab w:val="left" w:pos="562"/>
              </w:tabs>
              <w:spacing w:line="247" w:lineRule="auto"/>
              <w:ind w:left="561" w:right="323"/>
              <w:jc w:val="both"/>
              <w:rPr>
                <w:szCs w:val="24"/>
                <w:lang w:val="en-GB"/>
              </w:rPr>
            </w:pPr>
            <w:r w:rsidRPr="008829F4">
              <w:rPr>
                <w:w w:val="105"/>
                <w:szCs w:val="24"/>
                <w:lang w:val="en-GB"/>
              </w:rPr>
              <w:t>None.</w:t>
            </w:r>
          </w:p>
          <w:p w14:paraId="4D00BD73" w14:textId="27CC993F" w:rsidR="00A5699D" w:rsidRPr="008829F4" w:rsidRDefault="00A5699D" w:rsidP="00295922">
            <w:pPr>
              <w:pStyle w:val="TableParagraph"/>
              <w:tabs>
                <w:tab w:val="left" w:pos="561"/>
                <w:tab w:val="left" w:pos="562"/>
              </w:tabs>
              <w:spacing w:line="249" w:lineRule="auto"/>
              <w:ind w:left="561" w:right="121"/>
              <w:jc w:val="both"/>
              <w:rPr>
                <w:w w:val="105"/>
                <w:szCs w:val="24"/>
                <w:lang w:val="en-GB"/>
              </w:rPr>
            </w:pPr>
            <w:r w:rsidRPr="008829F4">
              <w:rPr>
                <w:szCs w:val="24"/>
                <w:lang w:val="en-GB"/>
              </w:rPr>
              <w:t>Unbound.</w:t>
            </w:r>
          </w:p>
        </w:tc>
        <w:tc>
          <w:tcPr>
            <w:tcW w:w="3145" w:type="dxa"/>
            <w:tcBorders>
              <w:top w:val="single" w:sz="4" w:space="0" w:color="auto"/>
              <w:bottom w:val="single" w:sz="4" w:space="0" w:color="auto"/>
            </w:tcBorders>
            <w:vAlign w:val="center"/>
          </w:tcPr>
          <w:p w14:paraId="3070BB2C" w14:textId="77777777" w:rsidR="00205375" w:rsidRPr="008829F4" w:rsidRDefault="00205375" w:rsidP="00295922">
            <w:pPr>
              <w:pStyle w:val="GvdeMetni"/>
              <w:jc w:val="both"/>
              <w:rPr>
                <w:rFonts w:cs="Times New Roman"/>
                <w:lang w:val="en-GB"/>
              </w:rPr>
            </w:pPr>
          </w:p>
        </w:tc>
      </w:tr>
      <w:tr w:rsidR="00525D77" w:rsidRPr="008829F4" w14:paraId="57574C06" w14:textId="77777777" w:rsidTr="0044217E">
        <w:tc>
          <w:tcPr>
            <w:tcW w:w="3596" w:type="dxa"/>
            <w:vAlign w:val="center"/>
          </w:tcPr>
          <w:p w14:paraId="562D5143" w14:textId="77777777" w:rsidR="00525D77" w:rsidRPr="008829F4" w:rsidRDefault="00525D77" w:rsidP="00295922">
            <w:pPr>
              <w:pStyle w:val="TableParagraph"/>
              <w:numPr>
                <w:ilvl w:val="0"/>
                <w:numId w:val="21"/>
              </w:numPr>
              <w:tabs>
                <w:tab w:val="left" w:pos="507"/>
              </w:tabs>
              <w:spacing w:before="32"/>
              <w:jc w:val="both"/>
              <w:rPr>
                <w:w w:val="105"/>
                <w:szCs w:val="24"/>
                <w:lang w:val="en-GB"/>
              </w:rPr>
            </w:pPr>
            <w:r w:rsidRPr="008829F4">
              <w:rPr>
                <w:w w:val="105"/>
                <w:szCs w:val="24"/>
                <w:lang w:val="en-GB"/>
              </w:rPr>
              <w:t>COMMUNICATION SERVICES</w:t>
            </w:r>
          </w:p>
        </w:tc>
        <w:tc>
          <w:tcPr>
            <w:tcW w:w="3598" w:type="dxa"/>
            <w:vAlign w:val="center"/>
          </w:tcPr>
          <w:p w14:paraId="23934F28" w14:textId="77777777" w:rsidR="00525D77" w:rsidRPr="008829F4" w:rsidRDefault="00525D77" w:rsidP="00295922">
            <w:pPr>
              <w:pStyle w:val="GvdeMetni"/>
              <w:jc w:val="both"/>
              <w:rPr>
                <w:rFonts w:cs="Times New Roman"/>
                <w:lang w:val="en-GB"/>
              </w:rPr>
            </w:pPr>
          </w:p>
        </w:tc>
        <w:tc>
          <w:tcPr>
            <w:tcW w:w="4051" w:type="dxa"/>
            <w:vAlign w:val="center"/>
          </w:tcPr>
          <w:p w14:paraId="655086DF" w14:textId="77777777" w:rsidR="00525D77" w:rsidRPr="008829F4" w:rsidRDefault="00525D77" w:rsidP="00295922">
            <w:pPr>
              <w:pStyle w:val="GvdeMetni"/>
              <w:jc w:val="both"/>
              <w:rPr>
                <w:rFonts w:cs="Times New Roman"/>
                <w:lang w:val="en-GB"/>
              </w:rPr>
            </w:pPr>
          </w:p>
        </w:tc>
        <w:tc>
          <w:tcPr>
            <w:tcW w:w="3145" w:type="dxa"/>
            <w:vAlign w:val="center"/>
          </w:tcPr>
          <w:p w14:paraId="5D5314F1" w14:textId="77777777" w:rsidR="00525D77" w:rsidRPr="008829F4" w:rsidRDefault="00525D77" w:rsidP="00295922">
            <w:pPr>
              <w:pStyle w:val="GvdeMetni"/>
              <w:jc w:val="both"/>
              <w:rPr>
                <w:rFonts w:cs="Times New Roman"/>
                <w:lang w:val="en-GB"/>
              </w:rPr>
            </w:pPr>
          </w:p>
        </w:tc>
      </w:tr>
      <w:tr w:rsidR="00525D77" w:rsidRPr="008829F4" w14:paraId="1BEC07EF" w14:textId="77777777" w:rsidTr="007D2ED9">
        <w:tc>
          <w:tcPr>
            <w:tcW w:w="3596" w:type="dxa"/>
            <w:vAlign w:val="center"/>
          </w:tcPr>
          <w:p w14:paraId="4B0C604A" w14:textId="77777777" w:rsidR="00525D77" w:rsidRPr="008829F4" w:rsidRDefault="00525D77" w:rsidP="00295922">
            <w:pPr>
              <w:pStyle w:val="TableParagraph"/>
              <w:numPr>
                <w:ilvl w:val="0"/>
                <w:numId w:val="30"/>
              </w:numPr>
              <w:tabs>
                <w:tab w:val="left" w:pos="642"/>
              </w:tabs>
              <w:spacing w:before="33" w:line="247" w:lineRule="auto"/>
              <w:ind w:right="257"/>
              <w:jc w:val="both"/>
              <w:rPr>
                <w:w w:val="105"/>
                <w:szCs w:val="24"/>
                <w:lang w:val="en-GB"/>
              </w:rPr>
            </w:pPr>
            <w:r w:rsidRPr="008829F4">
              <w:rPr>
                <w:w w:val="105"/>
                <w:szCs w:val="24"/>
                <w:u w:val="single"/>
                <w:lang w:val="en-GB"/>
              </w:rPr>
              <w:lastRenderedPageBreak/>
              <w:t>Postal Services</w:t>
            </w:r>
            <w:r w:rsidRPr="008829F4">
              <w:rPr>
                <w:w w:val="105"/>
                <w:szCs w:val="24"/>
                <w:lang w:val="en-GB"/>
              </w:rPr>
              <w:t xml:space="preserve"> (CPC 7511) </w:t>
            </w:r>
          </w:p>
          <w:p w14:paraId="34D6D61E" w14:textId="77777777" w:rsidR="00525D77" w:rsidRPr="008829F4" w:rsidRDefault="00525D77" w:rsidP="00295922">
            <w:pPr>
              <w:pStyle w:val="TableParagraph"/>
              <w:tabs>
                <w:tab w:val="left" w:pos="642"/>
              </w:tabs>
              <w:spacing w:before="33" w:line="247" w:lineRule="auto"/>
              <w:ind w:right="257"/>
              <w:jc w:val="both"/>
              <w:rPr>
                <w:w w:val="105"/>
                <w:szCs w:val="24"/>
                <w:lang w:val="en-GB"/>
              </w:rPr>
            </w:pPr>
          </w:p>
          <w:p w14:paraId="30E11192" w14:textId="77777777" w:rsidR="00525D77" w:rsidRPr="008829F4" w:rsidRDefault="00525D77" w:rsidP="00295922">
            <w:pPr>
              <w:pStyle w:val="TableParagraph"/>
              <w:spacing w:before="33" w:line="247" w:lineRule="auto"/>
              <w:ind w:left="641"/>
              <w:jc w:val="both"/>
              <w:rPr>
                <w:w w:val="105"/>
                <w:szCs w:val="24"/>
                <w:lang w:val="en-GB"/>
              </w:rPr>
            </w:pPr>
            <w:r w:rsidRPr="008829F4">
              <w:rPr>
                <w:w w:val="105"/>
                <w:szCs w:val="24"/>
                <w:lang w:val="en-GB"/>
              </w:rPr>
              <w:t>Only handling of documents, letter posts, and parcels</w:t>
            </w:r>
          </w:p>
        </w:tc>
        <w:tc>
          <w:tcPr>
            <w:tcW w:w="3598" w:type="dxa"/>
          </w:tcPr>
          <w:p w14:paraId="456BCB41" w14:textId="77777777" w:rsidR="00525D77" w:rsidRPr="008829F4" w:rsidRDefault="00525D77" w:rsidP="00295922">
            <w:pPr>
              <w:pStyle w:val="TableParagraph"/>
              <w:numPr>
                <w:ilvl w:val="0"/>
                <w:numId w:val="96"/>
              </w:numPr>
              <w:tabs>
                <w:tab w:val="left" w:pos="618"/>
                <w:tab w:val="left" w:pos="619"/>
              </w:tabs>
              <w:ind w:hanging="513"/>
              <w:jc w:val="both"/>
              <w:rPr>
                <w:szCs w:val="24"/>
                <w:lang w:val="en-GB"/>
              </w:rPr>
            </w:pPr>
            <w:r w:rsidRPr="008829F4">
              <w:rPr>
                <w:w w:val="105"/>
                <w:szCs w:val="24"/>
                <w:lang w:val="en-GB"/>
              </w:rPr>
              <w:t>None.</w:t>
            </w:r>
          </w:p>
          <w:p w14:paraId="536165D0" w14:textId="77777777" w:rsidR="00525D77" w:rsidRPr="008829F4" w:rsidRDefault="00525D77" w:rsidP="00295922">
            <w:pPr>
              <w:pStyle w:val="TableParagraph"/>
              <w:numPr>
                <w:ilvl w:val="0"/>
                <w:numId w:val="96"/>
              </w:numPr>
              <w:tabs>
                <w:tab w:val="left" w:pos="618"/>
                <w:tab w:val="left" w:pos="619"/>
              </w:tabs>
              <w:ind w:hanging="513"/>
              <w:jc w:val="both"/>
              <w:rPr>
                <w:szCs w:val="24"/>
                <w:lang w:val="en-GB"/>
              </w:rPr>
            </w:pPr>
            <w:r w:rsidRPr="008829F4">
              <w:rPr>
                <w:w w:val="105"/>
                <w:szCs w:val="24"/>
                <w:lang w:val="en-GB"/>
              </w:rPr>
              <w:t>None.</w:t>
            </w:r>
          </w:p>
          <w:p w14:paraId="5A8BB74D" w14:textId="4C1E998E" w:rsidR="00525D77" w:rsidRPr="008829F4" w:rsidRDefault="00525D77" w:rsidP="00295922">
            <w:pPr>
              <w:pStyle w:val="TableParagraph"/>
              <w:numPr>
                <w:ilvl w:val="0"/>
                <w:numId w:val="96"/>
              </w:numPr>
              <w:tabs>
                <w:tab w:val="left" w:pos="618"/>
                <w:tab w:val="left" w:pos="619"/>
              </w:tabs>
              <w:ind w:hanging="513"/>
              <w:jc w:val="both"/>
              <w:rPr>
                <w:szCs w:val="24"/>
                <w:lang w:val="en-GB"/>
              </w:rPr>
            </w:pPr>
            <w:r w:rsidRPr="008829F4">
              <w:rPr>
                <w:w w:val="105"/>
                <w:szCs w:val="24"/>
                <w:lang w:val="en-GB"/>
              </w:rPr>
              <w:t>Foreign equity</w:t>
            </w:r>
            <w:r w:rsidR="00AC22E2" w:rsidRPr="008829F4">
              <w:rPr>
                <w:w w:val="105"/>
                <w:szCs w:val="24"/>
                <w:lang w:val="en-GB"/>
              </w:rPr>
              <w:t xml:space="preserve"> is</w:t>
            </w:r>
            <w:r w:rsidRPr="008829F4">
              <w:rPr>
                <w:w w:val="105"/>
                <w:szCs w:val="24"/>
                <w:lang w:val="en-GB"/>
              </w:rPr>
              <w:t xml:space="preserve"> limited to</w:t>
            </w:r>
            <w:r w:rsidRPr="008829F4">
              <w:rPr>
                <w:spacing w:val="-19"/>
                <w:w w:val="105"/>
                <w:szCs w:val="24"/>
                <w:lang w:val="en-GB"/>
              </w:rPr>
              <w:t xml:space="preserve"> </w:t>
            </w:r>
            <w:r w:rsidRPr="008829F4">
              <w:rPr>
                <w:w w:val="105"/>
                <w:szCs w:val="24"/>
                <w:lang w:val="en-GB"/>
              </w:rPr>
              <w:t>49%.</w:t>
            </w:r>
          </w:p>
          <w:p w14:paraId="3D03DD8A" w14:textId="77777777" w:rsidR="00525D77" w:rsidRPr="008829F4" w:rsidRDefault="00525D77" w:rsidP="00295922">
            <w:pPr>
              <w:pStyle w:val="TableParagraph"/>
              <w:numPr>
                <w:ilvl w:val="0"/>
                <w:numId w:val="96"/>
              </w:numPr>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tcPr>
          <w:p w14:paraId="5856C56F" w14:textId="77777777" w:rsidR="00525D77" w:rsidRPr="008829F4" w:rsidRDefault="00525D77" w:rsidP="00295922">
            <w:pPr>
              <w:pStyle w:val="TableParagraph"/>
              <w:numPr>
                <w:ilvl w:val="0"/>
                <w:numId w:val="95"/>
              </w:numPr>
              <w:tabs>
                <w:tab w:val="left" w:pos="560"/>
                <w:tab w:val="left" w:pos="561"/>
              </w:tabs>
              <w:jc w:val="both"/>
              <w:rPr>
                <w:szCs w:val="24"/>
                <w:lang w:val="en-GB"/>
              </w:rPr>
            </w:pPr>
            <w:r w:rsidRPr="008829F4">
              <w:rPr>
                <w:w w:val="105"/>
                <w:szCs w:val="24"/>
                <w:lang w:val="en-GB"/>
              </w:rPr>
              <w:t>None.</w:t>
            </w:r>
          </w:p>
          <w:p w14:paraId="13E1060C" w14:textId="77777777" w:rsidR="00525D77" w:rsidRPr="008829F4" w:rsidRDefault="00525D77" w:rsidP="00295922">
            <w:pPr>
              <w:pStyle w:val="TableParagraph"/>
              <w:numPr>
                <w:ilvl w:val="0"/>
                <w:numId w:val="95"/>
              </w:numPr>
              <w:tabs>
                <w:tab w:val="left" w:pos="560"/>
                <w:tab w:val="left" w:pos="561"/>
              </w:tabs>
              <w:jc w:val="both"/>
              <w:rPr>
                <w:szCs w:val="24"/>
                <w:lang w:val="en-GB"/>
              </w:rPr>
            </w:pPr>
            <w:r w:rsidRPr="008829F4">
              <w:rPr>
                <w:w w:val="105"/>
                <w:szCs w:val="24"/>
                <w:lang w:val="en-GB"/>
              </w:rPr>
              <w:t>None.</w:t>
            </w:r>
          </w:p>
          <w:p w14:paraId="3AB1C237" w14:textId="77777777" w:rsidR="00525D77" w:rsidRPr="008829F4" w:rsidRDefault="00525D77" w:rsidP="00295922">
            <w:pPr>
              <w:pStyle w:val="TableParagraph"/>
              <w:numPr>
                <w:ilvl w:val="0"/>
                <w:numId w:val="95"/>
              </w:numPr>
              <w:tabs>
                <w:tab w:val="left" w:pos="560"/>
                <w:tab w:val="left" w:pos="561"/>
              </w:tabs>
              <w:jc w:val="both"/>
              <w:rPr>
                <w:szCs w:val="24"/>
                <w:lang w:val="en-GB"/>
              </w:rPr>
            </w:pPr>
            <w:r w:rsidRPr="008829F4">
              <w:rPr>
                <w:w w:val="105"/>
                <w:szCs w:val="24"/>
                <w:lang w:val="en-GB"/>
              </w:rPr>
              <w:t>None.</w:t>
            </w:r>
          </w:p>
          <w:p w14:paraId="5074993D" w14:textId="77777777" w:rsidR="00525D77" w:rsidRPr="008829F4" w:rsidRDefault="00525D77" w:rsidP="00295922">
            <w:pPr>
              <w:pStyle w:val="TableParagraph"/>
              <w:numPr>
                <w:ilvl w:val="0"/>
                <w:numId w:val="95"/>
              </w:numPr>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24278A29" w14:textId="77777777" w:rsidR="00525D77" w:rsidRPr="008829F4" w:rsidRDefault="00525D77" w:rsidP="00295922">
            <w:pPr>
              <w:pStyle w:val="GvdeMetni"/>
              <w:jc w:val="both"/>
              <w:rPr>
                <w:rFonts w:cs="Times New Roman"/>
                <w:lang w:val="en-GB"/>
              </w:rPr>
            </w:pPr>
          </w:p>
        </w:tc>
      </w:tr>
      <w:tr w:rsidR="00525D77" w:rsidRPr="008829F4" w14:paraId="25D4B2E1" w14:textId="77777777" w:rsidTr="007D2ED9">
        <w:tc>
          <w:tcPr>
            <w:tcW w:w="3596" w:type="dxa"/>
            <w:vAlign w:val="center"/>
          </w:tcPr>
          <w:p w14:paraId="48F928C6" w14:textId="77777777" w:rsidR="00525D77" w:rsidRPr="008829F4" w:rsidRDefault="00525D77" w:rsidP="00295922">
            <w:pPr>
              <w:pStyle w:val="TableParagraph"/>
              <w:numPr>
                <w:ilvl w:val="0"/>
                <w:numId w:val="30"/>
              </w:numPr>
              <w:tabs>
                <w:tab w:val="left" w:pos="507"/>
              </w:tabs>
              <w:spacing w:before="32"/>
              <w:jc w:val="both"/>
              <w:rPr>
                <w:w w:val="105"/>
                <w:szCs w:val="24"/>
                <w:u w:val="single"/>
                <w:lang w:val="en-GB"/>
              </w:rPr>
            </w:pPr>
            <w:r w:rsidRPr="008829F4">
              <w:rPr>
                <w:w w:val="105"/>
                <w:szCs w:val="24"/>
                <w:u w:val="single"/>
                <w:lang w:val="en-GB"/>
              </w:rPr>
              <w:t>Courier Services (CPC 7512)</w:t>
            </w:r>
          </w:p>
        </w:tc>
        <w:tc>
          <w:tcPr>
            <w:tcW w:w="3598" w:type="dxa"/>
          </w:tcPr>
          <w:p w14:paraId="199E22AD" w14:textId="77777777" w:rsidR="00525D77" w:rsidRPr="008829F4" w:rsidRDefault="00525D77" w:rsidP="00295922">
            <w:pPr>
              <w:pStyle w:val="TableParagraph"/>
              <w:numPr>
                <w:ilvl w:val="0"/>
                <w:numId w:val="97"/>
              </w:numPr>
              <w:jc w:val="both"/>
              <w:rPr>
                <w:w w:val="105"/>
                <w:szCs w:val="24"/>
                <w:lang w:val="en-GB"/>
              </w:rPr>
            </w:pPr>
            <w:r w:rsidRPr="008829F4">
              <w:rPr>
                <w:w w:val="105"/>
                <w:szCs w:val="24"/>
                <w:lang w:val="en-GB"/>
              </w:rPr>
              <w:t>None.</w:t>
            </w:r>
          </w:p>
          <w:p w14:paraId="62A50C28" w14:textId="77777777" w:rsidR="00525D77" w:rsidRPr="008829F4" w:rsidRDefault="00525D77" w:rsidP="00295922">
            <w:pPr>
              <w:pStyle w:val="TableParagraph"/>
              <w:numPr>
                <w:ilvl w:val="0"/>
                <w:numId w:val="97"/>
              </w:numPr>
              <w:jc w:val="both"/>
              <w:rPr>
                <w:w w:val="105"/>
                <w:szCs w:val="24"/>
                <w:lang w:val="en-GB"/>
              </w:rPr>
            </w:pPr>
            <w:r w:rsidRPr="008829F4">
              <w:rPr>
                <w:w w:val="105"/>
                <w:szCs w:val="24"/>
                <w:lang w:val="en-GB"/>
              </w:rPr>
              <w:t>None.</w:t>
            </w:r>
          </w:p>
          <w:p w14:paraId="70D0350B" w14:textId="6E5BB170" w:rsidR="00525D77" w:rsidRPr="008829F4" w:rsidRDefault="00525D77" w:rsidP="00295922">
            <w:pPr>
              <w:pStyle w:val="TableParagraph"/>
              <w:numPr>
                <w:ilvl w:val="0"/>
                <w:numId w:val="97"/>
              </w:numPr>
              <w:jc w:val="both"/>
              <w:rPr>
                <w:w w:val="105"/>
                <w:szCs w:val="24"/>
                <w:lang w:val="en-GB"/>
              </w:rPr>
            </w:pP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Pr="008829F4">
              <w:rPr>
                <w:spacing w:val="-9"/>
                <w:w w:val="105"/>
                <w:szCs w:val="24"/>
                <w:lang w:val="en-GB"/>
              </w:rPr>
              <w:t xml:space="preserve"> </w:t>
            </w:r>
            <w:r w:rsidR="00AC22E2" w:rsidRPr="008829F4">
              <w:rPr>
                <w:spacing w:val="-9"/>
                <w:w w:val="105"/>
                <w:szCs w:val="24"/>
                <w:lang w:val="en-GB"/>
              </w:rPr>
              <w:t xml:space="preserve">is </w:t>
            </w:r>
            <w:r w:rsidRPr="008829F4">
              <w:rPr>
                <w:w w:val="105"/>
                <w:szCs w:val="24"/>
                <w:lang w:val="en-GB"/>
              </w:rPr>
              <w:t>limited</w:t>
            </w:r>
            <w:r w:rsidRPr="008829F4">
              <w:rPr>
                <w:spacing w:val="-11"/>
                <w:w w:val="105"/>
                <w:szCs w:val="24"/>
                <w:lang w:val="en-GB"/>
              </w:rPr>
              <w:t xml:space="preserve"> </w:t>
            </w:r>
            <w:r w:rsidRPr="008829F4">
              <w:rPr>
                <w:w w:val="105"/>
                <w:szCs w:val="24"/>
                <w:lang w:val="en-GB"/>
              </w:rPr>
              <w:t>to 49%.</w:t>
            </w:r>
          </w:p>
          <w:p w14:paraId="7E8FD104" w14:textId="77777777" w:rsidR="00525D77" w:rsidRPr="008829F4" w:rsidRDefault="00525D77" w:rsidP="00295922">
            <w:pPr>
              <w:pStyle w:val="TableParagraph"/>
              <w:numPr>
                <w:ilvl w:val="0"/>
                <w:numId w:val="97"/>
              </w:numPr>
              <w:jc w:val="both"/>
              <w:rPr>
                <w:w w:val="105"/>
                <w:szCs w:val="24"/>
                <w:lang w:val="en-GB"/>
              </w:rPr>
            </w:pPr>
            <w:r w:rsidRPr="008829F4">
              <w:rPr>
                <w:w w:val="105"/>
                <w:szCs w:val="24"/>
                <w:lang w:val="en-GB"/>
              </w:rPr>
              <w:t>Unbound, except</w:t>
            </w:r>
            <w:r w:rsidRPr="008829F4">
              <w:rPr>
                <w:spacing w:val="-8"/>
                <w:w w:val="105"/>
                <w:szCs w:val="24"/>
                <w:lang w:val="en-GB"/>
              </w:rPr>
              <w:t xml:space="preserve"> </w:t>
            </w:r>
            <w:r w:rsidRPr="008829F4">
              <w:rPr>
                <w:w w:val="105"/>
                <w:szCs w:val="24"/>
                <w:lang w:val="en-GB"/>
              </w:rPr>
              <w:t>as indicated in the horizontal section.</w:t>
            </w:r>
          </w:p>
        </w:tc>
        <w:tc>
          <w:tcPr>
            <w:tcW w:w="4051" w:type="dxa"/>
          </w:tcPr>
          <w:p w14:paraId="6E52878D" w14:textId="77777777" w:rsidR="00525D77" w:rsidRPr="008829F4" w:rsidRDefault="00525D77" w:rsidP="00295922">
            <w:pPr>
              <w:pStyle w:val="TableParagraph"/>
              <w:numPr>
                <w:ilvl w:val="0"/>
                <w:numId w:val="94"/>
              </w:numPr>
              <w:tabs>
                <w:tab w:val="left" w:pos="561"/>
                <w:tab w:val="left" w:pos="562"/>
              </w:tabs>
              <w:spacing w:line="249" w:lineRule="auto"/>
              <w:ind w:right="323"/>
              <w:jc w:val="both"/>
              <w:rPr>
                <w:w w:val="105"/>
                <w:szCs w:val="24"/>
                <w:lang w:val="en-GB"/>
              </w:rPr>
            </w:pPr>
            <w:r w:rsidRPr="008829F4">
              <w:rPr>
                <w:w w:val="105"/>
                <w:szCs w:val="24"/>
                <w:lang w:val="en-GB"/>
              </w:rPr>
              <w:t>None.</w:t>
            </w:r>
          </w:p>
          <w:p w14:paraId="6F272B39" w14:textId="77777777" w:rsidR="00525D77" w:rsidRPr="008829F4" w:rsidRDefault="00525D77" w:rsidP="00295922">
            <w:pPr>
              <w:pStyle w:val="TableParagraph"/>
              <w:numPr>
                <w:ilvl w:val="0"/>
                <w:numId w:val="94"/>
              </w:numPr>
              <w:tabs>
                <w:tab w:val="left" w:pos="561"/>
                <w:tab w:val="left" w:pos="562"/>
              </w:tabs>
              <w:spacing w:line="249" w:lineRule="auto"/>
              <w:ind w:right="323"/>
              <w:jc w:val="both"/>
              <w:rPr>
                <w:szCs w:val="24"/>
                <w:lang w:val="en-GB"/>
              </w:rPr>
            </w:pPr>
            <w:r w:rsidRPr="008829F4">
              <w:rPr>
                <w:w w:val="105"/>
                <w:szCs w:val="24"/>
                <w:lang w:val="en-GB"/>
              </w:rPr>
              <w:t>None.</w:t>
            </w:r>
          </w:p>
          <w:p w14:paraId="4CB2256A" w14:textId="77777777" w:rsidR="00525D77" w:rsidRPr="008829F4" w:rsidRDefault="00525D77" w:rsidP="00295922">
            <w:pPr>
              <w:pStyle w:val="TableParagraph"/>
              <w:numPr>
                <w:ilvl w:val="0"/>
                <w:numId w:val="94"/>
              </w:numPr>
              <w:tabs>
                <w:tab w:val="left" w:pos="561"/>
                <w:tab w:val="left" w:pos="562"/>
              </w:tabs>
              <w:spacing w:line="247" w:lineRule="auto"/>
              <w:ind w:right="323"/>
              <w:jc w:val="both"/>
              <w:rPr>
                <w:szCs w:val="24"/>
                <w:lang w:val="en-GB"/>
              </w:rPr>
            </w:pPr>
            <w:r w:rsidRPr="008829F4">
              <w:rPr>
                <w:w w:val="105"/>
                <w:szCs w:val="24"/>
                <w:lang w:val="en-GB"/>
              </w:rPr>
              <w:t>None.</w:t>
            </w:r>
          </w:p>
          <w:p w14:paraId="69522926" w14:textId="77777777" w:rsidR="00525D77" w:rsidRPr="008829F4" w:rsidRDefault="00525D77" w:rsidP="00295922">
            <w:pPr>
              <w:pStyle w:val="TableParagraph"/>
              <w:numPr>
                <w:ilvl w:val="0"/>
                <w:numId w:val="94"/>
              </w:numPr>
              <w:jc w:val="both"/>
              <w:rPr>
                <w:szCs w:val="24"/>
                <w:lang w:val="en-GB"/>
              </w:rPr>
            </w:pPr>
            <w:r w:rsidRPr="008829F4">
              <w:rPr>
                <w:w w:val="105"/>
                <w:szCs w:val="24"/>
                <w:lang w:val="en-GB"/>
              </w:rPr>
              <w:t>Unbound, except</w:t>
            </w:r>
            <w:r w:rsidRPr="008829F4">
              <w:rPr>
                <w:spacing w:val="-8"/>
                <w:w w:val="105"/>
                <w:szCs w:val="24"/>
                <w:lang w:val="en-GB"/>
              </w:rPr>
              <w:t xml:space="preserve"> </w:t>
            </w:r>
            <w:r w:rsidRPr="008829F4">
              <w:rPr>
                <w:w w:val="105"/>
                <w:szCs w:val="24"/>
                <w:lang w:val="en-GB"/>
              </w:rPr>
              <w:t>as indicated in the horizontal section.</w:t>
            </w:r>
          </w:p>
        </w:tc>
        <w:tc>
          <w:tcPr>
            <w:tcW w:w="3145" w:type="dxa"/>
            <w:vAlign w:val="center"/>
          </w:tcPr>
          <w:p w14:paraId="10018840" w14:textId="77777777" w:rsidR="00525D77" w:rsidRPr="008829F4" w:rsidRDefault="00525D77" w:rsidP="00295922">
            <w:pPr>
              <w:pStyle w:val="GvdeMetni"/>
              <w:jc w:val="both"/>
              <w:rPr>
                <w:rFonts w:cs="Times New Roman"/>
                <w:lang w:val="en-GB"/>
              </w:rPr>
            </w:pPr>
          </w:p>
        </w:tc>
      </w:tr>
      <w:tr w:rsidR="00525D77" w:rsidRPr="008829F4" w14:paraId="691B06B1" w14:textId="77777777" w:rsidTr="007D2ED9">
        <w:tc>
          <w:tcPr>
            <w:tcW w:w="14390" w:type="dxa"/>
            <w:gridSpan w:val="4"/>
            <w:vAlign w:val="center"/>
          </w:tcPr>
          <w:p w14:paraId="6BDF1AFB" w14:textId="77777777" w:rsidR="00525D77" w:rsidRPr="008829F4" w:rsidRDefault="00525D77" w:rsidP="00295922">
            <w:pPr>
              <w:pStyle w:val="GvdeMetni"/>
              <w:numPr>
                <w:ilvl w:val="0"/>
                <w:numId w:val="30"/>
              </w:numPr>
              <w:ind w:left="518" w:hanging="411"/>
              <w:jc w:val="both"/>
              <w:rPr>
                <w:rFonts w:cs="Times New Roman"/>
                <w:lang w:val="en-GB"/>
              </w:rPr>
            </w:pPr>
            <w:r w:rsidRPr="008829F4">
              <w:rPr>
                <w:rFonts w:cs="Times New Roman"/>
                <w:w w:val="105"/>
                <w:u w:val="single"/>
                <w:lang w:val="en-GB"/>
              </w:rPr>
              <w:t>Telecommunication Services</w:t>
            </w:r>
            <w:r w:rsidRPr="008829F4">
              <w:rPr>
                <w:rFonts w:cs="Times New Roman"/>
                <w:w w:val="105"/>
                <w:lang w:val="en-GB"/>
              </w:rPr>
              <w:t>:</w:t>
            </w:r>
          </w:p>
        </w:tc>
      </w:tr>
      <w:tr w:rsidR="00525D77" w:rsidRPr="008829F4" w14:paraId="516629E7" w14:textId="77777777" w:rsidTr="007D2ED9">
        <w:tc>
          <w:tcPr>
            <w:tcW w:w="14390" w:type="dxa"/>
            <w:gridSpan w:val="4"/>
            <w:vAlign w:val="center"/>
          </w:tcPr>
          <w:p w14:paraId="4CDCA9B7" w14:textId="77777777" w:rsidR="00525D77" w:rsidRPr="008829F4" w:rsidRDefault="00525D77" w:rsidP="00295922">
            <w:pPr>
              <w:pStyle w:val="TableParagraph"/>
              <w:jc w:val="both"/>
              <w:rPr>
                <w:b/>
                <w:w w:val="105"/>
                <w:szCs w:val="24"/>
                <w:lang w:val="en-GB"/>
              </w:rPr>
            </w:pPr>
          </w:p>
          <w:p w14:paraId="48679D28" w14:textId="77777777" w:rsidR="00525D77" w:rsidRPr="008829F4" w:rsidRDefault="00525D77" w:rsidP="00295922">
            <w:pPr>
              <w:pStyle w:val="TableParagraph"/>
              <w:jc w:val="both"/>
              <w:rPr>
                <w:b/>
                <w:w w:val="105"/>
                <w:szCs w:val="24"/>
                <w:lang w:val="en-GB"/>
              </w:rPr>
            </w:pPr>
            <w:r w:rsidRPr="008829F4">
              <w:rPr>
                <w:b/>
                <w:w w:val="105"/>
                <w:szCs w:val="24"/>
                <w:lang w:val="en-GB"/>
              </w:rPr>
              <w:t>HORIZONTAL COMMITMENTS:</w:t>
            </w:r>
          </w:p>
          <w:p w14:paraId="4A04F2E7" w14:textId="77777777" w:rsidR="00525D77" w:rsidRPr="008829F4" w:rsidRDefault="00525D77" w:rsidP="00295922">
            <w:pPr>
              <w:pStyle w:val="TableParagraph"/>
              <w:jc w:val="both"/>
              <w:rPr>
                <w:b/>
                <w:szCs w:val="24"/>
                <w:lang w:val="en-GB"/>
              </w:rPr>
            </w:pPr>
          </w:p>
          <w:p w14:paraId="3AE76CEC" w14:textId="77777777" w:rsidR="00525D77" w:rsidRPr="008829F4" w:rsidRDefault="00525D77" w:rsidP="00295922">
            <w:pPr>
              <w:pStyle w:val="TableParagraph"/>
              <w:numPr>
                <w:ilvl w:val="0"/>
                <w:numId w:val="31"/>
              </w:numPr>
              <w:tabs>
                <w:tab w:val="left" w:pos="446"/>
                <w:tab w:val="left" w:pos="447"/>
              </w:tabs>
              <w:spacing w:after="240" w:line="247" w:lineRule="auto"/>
              <w:ind w:right="93"/>
              <w:jc w:val="both"/>
              <w:rPr>
                <w:szCs w:val="24"/>
                <w:lang w:val="en-GB"/>
              </w:rPr>
            </w:pPr>
            <w:r w:rsidRPr="008829F4">
              <w:rPr>
                <w:w w:val="105"/>
                <w:szCs w:val="24"/>
                <w:lang w:val="en-GB"/>
              </w:rPr>
              <w:t>The commitments taken are based on the scheduling principles provided by the following WTO documents: “Notes for scheduling Basic Telecom Services</w:t>
            </w:r>
            <w:r w:rsidRPr="008829F4">
              <w:rPr>
                <w:spacing w:val="-5"/>
                <w:w w:val="105"/>
                <w:szCs w:val="24"/>
                <w:lang w:val="en-GB"/>
              </w:rPr>
              <w:t xml:space="preserve"> </w:t>
            </w:r>
            <w:r w:rsidRPr="008829F4">
              <w:rPr>
                <w:w w:val="105"/>
                <w:szCs w:val="24"/>
                <w:lang w:val="en-GB"/>
              </w:rPr>
              <w:t>Commitments”</w:t>
            </w:r>
            <w:r w:rsidRPr="008829F4">
              <w:rPr>
                <w:spacing w:val="-3"/>
                <w:w w:val="105"/>
                <w:szCs w:val="24"/>
                <w:lang w:val="en-GB"/>
              </w:rPr>
              <w:t xml:space="preserve"> </w:t>
            </w:r>
            <w:r w:rsidRPr="008829F4">
              <w:rPr>
                <w:w w:val="105"/>
                <w:szCs w:val="24"/>
                <w:lang w:val="en-GB"/>
              </w:rPr>
              <w:t>(S/GBT/W/2/Rev.1)</w:t>
            </w:r>
            <w:r w:rsidRPr="008829F4">
              <w:rPr>
                <w:spacing w:val="-5"/>
                <w:w w:val="105"/>
                <w:szCs w:val="24"/>
                <w:lang w:val="en-GB"/>
              </w:rPr>
              <w:t xml:space="preserve"> </w:t>
            </w:r>
            <w:r w:rsidRPr="008829F4">
              <w:rPr>
                <w:w w:val="105"/>
                <w:szCs w:val="24"/>
                <w:lang w:val="en-GB"/>
              </w:rPr>
              <w:t>and</w:t>
            </w:r>
            <w:r w:rsidRPr="008829F4">
              <w:rPr>
                <w:spacing w:val="-5"/>
                <w:w w:val="105"/>
                <w:szCs w:val="24"/>
                <w:lang w:val="en-GB"/>
              </w:rPr>
              <w:t xml:space="preserve"> </w:t>
            </w:r>
            <w:r w:rsidRPr="008829F4">
              <w:rPr>
                <w:w w:val="105"/>
                <w:szCs w:val="24"/>
                <w:lang w:val="en-GB"/>
              </w:rPr>
              <w:t>“Market</w:t>
            </w:r>
            <w:r w:rsidRPr="008829F4">
              <w:rPr>
                <w:spacing w:val="-3"/>
                <w:w w:val="105"/>
                <w:szCs w:val="24"/>
                <w:lang w:val="en-GB"/>
              </w:rPr>
              <w:t xml:space="preserve"> </w:t>
            </w:r>
            <w:r w:rsidRPr="008829F4">
              <w:rPr>
                <w:w w:val="105"/>
                <w:szCs w:val="24"/>
                <w:lang w:val="en-GB"/>
              </w:rPr>
              <w:t>Access</w:t>
            </w:r>
            <w:r w:rsidRPr="008829F4">
              <w:rPr>
                <w:spacing w:val="-5"/>
                <w:w w:val="105"/>
                <w:szCs w:val="24"/>
                <w:lang w:val="en-GB"/>
              </w:rPr>
              <w:t xml:space="preserve"> </w:t>
            </w:r>
            <w:r w:rsidRPr="008829F4">
              <w:rPr>
                <w:w w:val="105"/>
                <w:szCs w:val="24"/>
                <w:lang w:val="en-GB"/>
              </w:rPr>
              <w:t>Limitations</w:t>
            </w:r>
            <w:r w:rsidRPr="008829F4">
              <w:rPr>
                <w:spacing w:val="-5"/>
                <w:w w:val="105"/>
                <w:szCs w:val="24"/>
                <w:lang w:val="en-GB"/>
              </w:rPr>
              <w:t xml:space="preserve"> </w:t>
            </w:r>
            <w:r w:rsidRPr="008829F4">
              <w:rPr>
                <w:w w:val="105"/>
                <w:szCs w:val="24"/>
                <w:lang w:val="en-GB"/>
              </w:rPr>
              <w:t>on</w:t>
            </w:r>
            <w:r w:rsidRPr="008829F4">
              <w:rPr>
                <w:spacing w:val="-5"/>
                <w:w w:val="105"/>
                <w:szCs w:val="24"/>
                <w:lang w:val="en-GB"/>
              </w:rPr>
              <w:t xml:space="preserve"> </w:t>
            </w:r>
            <w:r w:rsidRPr="008829F4">
              <w:rPr>
                <w:w w:val="105"/>
                <w:szCs w:val="24"/>
                <w:lang w:val="en-GB"/>
              </w:rPr>
              <w:t>Spectrum</w:t>
            </w:r>
            <w:r w:rsidRPr="008829F4">
              <w:rPr>
                <w:spacing w:val="-7"/>
                <w:w w:val="105"/>
                <w:szCs w:val="24"/>
                <w:lang w:val="en-GB"/>
              </w:rPr>
              <w:t xml:space="preserve"> </w:t>
            </w:r>
            <w:r w:rsidRPr="008829F4">
              <w:rPr>
                <w:w w:val="105"/>
                <w:szCs w:val="24"/>
                <w:lang w:val="en-GB"/>
              </w:rPr>
              <w:t>Availability”</w:t>
            </w:r>
            <w:r w:rsidRPr="008829F4">
              <w:rPr>
                <w:spacing w:val="-5"/>
                <w:w w:val="105"/>
                <w:szCs w:val="24"/>
                <w:lang w:val="en-GB"/>
              </w:rPr>
              <w:t xml:space="preserve"> </w:t>
            </w:r>
            <w:r w:rsidRPr="008829F4">
              <w:rPr>
                <w:w w:val="105"/>
                <w:szCs w:val="24"/>
                <w:lang w:val="en-GB"/>
              </w:rPr>
              <w:t>(S/GBT/W/3).</w:t>
            </w:r>
          </w:p>
          <w:p w14:paraId="5B4A6DE1" w14:textId="4185858B" w:rsidR="00525D77" w:rsidRPr="008829F4" w:rsidRDefault="00525D77" w:rsidP="00295922">
            <w:pPr>
              <w:pStyle w:val="TableParagraph"/>
              <w:numPr>
                <w:ilvl w:val="0"/>
                <w:numId w:val="31"/>
              </w:numPr>
              <w:tabs>
                <w:tab w:val="left" w:pos="446"/>
                <w:tab w:val="left" w:pos="447"/>
              </w:tabs>
              <w:spacing w:after="240" w:line="247" w:lineRule="auto"/>
              <w:ind w:right="93"/>
              <w:jc w:val="both"/>
              <w:rPr>
                <w:szCs w:val="24"/>
                <w:lang w:val="en-GB"/>
              </w:rPr>
            </w:pPr>
            <w:r w:rsidRPr="008829F4">
              <w:rPr>
                <w:w w:val="105"/>
                <w:szCs w:val="24"/>
                <w:lang w:val="en-GB"/>
              </w:rPr>
              <w:t>This Schedule on basic telecommunication does not include any broadcasting services according to the UAE telecommunication and the TDRA regulatory framework on different issues including but not limited to the spectrum</w:t>
            </w:r>
            <w:r w:rsidRPr="008829F4">
              <w:rPr>
                <w:spacing w:val="-34"/>
                <w:w w:val="105"/>
                <w:szCs w:val="24"/>
                <w:lang w:val="en-GB"/>
              </w:rPr>
              <w:t xml:space="preserve"> </w:t>
            </w:r>
            <w:r w:rsidRPr="008829F4">
              <w:rPr>
                <w:w w:val="105"/>
                <w:szCs w:val="24"/>
                <w:lang w:val="en-GB"/>
              </w:rPr>
              <w:t>license.</w:t>
            </w:r>
            <w:r w:rsidR="009C0BA8" w:rsidRPr="008829F4">
              <w:rPr>
                <w:rStyle w:val="DipnotBavurusu"/>
                <w:w w:val="105"/>
                <w:szCs w:val="24"/>
                <w:lang w:val="en-GB"/>
              </w:rPr>
              <w:footnoteReference w:id="3"/>
            </w:r>
            <w:r w:rsidRPr="008829F4">
              <w:rPr>
                <w:rStyle w:val="DipnotBavurusu"/>
                <w:w w:val="105"/>
                <w:szCs w:val="24"/>
                <w:lang w:val="en-GB"/>
              </w:rPr>
              <w:footnoteReference w:id="4"/>
            </w:r>
          </w:p>
        </w:tc>
      </w:tr>
      <w:tr w:rsidR="00525D77" w:rsidRPr="008829F4" w14:paraId="393895BC" w14:textId="77777777" w:rsidTr="0044217E">
        <w:tc>
          <w:tcPr>
            <w:tcW w:w="3596" w:type="dxa"/>
            <w:vAlign w:val="center"/>
          </w:tcPr>
          <w:p w14:paraId="5762629A" w14:textId="77777777" w:rsidR="00525D77" w:rsidRPr="008829F4" w:rsidRDefault="00525D77" w:rsidP="00295922">
            <w:pPr>
              <w:pStyle w:val="TableParagraph"/>
              <w:tabs>
                <w:tab w:val="left" w:pos="507"/>
              </w:tabs>
              <w:spacing w:before="32"/>
              <w:jc w:val="both"/>
              <w:rPr>
                <w:w w:val="105"/>
                <w:szCs w:val="24"/>
                <w:lang w:val="en-GB"/>
              </w:rPr>
            </w:pPr>
          </w:p>
        </w:tc>
        <w:tc>
          <w:tcPr>
            <w:tcW w:w="3598" w:type="dxa"/>
            <w:vAlign w:val="center"/>
          </w:tcPr>
          <w:p w14:paraId="746D860F" w14:textId="77777777" w:rsidR="00525D77" w:rsidRPr="008829F4" w:rsidRDefault="00525D77" w:rsidP="00295922">
            <w:pPr>
              <w:pStyle w:val="GvdeMetni"/>
              <w:jc w:val="both"/>
              <w:rPr>
                <w:rFonts w:cs="Times New Roman"/>
                <w:lang w:val="en-GB"/>
              </w:rPr>
            </w:pPr>
            <w:r w:rsidRPr="008829F4">
              <w:rPr>
                <w:rFonts w:cs="Times New Roman"/>
                <w:lang w:val="en-GB"/>
              </w:rPr>
              <w:t xml:space="preserve">3) Any network installed in UAE must be operated by a company registered in UAE, the foreign </w:t>
            </w:r>
            <w:r w:rsidRPr="008829F4">
              <w:rPr>
                <w:rFonts w:cs="Times New Roman"/>
                <w:lang w:val="en-GB"/>
              </w:rPr>
              <w:lastRenderedPageBreak/>
              <w:t>equity of which shall be limited to 49%.</w:t>
            </w:r>
          </w:p>
        </w:tc>
        <w:tc>
          <w:tcPr>
            <w:tcW w:w="4051" w:type="dxa"/>
            <w:vAlign w:val="center"/>
          </w:tcPr>
          <w:p w14:paraId="28BCDEAB" w14:textId="77777777" w:rsidR="00525D77" w:rsidRPr="008829F4" w:rsidRDefault="00525D77" w:rsidP="00295922">
            <w:pPr>
              <w:pStyle w:val="GvdeMetni"/>
              <w:jc w:val="both"/>
              <w:rPr>
                <w:rFonts w:cs="Times New Roman"/>
                <w:lang w:val="en-GB"/>
              </w:rPr>
            </w:pPr>
          </w:p>
        </w:tc>
        <w:tc>
          <w:tcPr>
            <w:tcW w:w="3145" w:type="dxa"/>
            <w:vAlign w:val="center"/>
          </w:tcPr>
          <w:p w14:paraId="70B70B47" w14:textId="77777777" w:rsidR="00525D77" w:rsidRPr="008829F4" w:rsidRDefault="00525D77" w:rsidP="00295922">
            <w:pPr>
              <w:pStyle w:val="GvdeMetni"/>
              <w:jc w:val="both"/>
              <w:rPr>
                <w:rFonts w:cs="Times New Roman"/>
                <w:lang w:val="en-GB"/>
              </w:rPr>
            </w:pPr>
          </w:p>
        </w:tc>
      </w:tr>
      <w:tr w:rsidR="00525D77" w:rsidRPr="008829F4" w14:paraId="0580F9E6" w14:textId="77777777" w:rsidTr="00583222">
        <w:tc>
          <w:tcPr>
            <w:tcW w:w="3596" w:type="dxa"/>
            <w:vAlign w:val="center"/>
          </w:tcPr>
          <w:p w14:paraId="4AD51959" w14:textId="77777777" w:rsidR="00525D77" w:rsidRPr="008829F4" w:rsidRDefault="00525D77" w:rsidP="00295922">
            <w:pPr>
              <w:pStyle w:val="TableParagraph"/>
              <w:numPr>
                <w:ilvl w:val="0"/>
                <w:numId w:val="32"/>
              </w:numPr>
              <w:tabs>
                <w:tab w:val="left" w:pos="507"/>
              </w:tabs>
              <w:spacing w:before="32"/>
              <w:jc w:val="both"/>
              <w:rPr>
                <w:w w:val="105"/>
                <w:kern w:val="0"/>
                <w:szCs w:val="24"/>
                <w:lang w:val="en-GB" w:bidi="ar-SA"/>
              </w:rPr>
            </w:pPr>
            <w:r w:rsidRPr="008829F4">
              <w:rPr>
                <w:w w:val="105"/>
                <w:kern w:val="0"/>
                <w:szCs w:val="24"/>
                <w:lang w:val="en-GB" w:bidi="ar-SA"/>
              </w:rPr>
              <w:t>Voice</w:t>
            </w:r>
            <w:r w:rsidRPr="008829F4">
              <w:rPr>
                <w:spacing w:val="-15"/>
                <w:w w:val="105"/>
                <w:kern w:val="0"/>
                <w:szCs w:val="24"/>
                <w:lang w:val="en-GB" w:bidi="ar-SA"/>
              </w:rPr>
              <w:t xml:space="preserve"> </w:t>
            </w:r>
            <w:r w:rsidRPr="008829F4">
              <w:rPr>
                <w:w w:val="105"/>
                <w:kern w:val="0"/>
                <w:szCs w:val="24"/>
                <w:lang w:val="en-GB" w:bidi="ar-SA"/>
              </w:rPr>
              <w:t>telephone</w:t>
            </w:r>
            <w:r w:rsidRPr="008829F4">
              <w:rPr>
                <w:spacing w:val="-14"/>
                <w:w w:val="105"/>
                <w:kern w:val="0"/>
                <w:szCs w:val="24"/>
                <w:lang w:val="en-GB" w:bidi="ar-SA"/>
              </w:rPr>
              <w:t xml:space="preserve"> </w:t>
            </w:r>
            <w:r w:rsidRPr="008829F4">
              <w:rPr>
                <w:w w:val="105"/>
                <w:kern w:val="0"/>
                <w:szCs w:val="24"/>
                <w:lang w:val="en-GB" w:bidi="ar-SA"/>
              </w:rPr>
              <w:t>services</w:t>
            </w:r>
            <w:r w:rsidRPr="008829F4">
              <w:rPr>
                <w:spacing w:val="-15"/>
                <w:w w:val="105"/>
                <w:kern w:val="0"/>
                <w:szCs w:val="24"/>
                <w:lang w:val="en-GB" w:bidi="ar-SA"/>
              </w:rPr>
              <w:t xml:space="preserve"> </w:t>
            </w:r>
            <w:r w:rsidRPr="008829F4">
              <w:rPr>
                <w:w w:val="105"/>
                <w:kern w:val="0"/>
                <w:szCs w:val="24"/>
                <w:lang w:val="en-GB" w:bidi="ar-SA"/>
              </w:rPr>
              <w:t>(CPC 7521)</w:t>
            </w:r>
          </w:p>
          <w:p w14:paraId="6C3A532E"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ab/>
              <w:t>Packet-switched data transmission services (CPC 7523**)</w:t>
            </w:r>
          </w:p>
          <w:p w14:paraId="1496027A"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Circuit-switched data transmission services (CPC 7523**)</w:t>
            </w:r>
          </w:p>
          <w:p w14:paraId="59E9B20C"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Telex services (CPC 7523**)</w:t>
            </w:r>
          </w:p>
          <w:p w14:paraId="75606B3F"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ab/>
              <w:t>Telegraph services (CPC 7522**)</w:t>
            </w:r>
          </w:p>
          <w:p w14:paraId="0EFF3784"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Facsimile services (CPC 7521** + 7529**)</w:t>
            </w:r>
          </w:p>
          <w:p w14:paraId="70017E85"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Private leased circuit services (CPC 7522** + 7523**)</w:t>
            </w:r>
          </w:p>
          <w:p w14:paraId="045F9DAB"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Electronic mail (CPC 7523**)</w:t>
            </w:r>
          </w:p>
          <w:p w14:paraId="63306B95"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Voice mail (CPC 7523**)</w:t>
            </w:r>
          </w:p>
          <w:p w14:paraId="539C1163"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On-line information and database retrieval (CPC 7523**)</w:t>
            </w:r>
          </w:p>
          <w:p w14:paraId="2553F023"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t>Electronic data interchange (EDI</w:t>
            </w:r>
            <w:proofErr w:type="gramStart"/>
            <w:r w:rsidRPr="008829F4">
              <w:rPr>
                <w:w w:val="105"/>
                <w:szCs w:val="24"/>
                <w:lang w:val="en-GB"/>
              </w:rPr>
              <w:t>)(</w:t>
            </w:r>
            <w:proofErr w:type="gramEnd"/>
            <w:r w:rsidRPr="008829F4">
              <w:rPr>
                <w:w w:val="105"/>
                <w:szCs w:val="24"/>
                <w:lang w:val="en-GB"/>
              </w:rPr>
              <w:t>CPC 7523)</w:t>
            </w:r>
          </w:p>
          <w:p w14:paraId="20303B25" w14:textId="77777777" w:rsidR="00525D77" w:rsidRPr="008829F4" w:rsidRDefault="00525D77" w:rsidP="00295922">
            <w:pPr>
              <w:pStyle w:val="TableParagraph"/>
              <w:numPr>
                <w:ilvl w:val="0"/>
                <w:numId w:val="32"/>
              </w:numPr>
              <w:spacing w:before="32"/>
              <w:ind w:right="126"/>
              <w:jc w:val="both"/>
              <w:rPr>
                <w:w w:val="105"/>
                <w:szCs w:val="24"/>
                <w:lang w:val="en-GB"/>
              </w:rPr>
            </w:pPr>
            <w:r w:rsidRPr="008829F4">
              <w:rPr>
                <w:w w:val="105"/>
                <w:szCs w:val="24"/>
                <w:lang w:val="en-GB"/>
              </w:rPr>
              <w:t>Enhanced/value-added facsimile services, incl. store and forward, store and retrieve (CPC 7523**)</w:t>
            </w:r>
          </w:p>
          <w:p w14:paraId="7559B867" w14:textId="77777777" w:rsidR="00525D77" w:rsidRPr="008829F4" w:rsidRDefault="00525D77" w:rsidP="00295922">
            <w:pPr>
              <w:pStyle w:val="TableParagraph"/>
              <w:numPr>
                <w:ilvl w:val="0"/>
                <w:numId w:val="32"/>
              </w:numPr>
              <w:tabs>
                <w:tab w:val="left" w:pos="507"/>
              </w:tabs>
              <w:spacing w:before="32"/>
              <w:jc w:val="both"/>
              <w:rPr>
                <w:w w:val="105"/>
                <w:szCs w:val="24"/>
                <w:lang w:val="en-GB"/>
              </w:rPr>
            </w:pPr>
            <w:r w:rsidRPr="008829F4">
              <w:rPr>
                <w:w w:val="105"/>
                <w:szCs w:val="24"/>
                <w:lang w:val="en-GB"/>
              </w:rPr>
              <w:lastRenderedPageBreak/>
              <w:tab/>
              <w:t>Code and protocol conversion (</w:t>
            </w:r>
            <w:proofErr w:type="spellStart"/>
            <w:r w:rsidRPr="008829F4">
              <w:rPr>
                <w:w w:val="105"/>
                <w:szCs w:val="24"/>
                <w:lang w:val="en-GB"/>
              </w:rPr>
              <w:t>n.a.</w:t>
            </w:r>
            <w:proofErr w:type="spellEnd"/>
            <w:r w:rsidRPr="008829F4">
              <w:rPr>
                <w:w w:val="105"/>
                <w:szCs w:val="24"/>
                <w:lang w:val="en-GB"/>
              </w:rPr>
              <w:t>)</w:t>
            </w:r>
          </w:p>
        </w:tc>
        <w:tc>
          <w:tcPr>
            <w:tcW w:w="3598" w:type="dxa"/>
          </w:tcPr>
          <w:p w14:paraId="0E044FF1" w14:textId="77777777" w:rsidR="00525D77" w:rsidRPr="008829F4" w:rsidRDefault="00525D77" w:rsidP="00295922">
            <w:pPr>
              <w:pStyle w:val="TableParagraph"/>
              <w:tabs>
                <w:tab w:val="left" w:pos="618"/>
              </w:tabs>
              <w:spacing w:before="32"/>
              <w:ind w:left="106"/>
              <w:jc w:val="both"/>
              <w:rPr>
                <w:w w:val="105"/>
                <w:szCs w:val="24"/>
                <w:lang w:val="en-GB"/>
              </w:rPr>
            </w:pPr>
          </w:p>
          <w:p w14:paraId="567B823A" w14:textId="77777777" w:rsidR="00525D77" w:rsidRPr="008829F4" w:rsidRDefault="00525D77" w:rsidP="00295922">
            <w:pPr>
              <w:pStyle w:val="TableParagraph"/>
              <w:tabs>
                <w:tab w:val="left" w:pos="618"/>
              </w:tabs>
              <w:spacing w:before="32"/>
              <w:ind w:left="106"/>
              <w:jc w:val="both"/>
              <w:rPr>
                <w:w w:val="105"/>
                <w:szCs w:val="24"/>
                <w:lang w:val="en-GB"/>
              </w:rPr>
            </w:pPr>
          </w:p>
          <w:p w14:paraId="5B3FD551" w14:textId="77777777" w:rsidR="00525D77" w:rsidRPr="008829F4" w:rsidRDefault="00525D77" w:rsidP="00295922">
            <w:pPr>
              <w:pStyle w:val="TableParagraph"/>
              <w:tabs>
                <w:tab w:val="left" w:pos="618"/>
              </w:tabs>
              <w:spacing w:before="32"/>
              <w:ind w:left="106"/>
              <w:jc w:val="both"/>
              <w:rPr>
                <w:w w:val="105"/>
                <w:szCs w:val="24"/>
                <w:lang w:val="en-GB"/>
              </w:rPr>
            </w:pPr>
          </w:p>
          <w:p w14:paraId="3AE773FF" w14:textId="19D919A0" w:rsidR="00525D77" w:rsidRPr="008829F4" w:rsidRDefault="00525D77" w:rsidP="00295922">
            <w:pPr>
              <w:pStyle w:val="TableParagraph"/>
              <w:numPr>
                <w:ilvl w:val="0"/>
                <w:numId w:val="216"/>
              </w:numPr>
              <w:tabs>
                <w:tab w:val="left" w:pos="618"/>
              </w:tabs>
              <w:jc w:val="both"/>
              <w:rPr>
                <w:w w:val="105"/>
                <w:szCs w:val="24"/>
                <w:lang w:val="en-GB"/>
              </w:rPr>
            </w:pPr>
            <w:r w:rsidRPr="008829F4">
              <w:rPr>
                <w:w w:val="105"/>
                <w:szCs w:val="24"/>
                <w:lang w:val="en-GB"/>
              </w:rPr>
              <w:t>Only companies</w:t>
            </w:r>
            <w:r w:rsidRPr="008829F4">
              <w:rPr>
                <w:spacing w:val="-9"/>
                <w:w w:val="105"/>
                <w:szCs w:val="24"/>
                <w:lang w:val="en-GB"/>
              </w:rPr>
              <w:t xml:space="preserve"> </w:t>
            </w:r>
            <w:r w:rsidRPr="008829F4">
              <w:rPr>
                <w:w w:val="105"/>
                <w:szCs w:val="24"/>
                <w:lang w:val="en-GB"/>
              </w:rPr>
              <w:t>with</w:t>
            </w:r>
          </w:p>
          <w:p w14:paraId="7A95B88E" w14:textId="5B104E8D" w:rsidR="00525D77" w:rsidRPr="008829F4" w:rsidRDefault="00525D77" w:rsidP="00295922">
            <w:pPr>
              <w:pStyle w:val="TableParagraph"/>
              <w:ind w:left="619" w:right="131"/>
              <w:jc w:val="both"/>
              <w:rPr>
                <w:color w:val="FF0000"/>
                <w:w w:val="105"/>
                <w:szCs w:val="24"/>
                <w:lang w:val="en-GB"/>
              </w:rPr>
            </w:pPr>
            <w:r w:rsidRPr="008829F4">
              <w:rPr>
                <w:w w:val="105"/>
                <w:szCs w:val="24"/>
                <w:lang w:val="en-GB"/>
              </w:rPr>
              <w:t>commercial presence may provide telecom services.</w:t>
            </w:r>
            <w:r w:rsidRPr="008829F4">
              <w:rPr>
                <w:color w:val="FF0000"/>
                <w:w w:val="105"/>
                <w:szCs w:val="24"/>
                <w:lang w:val="en-GB"/>
              </w:rPr>
              <w:t xml:space="preserve"> </w:t>
            </w:r>
          </w:p>
          <w:p w14:paraId="5CD60DBB" w14:textId="52464E2B" w:rsidR="00525D77" w:rsidRPr="008829F4" w:rsidRDefault="00525D77" w:rsidP="00295922">
            <w:pPr>
              <w:pStyle w:val="TableParagraph"/>
              <w:numPr>
                <w:ilvl w:val="0"/>
                <w:numId w:val="216"/>
              </w:numPr>
              <w:tabs>
                <w:tab w:val="left" w:pos="619"/>
              </w:tabs>
              <w:jc w:val="both"/>
              <w:rPr>
                <w:w w:val="105"/>
                <w:szCs w:val="24"/>
                <w:lang w:val="en-GB"/>
              </w:rPr>
            </w:pPr>
            <w:r w:rsidRPr="008829F4">
              <w:rPr>
                <w:w w:val="105"/>
                <w:szCs w:val="24"/>
                <w:lang w:val="en-GB"/>
              </w:rPr>
              <w:t xml:space="preserve">Residents are allowed to purchase telecom services in the territory of </w:t>
            </w:r>
            <w:r w:rsidR="00AE05E3" w:rsidRPr="008829F4">
              <w:rPr>
                <w:w w:val="105"/>
                <w:szCs w:val="24"/>
                <w:lang w:val="en-GB"/>
              </w:rPr>
              <w:t>Türkiye</w:t>
            </w:r>
            <w:r w:rsidR="00AF7FF4">
              <w:rPr>
                <w:w w:val="105"/>
                <w:szCs w:val="24"/>
                <w:lang w:val="en-GB"/>
              </w:rPr>
              <w:t xml:space="preserve"> </w:t>
            </w:r>
            <w:r w:rsidRPr="008829F4">
              <w:rPr>
                <w:w w:val="105"/>
                <w:szCs w:val="24"/>
                <w:lang w:val="en-GB"/>
              </w:rPr>
              <w:t>according to the regulatory framework in the UAE and in the territory of Turkey.</w:t>
            </w:r>
          </w:p>
          <w:p w14:paraId="28DDB492" w14:textId="26C1C042" w:rsidR="00525D77" w:rsidRPr="008829F4" w:rsidRDefault="00525D77" w:rsidP="00295922">
            <w:pPr>
              <w:pStyle w:val="TableParagraph"/>
              <w:numPr>
                <w:ilvl w:val="0"/>
                <w:numId w:val="216"/>
              </w:numPr>
              <w:tabs>
                <w:tab w:val="left" w:pos="619"/>
              </w:tabs>
              <w:jc w:val="both"/>
              <w:rPr>
                <w:w w:val="105"/>
                <w:szCs w:val="24"/>
                <w:lang w:val="en-GB"/>
              </w:rPr>
            </w:pPr>
            <w:r w:rsidRPr="008829F4">
              <w:rPr>
                <w:w w:val="105"/>
                <w:szCs w:val="24"/>
                <w:lang w:val="en-GB"/>
              </w:rPr>
              <w:t>Duopoly. The TDRA will consider the feasibility of suppliers additional to the duopoly. The commercial presence is required and</w:t>
            </w:r>
            <w:r w:rsidRPr="008829F4">
              <w:rPr>
                <w:spacing w:val="-13"/>
                <w:w w:val="105"/>
                <w:szCs w:val="24"/>
                <w:lang w:val="en-GB"/>
              </w:rPr>
              <w:t xml:space="preserve"> </w:t>
            </w:r>
            <w:r w:rsidRPr="008829F4">
              <w:rPr>
                <w:w w:val="105"/>
                <w:szCs w:val="24"/>
                <w:lang w:val="en-GB"/>
              </w:rPr>
              <w:t>subject</w:t>
            </w:r>
            <w:r w:rsidRPr="008829F4">
              <w:rPr>
                <w:spacing w:val="-12"/>
                <w:w w:val="105"/>
                <w:szCs w:val="24"/>
                <w:lang w:val="en-GB"/>
              </w:rPr>
              <w:t xml:space="preserve"> </w:t>
            </w:r>
            <w:r w:rsidRPr="008829F4">
              <w:rPr>
                <w:w w:val="105"/>
                <w:szCs w:val="24"/>
                <w:lang w:val="en-GB"/>
              </w:rPr>
              <w:t>to</w:t>
            </w:r>
            <w:r w:rsidRPr="008829F4">
              <w:rPr>
                <w:spacing w:val="-12"/>
                <w:w w:val="105"/>
                <w:szCs w:val="24"/>
                <w:lang w:val="en-GB"/>
              </w:rPr>
              <w:t xml:space="preserve"> </w:t>
            </w:r>
            <w:r w:rsidRPr="008829F4">
              <w:rPr>
                <w:w w:val="105"/>
                <w:szCs w:val="24"/>
                <w:lang w:val="en-GB"/>
              </w:rPr>
              <w:t>49%</w:t>
            </w:r>
            <w:r w:rsidRPr="008829F4">
              <w:rPr>
                <w:spacing w:val="-11"/>
                <w:w w:val="105"/>
                <w:szCs w:val="24"/>
                <w:lang w:val="en-GB"/>
              </w:rPr>
              <w:t xml:space="preserve"> </w:t>
            </w:r>
            <w:r w:rsidRPr="008829F4">
              <w:rPr>
                <w:w w:val="105"/>
                <w:szCs w:val="24"/>
                <w:lang w:val="en-GB"/>
              </w:rPr>
              <w:t>foreign</w:t>
            </w:r>
            <w:r w:rsidRPr="008829F4">
              <w:rPr>
                <w:spacing w:val="-12"/>
                <w:w w:val="105"/>
                <w:szCs w:val="24"/>
                <w:lang w:val="en-GB"/>
              </w:rPr>
              <w:t xml:space="preserve"> </w:t>
            </w:r>
            <w:r w:rsidRPr="008829F4">
              <w:rPr>
                <w:w w:val="105"/>
                <w:szCs w:val="24"/>
                <w:lang w:val="en-GB"/>
              </w:rPr>
              <w:t>equity limitation.</w:t>
            </w:r>
          </w:p>
          <w:p w14:paraId="5C64FD75" w14:textId="77777777" w:rsidR="00525D77" w:rsidRPr="008829F4" w:rsidRDefault="00525D77" w:rsidP="00295922">
            <w:pPr>
              <w:pStyle w:val="TableParagraph"/>
              <w:numPr>
                <w:ilvl w:val="0"/>
                <w:numId w:val="216"/>
              </w:numPr>
              <w:tabs>
                <w:tab w:val="left" w:pos="619"/>
              </w:tabs>
              <w:jc w:val="both"/>
              <w:rPr>
                <w:w w:val="105"/>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295C6917" w14:textId="77777777" w:rsidR="00525D77" w:rsidRPr="008829F4" w:rsidRDefault="00525D77" w:rsidP="00295922">
            <w:pPr>
              <w:pStyle w:val="ListeParagraf"/>
              <w:jc w:val="both"/>
              <w:rPr>
                <w:w w:val="105"/>
                <w:szCs w:val="24"/>
                <w:lang w:val="en-GB"/>
              </w:rPr>
            </w:pPr>
          </w:p>
          <w:p w14:paraId="59386D4C" w14:textId="77777777" w:rsidR="00525D77" w:rsidRPr="008829F4" w:rsidRDefault="00525D77" w:rsidP="00295922">
            <w:pPr>
              <w:pStyle w:val="TableParagraph"/>
              <w:tabs>
                <w:tab w:val="left" w:pos="619"/>
              </w:tabs>
              <w:spacing w:before="32"/>
              <w:jc w:val="both"/>
              <w:rPr>
                <w:w w:val="105"/>
                <w:szCs w:val="24"/>
                <w:lang w:val="en-GB"/>
              </w:rPr>
            </w:pPr>
          </w:p>
        </w:tc>
        <w:tc>
          <w:tcPr>
            <w:tcW w:w="4051" w:type="dxa"/>
          </w:tcPr>
          <w:p w14:paraId="64C5E38F" w14:textId="77777777" w:rsidR="00525D77" w:rsidRPr="008829F4" w:rsidRDefault="00525D77" w:rsidP="00295922">
            <w:pPr>
              <w:pStyle w:val="TableParagraph"/>
              <w:tabs>
                <w:tab w:val="left" w:pos="561"/>
                <w:tab w:val="left" w:pos="562"/>
              </w:tabs>
              <w:spacing w:before="32" w:line="247" w:lineRule="auto"/>
              <w:ind w:left="557" w:right="473"/>
              <w:jc w:val="both"/>
              <w:rPr>
                <w:szCs w:val="24"/>
                <w:lang w:val="en-GB"/>
              </w:rPr>
            </w:pPr>
          </w:p>
          <w:p w14:paraId="16B7D4D2" w14:textId="77777777" w:rsidR="00525D77" w:rsidRPr="008829F4" w:rsidRDefault="00525D77" w:rsidP="00295922">
            <w:pPr>
              <w:pStyle w:val="TableParagraph"/>
              <w:tabs>
                <w:tab w:val="left" w:pos="561"/>
                <w:tab w:val="left" w:pos="562"/>
              </w:tabs>
              <w:spacing w:before="32" w:line="247" w:lineRule="auto"/>
              <w:ind w:right="473"/>
              <w:jc w:val="both"/>
              <w:rPr>
                <w:szCs w:val="24"/>
                <w:lang w:val="en-GB"/>
              </w:rPr>
            </w:pPr>
          </w:p>
          <w:p w14:paraId="256C3709" w14:textId="77777777" w:rsidR="00525D77" w:rsidRPr="008829F4" w:rsidRDefault="00525D77" w:rsidP="00295922">
            <w:pPr>
              <w:pStyle w:val="TableParagraph"/>
              <w:tabs>
                <w:tab w:val="left" w:pos="561"/>
                <w:tab w:val="left" w:pos="562"/>
              </w:tabs>
              <w:spacing w:before="32" w:line="247" w:lineRule="auto"/>
              <w:ind w:right="473"/>
              <w:jc w:val="both"/>
              <w:rPr>
                <w:szCs w:val="24"/>
                <w:lang w:val="en-GB"/>
              </w:rPr>
            </w:pPr>
          </w:p>
          <w:p w14:paraId="56F3E128" w14:textId="0314DF01" w:rsidR="00525D77" w:rsidRPr="008829F4" w:rsidRDefault="00525D77" w:rsidP="00295922">
            <w:pPr>
              <w:pStyle w:val="TableParagraph"/>
              <w:numPr>
                <w:ilvl w:val="0"/>
                <w:numId w:val="98"/>
              </w:numPr>
              <w:tabs>
                <w:tab w:val="left" w:pos="561"/>
                <w:tab w:val="left" w:pos="562"/>
              </w:tabs>
              <w:ind w:left="556" w:right="473" w:hanging="448"/>
              <w:jc w:val="both"/>
              <w:rPr>
                <w:szCs w:val="24"/>
                <w:lang w:val="en-GB"/>
              </w:rPr>
            </w:pPr>
            <w:r w:rsidRPr="008829F4">
              <w:rPr>
                <w:w w:val="105"/>
                <w:szCs w:val="24"/>
                <w:lang w:val="en-GB"/>
              </w:rPr>
              <w:t>None, except as indicated</w:t>
            </w:r>
            <w:r w:rsidRPr="008829F4">
              <w:rPr>
                <w:spacing w:val="-12"/>
                <w:w w:val="105"/>
                <w:szCs w:val="24"/>
                <w:lang w:val="en-GB"/>
              </w:rPr>
              <w:t xml:space="preserve"> </w:t>
            </w:r>
            <w:r w:rsidRPr="008829F4">
              <w:rPr>
                <w:w w:val="105"/>
                <w:szCs w:val="24"/>
                <w:lang w:val="en-GB"/>
              </w:rPr>
              <w:t>in</w:t>
            </w:r>
            <w:r w:rsidRPr="008829F4">
              <w:rPr>
                <w:spacing w:val="-12"/>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market</w:t>
            </w:r>
            <w:r w:rsidRPr="008829F4">
              <w:rPr>
                <w:spacing w:val="-12"/>
                <w:w w:val="105"/>
                <w:szCs w:val="24"/>
                <w:lang w:val="en-GB"/>
              </w:rPr>
              <w:t xml:space="preserve"> </w:t>
            </w:r>
            <w:r w:rsidRPr="008829F4">
              <w:rPr>
                <w:w w:val="105"/>
                <w:szCs w:val="24"/>
                <w:lang w:val="en-GB"/>
              </w:rPr>
              <w:t>access column.</w:t>
            </w:r>
          </w:p>
          <w:p w14:paraId="6511AE18" w14:textId="77777777" w:rsidR="00525D77" w:rsidRPr="008829F4" w:rsidRDefault="00525D77" w:rsidP="00295922">
            <w:pPr>
              <w:pStyle w:val="TableParagraph"/>
              <w:numPr>
                <w:ilvl w:val="0"/>
                <w:numId w:val="98"/>
              </w:numPr>
              <w:tabs>
                <w:tab w:val="left" w:pos="561"/>
                <w:tab w:val="left" w:pos="562"/>
              </w:tabs>
              <w:ind w:left="556" w:right="292" w:hanging="448"/>
              <w:jc w:val="both"/>
              <w:rPr>
                <w:szCs w:val="24"/>
                <w:lang w:val="en-GB"/>
              </w:rPr>
            </w:pPr>
            <w:r w:rsidRPr="008829F4">
              <w:rPr>
                <w:w w:val="105"/>
                <w:szCs w:val="24"/>
                <w:lang w:val="en-GB"/>
              </w:rPr>
              <w:t>None,</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3"/>
                <w:w w:val="105"/>
                <w:szCs w:val="24"/>
                <w:lang w:val="en-GB"/>
              </w:rPr>
              <w:t xml:space="preserve"> </w:t>
            </w:r>
            <w:r w:rsidRPr="008829F4">
              <w:rPr>
                <w:w w:val="105"/>
                <w:szCs w:val="24"/>
                <w:lang w:val="en-GB"/>
              </w:rPr>
              <w:t>indicated in the market access</w:t>
            </w:r>
            <w:r w:rsidRPr="008829F4">
              <w:rPr>
                <w:spacing w:val="-24"/>
                <w:w w:val="105"/>
                <w:szCs w:val="24"/>
                <w:lang w:val="en-GB"/>
              </w:rPr>
              <w:t xml:space="preserve"> </w:t>
            </w:r>
            <w:r w:rsidRPr="008829F4">
              <w:rPr>
                <w:w w:val="105"/>
                <w:szCs w:val="24"/>
                <w:lang w:val="en-GB"/>
              </w:rPr>
              <w:t>column.</w:t>
            </w:r>
          </w:p>
          <w:p w14:paraId="7250C481" w14:textId="77777777" w:rsidR="00525D77" w:rsidRPr="008829F4" w:rsidRDefault="00525D77" w:rsidP="00295922">
            <w:pPr>
              <w:pStyle w:val="TableParagraph"/>
              <w:numPr>
                <w:ilvl w:val="0"/>
                <w:numId w:val="98"/>
              </w:numPr>
              <w:tabs>
                <w:tab w:val="left" w:pos="560"/>
                <w:tab w:val="left" w:pos="561"/>
              </w:tabs>
              <w:ind w:left="556" w:hanging="448"/>
              <w:jc w:val="both"/>
              <w:rPr>
                <w:szCs w:val="24"/>
                <w:lang w:val="en-GB"/>
              </w:rPr>
            </w:pPr>
            <w:r w:rsidRPr="008829F4">
              <w:rPr>
                <w:w w:val="105"/>
                <w:szCs w:val="24"/>
                <w:lang w:val="en-GB"/>
              </w:rPr>
              <w:t>None.</w:t>
            </w:r>
          </w:p>
          <w:p w14:paraId="1F8F7763" w14:textId="77777777" w:rsidR="00525D77" w:rsidRPr="008829F4" w:rsidRDefault="00525D77" w:rsidP="00295922">
            <w:pPr>
              <w:pStyle w:val="TableParagraph"/>
              <w:numPr>
                <w:ilvl w:val="0"/>
                <w:numId w:val="98"/>
              </w:numPr>
              <w:tabs>
                <w:tab w:val="left" w:pos="560"/>
                <w:tab w:val="left" w:pos="561"/>
              </w:tabs>
              <w:ind w:left="556" w:hanging="448"/>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5DE3C171" w14:textId="77777777" w:rsidR="00525D77" w:rsidRPr="008829F4" w:rsidRDefault="00525D77" w:rsidP="00295922">
            <w:pPr>
              <w:pStyle w:val="GvdeMetni"/>
              <w:jc w:val="both"/>
              <w:rPr>
                <w:rFonts w:cs="Times New Roman"/>
                <w:lang w:val="en-GB"/>
              </w:rPr>
            </w:pPr>
          </w:p>
        </w:tc>
      </w:tr>
      <w:tr w:rsidR="00525D77" w:rsidRPr="008829F4" w14:paraId="6E350586" w14:textId="77777777" w:rsidTr="00505E56">
        <w:trPr>
          <w:trHeight w:val="4083"/>
        </w:trPr>
        <w:tc>
          <w:tcPr>
            <w:tcW w:w="3596" w:type="dxa"/>
          </w:tcPr>
          <w:p w14:paraId="3FFFAAF8" w14:textId="77777777" w:rsidR="00525D77" w:rsidRPr="008829F4" w:rsidRDefault="00525D77" w:rsidP="00295922">
            <w:pPr>
              <w:pStyle w:val="TableParagraph"/>
              <w:numPr>
                <w:ilvl w:val="0"/>
                <w:numId w:val="30"/>
              </w:numPr>
              <w:tabs>
                <w:tab w:val="left" w:pos="507"/>
              </w:tabs>
              <w:jc w:val="both"/>
              <w:rPr>
                <w:w w:val="105"/>
                <w:szCs w:val="24"/>
                <w:u w:val="single"/>
                <w:lang w:val="en-GB"/>
              </w:rPr>
            </w:pPr>
            <w:proofErr w:type="spellStart"/>
            <w:r w:rsidRPr="008829F4">
              <w:rPr>
                <w:w w:val="105"/>
                <w:szCs w:val="24"/>
                <w:u w:val="single"/>
                <w:lang w:val="en-GB"/>
              </w:rPr>
              <w:t>Audiovisual</w:t>
            </w:r>
            <w:proofErr w:type="spellEnd"/>
            <w:r w:rsidRPr="008829F4">
              <w:rPr>
                <w:w w:val="105"/>
                <w:szCs w:val="24"/>
                <w:u w:val="single"/>
                <w:lang w:val="en-GB"/>
              </w:rPr>
              <w:t xml:space="preserve"> services (excluding broadcasting)</w:t>
            </w:r>
          </w:p>
          <w:p w14:paraId="4E4ED1B2" w14:textId="77777777" w:rsidR="00525D77" w:rsidRPr="008829F4" w:rsidRDefault="00525D77" w:rsidP="00295922">
            <w:pPr>
              <w:pStyle w:val="TableParagraph"/>
              <w:numPr>
                <w:ilvl w:val="1"/>
                <w:numId w:val="30"/>
              </w:numPr>
              <w:tabs>
                <w:tab w:val="left" w:pos="642"/>
              </w:tabs>
              <w:spacing w:line="247" w:lineRule="auto"/>
              <w:ind w:right="350"/>
              <w:jc w:val="both"/>
              <w:rPr>
                <w:w w:val="105"/>
                <w:szCs w:val="24"/>
                <w:lang w:val="en-GB"/>
              </w:rPr>
            </w:pPr>
            <w:r w:rsidRPr="008829F4">
              <w:rPr>
                <w:w w:val="105"/>
                <w:szCs w:val="24"/>
                <w:lang w:val="en-GB"/>
              </w:rPr>
              <w:t>Motion picture and video tape production and distribution services (CPC 9611)</w:t>
            </w:r>
          </w:p>
          <w:p w14:paraId="40CF7F31" w14:textId="77777777" w:rsidR="00525D77" w:rsidRPr="008829F4" w:rsidRDefault="00525D77" w:rsidP="00295922">
            <w:pPr>
              <w:pStyle w:val="TableParagraph"/>
              <w:numPr>
                <w:ilvl w:val="1"/>
                <w:numId w:val="30"/>
              </w:numPr>
              <w:tabs>
                <w:tab w:val="left" w:pos="642"/>
              </w:tabs>
              <w:spacing w:line="247" w:lineRule="auto"/>
              <w:ind w:right="350"/>
              <w:jc w:val="both"/>
              <w:rPr>
                <w:w w:val="105"/>
                <w:szCs w:val="24"/>
                <w:lang w:val="en-GB"/>
              </w:rPr>
            </w:pPr>
            <w:r w:rsidRPr="008829F4">
              <w:rPr>
                <w:w w:val="105"/>
                <w:szCs w:val="24"/>
                <w:lang w:val="en-GB"/>
              </w:rPr>
              <w:t>Motion picture projection services (CPC 9612)</w:t>
            </w:r>
          </w:p>
          <w:p w14:paraId="734F595C" w14:textId="24C1A53F" w:rsidR="00525D77" w:rsidRPr="008829F4" w:rsidRDefault="00525D77" w:rsidP="00295922">
            <w:pPr>
              <w:pStyle w:val="TableParagraph"/>
              <w:numPr>
                <w:ilvl w:val="0"/>
                <w:numId w:val="213"/>
              </w:numPr>
              <w:tabs>
                <w:tab w:val="left" w:pos="642"/>
              </w:tabs>
              <w:spacing w:line="247" w:lineRule="auto"/>
              <w:ind w:right="350"/>
              <w:jc w:val="both"/>
              <w:rPr>
                <w:w w:val="105"/>
                <w:szCs w:val="24"/>
                <w:lang w:val="en-GB"/>
              </w:rPr>
            </w:pPr>
            <w:r w:rsidRPr="008829F4">
              <w:rPr>
                <w:w w:val="105"/>
                <w:szCs w:val="24"/>
                <w:lang w:val="en-GB"/>
              </w:rPr>
              <w:t>Sound recording (CPC V.2 9611)</w:t>
            </w:r>
          </w:p>
          <w:p w14:paraId="4624011A" w14:textId="06A06E42" w:rsidR="00525D77" w:rsidRPr="008829F4" w:rsidRDefault="00525D77" w:rsidP="00295922">
            <w:pPr>
              <w:pStyle w:val="TableParagraph"/>
              <w:numPr>
                <w:ilvl w:val="0"/>
                <w:numId w:val="213"/>
              </w:numPr>
              <w:tabs>
                <w:tab w:val="left" w:pos="642"/>
              </w:tabs>
              <w:spacing w:line="247" w:lineRule="auto"/>
              <w:ind w:right="350"/>
              <w:jc w:val="both"/>
              <w:rPr>
                <w:w w:val="105"/>
                <w:szCs w:val="24"/>
                <w:lang w:val="en-GB"/>
              </w:rPr>
            </w:pPr>
            <w:proofErr w:type="spellStart"/>
            <w:r w:rsidRPr="008829F4">
              <w:rPr>
                <w:w w:val="105"/>
                <w:szCs w:val="24"/>
                <w:lang w:val="en-GB"/>
              </w:rPr>
              <w:t>Audiovisual</w:t>
            </w:r>
            <w:proofErr w:type="spellEnd"/>
            <w:r w:rsidRPr="008829F4">
              <w:rPr>
                <w:w w:val="105"/>
                <w:szCs w:val="24"/>
                <w:lang w:val="en-GB"/>
              </w:rPr>
              <w:t xml:space="preserve"> post production services (CPC V.2 9613)</w:t>
            </w:r>
          </w:p>
        </w:tc>
        <w:tc>
          <w:tcPr>
            <w:tcW w:w="3598" w:type="dxa"/>
          </w:tcPr>
          <w:p w14:paraId="6E4B24D3" w14:textId="77777777" w:rsidR="00525D77" w:rsidRPr="008829F4" w:rsidRDefault="00525D77" w:rsidP="00295922">
            <w:pPr>
              <w:pStyle w:val="GvdeMetni"/>
              <w:jc w:val="both"/>
              <w:rPr>
                <w:rFonts w:cs="Times New Roman"/>
                <w:lang w:val="en-GB"/>
              </w:rPr>
            </w:pPr>
          </w:p>
          <w:p w14:paraId="53D09F73" w14:textId="77777777" w:rsidR="00525D77" w:rsidRPr="008829F4" w:rsidRDefault="00525D77" w:rsidP="00295922">
            <w:pPr>
              <w:pStyle w:val="TableParagraph"/>
              <w:numPr>
                <w:ilvl w:val="0"/>
                <w:numId w:val="198"/>
              </w:numPr>
              <w:tabs>
                <w:tab w:val="left" w:pos="618"/>
                <w:tab w:val="left" w:pos="619"/>
              </w:tabs>
              <w:spacing w:line="249" w:lineRule="auto"/>
              <w:ind w:left="603" w:right="592" w:hanging="450"/>
              <w:jc w:val="both"/>
              <w:rPr>
                <w:w w:val="105"/>
                <w:szCs w:val="24"/>
                <w:lang w:val="en-GB"/>
              </w:rPr>
            </w:pPr>
            <w:r w:rsidRPr="008829F4">
              <w:rPr>
                <w:w w:val="105"/>
                <w:szCs w:val="24"/>
                <w:lang w:val="en-GB"/>
              </w:rPr>
              <w:t>Subject to obtaining licenses and approvals from the competent UAE authorities.</w:t>
            </w:r>
          </w:p>
          <w:p w14:paraId="0581CEBB" w14:textId="77777777" w:rsidR="00525D77" w:rsidRPr="008829F4" w:rsidRDefault="00525D77" w:rsidP="00295922">
            <w:pPr>
              <w:pStyle w:val="TableParagraph"/>
              <w:numPr>
                <w:ilvl w:val="0"/>
                <w:numId w:val="198"/>
              </w:numPr>
              <w:tabs>
                <w:tab w:val="left" w:pos="618"/>
                <w:tab w:val="left" w:pos="619"/>
              </w:tabs>
              <w:spacing w:line="249" w:lineRule="auto"/>
              <w:ind w:left="603" w:right="592" w:hanging="450"/>
              <w:jc w:val="both"/>
              <w:rPr>
                <w:w w:val="105"/>
                <w:szCs w:val="24"/>
                <w:lang w:val="en-GB"/>
              </w:rPr>
            </w:pPr>
            <w:r w:rsidRPr="008829F4">
              <w:rPr>
                <w:w w:val="105"/>
                <w:szCs w:val="24"/>
                <w:lang w:val="en-GB"/>
              </w:rPr>
              <w:t>None.</w:t>
            </w:r>
          </w:p>
          <w:p w14:paraId="5FE48824" w14:textId="58CC7E6D" w:rsidR="00525D77" w:rsidRPr="008829F4" w:rsidRDefault="00525D77" w:rsidP="00295922">
            <w:pPr>
              <w:pStyle w:val="TableParagraph"/>
              <w:numPr>
                <w:ilvl w:val="0"/>
                <w:numId w:val="198"/>
              </w:numPr>
              <w:tabs>
                <w:tab w:val="left" w:pos="618"/>
                <w:tab w:val="left" w:pos="619"/>
              </w:tabs>
              <w:spacing w:line="249" w:lineRule="auto"/>
              <w:ind w:left="603" w:right="592" w:hanging="450"/>
              <w:jc w:val="both"/>
              <w:rPr>
                <w:w w:val="105"/>
                <w:szCs w:val="24"/>
                <w:lang w:val="en-GB"/>
              </w:rPr>
            </w:pPr>
            <w:r w:rsidRPr="008829F4">
              <w:rPr>
                <w:w w:val="105"/>
                <w:szCs w:val="24"/>
                <w:lang w:val="en-GB"/>
              </w:rPr>
              <w:t xml:space="preserve">Foreign equity is </w:t>
            </w:r>
            <w:r w:rsidR="00AC22E2" w:rsidRPr="008829F4">
              <w:rPr>
                <w:w w:val="105"/>
                <w:szCs w:val="24"/>
                <w:lang w:val="en-GB"/>
              </w:rPr>
              <w:t>limited</w:t>
            </w:r>
            <w:r w:rsidRPr="008829F4">
              <w:rPr>
                <w:w w:val="105"/>
                <w:szCs w:val="24"/>
                <w:lang w:val="en-GB"/>
              </w:rPr>
              <w:t xml:space="preserve"> to 49% and subject to obtaining licenses and approvals from competent UAE media authorities.</w:t>
            </w:r>
          </w:p>
          <w:p w14:paraId="5D47AD5C" w14:textId="77777777" w:rsidR="00525D77" w:rsidRPr="008829F4" w:rsidRDefault="00525D77" w:rsidP="00295922">
            <w:pPr>
              <w:pStyle w:val="TableParagraph"/>
              <w:numPr>
                <w:ilvl w:val="0"/>
                <w:numId w:val="198"/>
              </w:numPr>
              <w:tabs>
                <w:tab w:val="left" w:pos="618"/>
                <w:tab w:val="left" w:pos="619"/>
              </w:tabs>
              <w:spacing w:line="249" w:lineRule="auto"/>
              <w:ind w:left="603" w:right="592" w:hanging="450"/>
              <w:jc w:val="both"/>
              <w:rPr>
                <w:w w:val="105"/>
                <w:szCs w:val="24"/>
                <w:lang w:val="en-GB"/>
              </w:rPr>
            </w:pPr>
            <w:r w:rsidRPr="008829F4">
              <w:rPr>
                <w:w w:val="105"/>
                <w:szCs w:val="24"/>
                <w:lang w:val="en-GB"/>
              </w:rPr>
              <w:t>Unbound, except as indicated in horizontal section.</w:t>
            </w:r>
          </w:p>
        </w:tc>
        <w:tc>
          <w:tcPr>
            <w:tcW w:w="4051" w:type="dxa"/>
          </w:tcPr>
          <w:p w14:paraId="21D28BEC" w14:textId="77777777" w:rsidR="00525D77" w:rsidRPr="008829F4" w:rsidRDefault="00525D77" w:rsidP="00295922">
            <w:pPr>
              <w:pStyle w:val="TableParagraph"/>
              <w:tabs>
                <w:tab w:val="left" w:pos="618"/>
                <w:tab w:val="left" w:pos="619"/>
              </w:tabs>
              <w:spacing w:line="249" w:lineRule="auto"/>
              <w:ind w:right="592"/>
              <w:jc w:val="both"/>
              <w:rPr>
                <w:w w:val="105"/>
                <w:szCs w:val="24"/>
                <w:lang w:val="en-GB"/>
              </w:rPr>
            </w:pPr>
          </w:p>
          <w:p w14:paraId="254EACFC" w14:textId="77777777" w:rsidR="00525D77" w:rsidRPr="008829F4" w:rsidRDefault="00525D77" w:rsidP="00295922">
            <w:pPr>
              <w:pStyle w:val="TableParagraph"/>
              <w:tabs>
                <w:tab w:val="left" w:pos="618"/>
                <w:tab w:val="left" w:pos="619"/>
              </w:tabs>
              <w:spacing w:line="249" w:lineRule="auto"/>
              <w:ind w:right="592"/>
              <w:jc w:val="both"/>
              <w:rPr>
                <w:w w:val="105"/>
                <w:szCs w:val="24"/>
                <w:lang w:val="en-GB"/>
              </w:rPr>
            </w:pPr>
          </w:p>
          <w:p w14:paraId="564F07A0" w14:textId="77777777" w:rsidR="00525D77" w:rsidRPr="008829F4" w:rsidRDefault="00525D77" w:rsidP="00295922">
            <w:pPr>
              <w:pStyle w:val="TableParagraph"/>
              <w:numPr>
                <w:ilvl w:val="0"/>
                <w:numId w:val="199"/>
              </w:numPr>
              <w:tabs>
                <w:tab w:val="left" w:pos="618"/>
                <w:tab w:val="left" w:pos="619"/>
              </w:tabs>
              <w:spacing w:line="249" w:lineRule="auto"/>
              <w:ind w:right="592"/>
              <w:jc w:val="both"/>
              <w:rPr>
                <w:w w:val="105"/>
                <w:szCs w:val="24"/>
                <w:lang w:val="en-GB"/>
              </w:rPr>
            </w:pPr>
            <w:r w:rsidRPr="008829F4">
              <w:rPr>
                <w:w w:val="105"/>
                <w:szCs w:val="24"/>
                <w:lang w:val="en-GB"/>
              </w:rPr>
              <w:t>Subject to obtaining licenses and approvals from the competent UAE authorities.</w:t>
            </w:r>
          </w:p>
          <w:p w14:paraId="30E47B4A" w14:textId="77777777" w:rsidR="00525D77" w:rsidRPr="008829F4" w:rsidRDefault="00525D77" w:rsidP="00295922">
            <w:pPr>
              <w:pStyle w:val="TableParagraph"/>
              <w:numPr>
                <w:ilvl w:val="0"/>
                <w:numId w:val="199"/>
              </w:numPr>
              <w:tabs>
                <w:tab w:val="left" w:pos="618"/>
                <w:tab w:val="left" w:pos="619"/>
              </w:tabs>
              <w:spacing w:line="249" w:lineRule="auto"/>
              <w:ind w:right="592"/>
              <w:jc w:val="both"/>
              <w:rPr>
                <w:w w:val="105"/>
                <w:szCs w:val="24"/>
                <w:lang w:val="en-GB"/>
              </w:rPr>
            </w:pPr>
            <w:r w:rsidRPr="008829F4">
              <w:rPr>
                <w:w w:val="105"/>
                <w:szCs w:val="24"/>
                <w:lang w:val="en-GB"/>
              </w:rPr>
              <w:t>None.</w:t>
            </w:r>
          </w:p>
          <w:p w14:paraId="6642989F" w14:textId="3D21E9E6" w:rsidR="00525D77" w:rsidRPr="008829F4" w:rsidRDefault="00525D77" w:rsidP="00295922">
            <w:pPr>
              <w:pStyle w:val="TableParagraph"/>
              <w:numPr>
                <w:ilvl w:val="0"/>
                <w:numId w:val="199"/>
              </w:numPr>
              <w:tabs>
                <w:tab w:val="left" w:pos="618"/>
                <w:tab w:val="left" w:pos="619"/>
              </w:tabs>
              <w:spacing w:line="249" w:lineRule="auto"/>
              <w:ind w:right="592"/>
              <w:jc w:val="both"/>
              <w:rPr>
                <w:w w:val="105"/>
                <w:szCs w:val="24"/>
                <w:lang w:val="en-GB"/>
              </w:rPr>
            </w:pPr>
            <w:r w:rsidRPr="008829F4">
              <w:rPr>
                <w:w w:val="105"/>
                <w:szCs w:val="24"/>
                <w:lang w:val="en-GB"/>
              </w:rPr>
              <w:t>Unbound.</w:t>
            </w:r>
          </w:p>
          <w:p w14:paraId="23E5EF7F" w14:textId="77777777" w:rsidR="00525D77" w:rsidRPr="008829F4" w:rsidRDefault="00525D77" w:rsidP="00295922">
            <w:pPr>
              <w:pStyle w:val="TableParagraph"/>
              <w:numPr>
                <w:ilvl w:val="0"/>
                <w:numId w:val="199"/>
              </w:numPr>
              <w:tabs>
                <w:tab w:val="left" w:pos="618"/>
                <w:tab w:val="left" w:pos="619"/>
              </w:tabs>
              <w:spacing w:line="249" w:lineRule="auto"/>
              <w:ind w:right="592"/>
              <w:jc w:val="both"/>
              <w:rPr>
                <w:w w:val="105"/>
                <w:szCs w:val="24"/>
                <w:lang w:val="en-GB"/>
              </w:rPr>
            </w:pPr>
            <w:r w:rsidRPr="008829F4">
              <w:rPr>
                <w:w w:val="105"/>
                <w:szCs w:val="24"/>
                <w:lang w:val="en-GB"/>
              </w:rPr>
              <w:t>Unbound, except as indicated in horizontal section.</w:t>
            </w:r>
          </w:p>
        </w:tc>
        <w:tc>
          <w:tcPr>
            <w:tcW w:w="3145" w:type="dxa"/>
            <w:vAlign w:val="center"/>
          </w:tcPr>
          <w:p w14:paraId="472193EF" w14:textId="77777777" w:rsidR="00525D77" w:rsidRPr="008829F4" w:rsidRDefault="00525D77" w:rsidP="00295922">
            <w:pPr>
              <w:pStyle w:val="GvdeMetni"/>
              <w:jc w:val="both"/>
              <w:rPr>
                <w:rFonts w:cs="Times New Roman"/>
                <w:lang w:val="en-GB"/>
              </w:rPr>
            </w:pPr>
          </w:p>
        </w:tc>
      </w:tr>
      <w:tr w:rsidR="00525D77" w:rsidRPr="008829F4" w14:paraId="3BBE48D7" w14:textId="77777777" w:rsidTr="0044217E">
        <w:tc>
          <w:tcPr>
            <w:tcW w:w="3596" w:type="dxa"/>
            <w:vAlign w:val="center"/>
          </w:tcPr>
          <w:p w14:paraId="0321CD62" w14:textId="77777777" w:rsidR="00525D77" w:rsidRPr="008829F4" w:rsidRDefault="00525D77" w:rsidP="00295922">
            <w:pPr>
              <w:pStyle w:val="TableParagraph"/>
              <w:numPr>
                <w:ilvl w:val="0"/>
                <w:numId w:val="21"/>
              </w:numPr>
              <w:tabs>
                <w:tab w:val="left" w:pos="507"/>
              </w:tabs>
              <w:spacing w:before="32"/>
              <w:jc w:val="both"/>
              <w:rPr>
                <w:w w:val="105"/>
                <w:szCs w:val="24"/>
                <w:lang w:val="en-GB"/>
              </w:rPr>
            </w:pPr>
            <w:r w:rsidRPr="008829F4">
              <w:rPr>
                <w:w w:val="105"/>
                <w:szCs w:val="24"/>
                <w:u w:val="single"/>
                <w:lang w:val="en-GB"/>
              </w:rPr>
              <w:t>CONSTRUCTION AND RELATED ENGINEERING SERVICES</w:t>
            </w:r>
          </w:p>
        </w:tc>
        <w:tc>
          <w:tcPr>
            <w:tcW w:w="3598" w:type="dxa"/>
            <w:vAlign w:val="center"/>
          </w:tcPr>
          <w:p w14:paraId="42D0EB10" w14:textId="77777777" w:rsidR="00525D77" w:rsidRPr="008829F4" w:rsidRDefault="00525D77" w:rsidP="00295922">
            <w:pPr>
              <w:pStyle w:val="GvdeMetni"/>
              <w:jc w:val="both"/>
              <w:rPr>
                <w:rFonts w:cs="Times New Roman"/>
                <w:lang w:val="en-GB"/>
              </w:rPr>
            </w:pPr>
          </w:p>
        </w:tc>
        <w:tc>
          <w:tcPr>
            <w:tcW w:w="4051" w:type="dxa"/>
            <w:vAlign w:val="center"/>
          </w:tcPr>
          <w:p w14:paraId="63D6A313" w14:textId="77777777" w:rsidR="00525D77" w:rsidRPr="008829F4" w:rsidRDefault="00525D77" w:rsidP="00295922">
            <w:pPr>
              <w:pStyle w:val="GvdeMetni"/>
              <w:jc w:val="both"/>
              <w:rPr>
                <w:rFonts w:cs="Times New Roman"/>
                <w:lang w:val="en-GB"/>
              </w:rPr>
            </w:pPr>
          </w:p>
        </w:tc>
        <w:tc>
          <w:tcPr>
            <w:tcW w:w="3145" w:type="dxa"/>
            <w:vAlign w:val="center"/>
          </w:tcPr>
          <w:p w14:paraId="3C3AEDB7" w14:textId="77777777" w:rsidR="00525D77" w:rsidRPr="008829F4" w:rsidRDefault="00525D77" w:rsidP="00295922">
            <w:pPr>
              <w:pStyle w:val="GvdeMetni"/>
              <w:jc w:val="both"/>
              <w:rPr>
                <w:rFonts w:cs="Times New Roman"/>
                <w:lang w:val="en-GB"/>
              </w:rPr>
            </w:pPr>
          </w:p>
        </w:tc>
      </w:tr>
      <w:tr w:rsidR="00525D77" w:rsidRPr="008829F4" w14:paraId="5FB64833" w14:textId="77777777" w:rsidTr="007D2ED9">
        <w:tc>
          <w:tcPr>
            <w:tcW w:w="3596" w:type="dxa"/>
          </w:tcPr>
          <w:p w14:paraId="5514616A" w14:textId="59B3F665" w:rsidR="00525D77" w:rsidRPr="008829F4" w:rsidRDefault="00525D77" w:rsidP="00295922">
            <w:pPr>
              <w:pStyle w:val="TableParagraph"/>
              <w:numPr>
                <w:ilvl w:val="0"/>
                <w:numId w:val="33"/>
              </w:numPr>
              <w:tabs>
                <w:tab w:val="left" w:pos="507"/>
              </w:tabs>
              <w:spacing w:before="32"/>
              <w:jc w:val="both"/>
              <w:rPr>
                <w:w w:val="105"/>
                <w:szCs w:val="24"/>
                <w:lang w:val="en-GB"/>
              </w:rPr>
            </w:pPr>
            <w:r w:rsidRPr="008829F4">
              <w:rPr>
                <w:w w:val="105"/>
                <w:szCs w:val="24"/>
                <w:u w:val="single"/>
                <w:lang w:val="en-GB"/>
              </w:rPr>
              <w:t>General Construction Work for Buildings</w:t>
            </w:r>
            <w:r w:rsidRPr="008829F4">
              <w:rPr>
                <w:w w:val="105"/>
                <w:szCs w:val="24"/>
                <w:lang w:val="en-GB"/>
              </w:rPr>
              <w:t xml:space="preserve"> (CPC 512) </w:t>
            </w:r>
          </w:p>
          <w:p w14:paraId="680077FA" w14:textId="77777777" w:rsidR="00525D77" w:rsidRPr="008829F4" w:rsidRDefault="00525D77" w:rsidP="00295922">
            <w:pPr>
              <w:pStyle w:val="TableParagraph"/>
              <w:tabs>
                <w:tab w:val="left" w:pos="507"/>
              </w:tabs>
              <w:spacing w:before="32"/>
              <w:ind w:left="360"/>
              <w:jc w:val="both"/>
              <w:rPr>
                <w:w w:val="105"/>
                <w:szCs w:val="24"/>
                <w:lang w:val="en-GB"/>
              </w:rPr>
            </w:pPr>
          </w:p>
          <w:p w14:paraId="09E9FDD9" w14:textId="5B006FC4" w:rsidR="00525D77" w:rsidRPr="008829F4" w:rsidRDefault="00525D77" w:rsidP="00295922">
            <w:pPr>
              <w:pStyle w:val="TableParagraph"/>
              <w:numPr>
                <w:ilvl w:val="0"/>
                <w:numId w:val="33"/>
              </w:numPr>
              <w:tabs>
                <w:tab w:val="left" w:pos="507"/>
              </w:tabs>
              <w:spacing w:before="32"/>
              <w:jc w:val="both"/>
              <w:rPr>
                <w:w w:val="105"/>
                <w:szCs w:val="24"/>
                <w:lang w:val="en-GB"/>
              </w:rPr>
            </w:pPr>
            <w:r w:rsidRPr="008829F4">
              <w:rPr>
                <w:w w:val="105"/>
                <w:szCs w:val="24"/>
                <w:u w:val="single"/>
                <w:lang w:val="en-GB"/>
              </w:rPr>
              <w:t>General construction work for civil engineering</w:t>
            </w:r>
            <w:r w:rsidRPr="008829F4">
              <w:rPr>
                <w:w w:val="105"/>
                <w:szCs w:val="24"/>
                <w:lang w:val="en-GB"/>
              </w:rPr>
              <w:t xml:space="preserve"> (CPC 513)</w:t>
            </w:r>
          </w:p>
          <w:p w14:paraId="3ACC8D77" w14:textId="77777777" w:rsidR="00525D77" w:rsidRPr="008829F4" w:rsidRDefault="00525D77" w:rsidP="00295922">
            <w:pPr>
              <w:pStyle w:val="TableParagraph"/>
              <w:tabs>
                <w:tab w:val="left" w:pos="507"/>
              </w:tabs>
              <w:spacing w:before="32"/>
              <w:ind w:left="360"/>
              <w:jc w:val="both"/>
              <w:rPr>
                <w:w w:val="105"/>
                <w:szCs w:val="24"/>
                <w:lang w:val="en-GB"/>
              </w:rPr>
            </w:pPr>
          </w:p>
          <w:p w14:paraId="70BC153E" w14:textId="29F838E3" w:rsidR="00525D77" w:rsidRPr="008829F4" w:rsidRDefault="00525D77" w:rsidP="00295922">
            <w:pPr>
              <w:pStyle w:val="TableParagraph"/>
              <w:numPr>
                <w:ilvl w:val="0"/>
                <w:numId w:val="33"/>
              </w:numPr>
              <w:tabs>
                <w:tab w:val="left" w:pos="507"/>
              </w:tabs>
              <w:spacing w:before="32"/>
              <w:jc w:val="both"/>
              <w:rPr>
                <w:w w:val="105"/>
                <w:szCs w:val="24"/>
                <w:lang w:val="en-GB"/>
              </w:rPr>
            </w:pPr>
            <w:r w:rsidRPr="008829F4">
              <w:rPr>
                <w:w w:val="105"/>
                <w:szCs w:val="24"/>
                <w:u w:val="single"/>
                <w:lang w:val="en-GB"/>
              </w:rPr>
              <w:t xml:space="preserve">Installation and assembly </w:t>
            </w:r>
            <w:r w:rsidRPr="008829F4">
              <w:rPr>
                <w:w w:val="105"/>
                <w:szCs w:val="24"/>
                <w:u w:val="single"/>
                <w:lang w:val="en-GB"/>
              </w:rPr>
              <w:lastRenderedPageBreak/>
              <w:t>work</w:t>
            </w:r>
            <w:r w:rsidRPr="008829F4">
              <w:rPr>
                <w:w w:val="105"/>
                <w:szCs w:val="24"/>
                <w:lang w:val="en-GB"/>
              </w:rPr>
              <w:t xml:space="preserve"> (CPC 514+516)</w:t>
            </w:r>
          </w:p>
          <w:p w14:paraId="32AB14E3" w14:textId="77777777" w:rsidR="00525D77" w:rsidRPr="008829F4" w:rsidRDefault="00525D77" w:rsidP="00295922">
            <w:pPr>
              <w:pStyle w:val="TableParagraph"/>
              <w:tabs>
                <w:tab w:val="left" w:pos="507"/>
              </w:tabs>
              <w:spacing w:before="32"/>
              <w:ind w:left="360"/>
              <w:jc w:val="both"/>
              <w:rPr>
                <w:w w:val="105"/>
                <w:szCs w:val="24"/>
                <w:lang w:val="en-GB"/>
              </w:rPr>
            </w:pPr>
          </w:p>
          <w:p w14:paraId="7A87DA30" w14:textId="540EA32D" w:rsidR="00525D77" w:rsidRPr="008829F4" w:rsidRDefault="00525D77" w:rsidP="00295922">
            <w:pPr>
              <w:pStyle w:val="TableParagraph"/>
              <w:numPr>
                <w:ilvl w:val="0"/>
                <w:numId w:val="33"/>
              </w:numPr>
              <w:tabs>
                <w:tab w:val="left" w:pos="507"/>
              </w:tabs>
              <w:spacing w:before="32"/>
              <w:jc w:val="both"/>
              <w:rPr>
                <w:w w:val="105"/>
                <w:szCs w:val="24"/>
                <w:lang w:val="en-GB"/>
              </w:rPr>
            </w:pPr>
            <w:r w:rsidRPr="008829F4">
              <w:rPr>
                <w:w w:val="105"/>
                <w:szCs w:val="24"/>
                <w:u w:val="single"/>
                <w:lang w:val="en-GB"/>
              </w:rPr>
              <w:t>Building completion and finishing work</w:t>
            </w:r>
            <w:r w:rsidRPr="008829F4">
              <w:rPr>
                <w:w w:val="105"/>
                <w:szCs w:val="24"/>
                <w:lang w:val="en-GB"/>
              </w:rPr>
              <w:t xml:space="preserve"> (CPC 517)</w:t>
            </w:r>
          </w:p>
          <w:p w14:paraId="5096E823" w14:textId="77777777" w:rsidR="00525D77" w:rsidRPr="008829F4" w:rsidRDefault="00525D77" w:rsidP="00295922">
            <w:pPr>
              <w:pStyle w:val="TableParagraph"/>
              <w:tabs>
                <w:tab w:val="left" w:pos="507"/>
              </w:tabs>
              <w:spacing w:before="32"/>
              <w:ind w:left="360"/>
              <w:jc w:val="both"/>
              <w:rPr>
                <w:w w:val="105"/>
                <w:szCs w:val="24"/>
                <w:lang w:val="en-GB"/>
              </w:rPr>
            </w:pPr>
          </w:p>
          <w:p w14:paraId="48CA6E94" w14:textId="1029448C" w:rsidR="00525D77" w:rsidRPr="008829F4" w:rsidRDefault="00525D77" w:rsidP="00295922">
            <w:pPr>
              <w:pStyle w:val="TableParagraph"/>
              <w:numPr>
                <w:ilvl w:val="0"/>
                <w:numId w:val="33"/>
              </w:numPr>
              <w:tabs>
                <w:tab w:val="left" w:pos="507"/>
              </w:tabs>
              <w:spacing w:before="32"/>
              <w:jc w:val="both"/>
              <w:rPr>
                <w:w w:val="105"/>
                <w:szCs w:val="24"/>
                <w:lang w:val="en-GB"/>
              </w:rPr>
            </w:pPr>
            <w:r w:rsidRPr="008829F4">
              <w:rPr>
                <w:w w:val="105"/>
                <w:szCs w:val="24"/>
                <w:u w:val="single"/>
                <w:lang w:val="en-GB"/>
              </w:rPr>
              <w:t>Other</w:t>
            </w:r>
            <w:r w:rsidRPr="008829F4">
              <w:rPr>
                <w:w w:val="105"/>
                <w:szCs w:val="24"/>
                <w:lang w:val="en-GB"/>
              </w:rPr>
              <w:t xml:space="preserve"> (CPC 511+515+518)</w:t>
            </w:r>
          </w:p>
          <w:p w14:paraId="0DFD4543" w14:textId="25D1B673" w:rsidR="00525D77" w:rsidRPr="008829F4" w:rsidRDefault="00525D77" w:rsidP="00295922">
            <w:pPr>
              <w:pStyle w:val="TableParagraph"/>
              <w:tabs>
                <w:tab w:val="left" w:pos="507"/>
              </w:tabs>
              <w:spacing w:before="32"/>
              <w:ind w:left="360"/>
              <w:jc w:val="both"/>
              <w:rPr>
                <w:w w:val="105"/>
                <w:szCs w:val="24"/>
                <w:lang w:val="en-GB"/>
              </w:rPr>
            </w:pPr>
            <w:r w:rsidRPr="008829F4">
              <w:rPr>
                <w:w w:val="105"/>
                <w:szCs w:val="24"/>
                <w:lang w:val="en-GB"/>
              </w:rPr>
              <w:t xml:space="preserve"> </w:t>
            </w:r>
          </w:p>
        </w:tc>
        <w:tc>
          <w:tcPr>
            <w:tcW w:w="3598" w:type="dxa"/>
          </w:tcPr>
          <w:p w14:paraId="46852B5F" w14:textId="72710680" w:rsidR="00525D77" w:rsidRPr="008829F4" w:rsidRDefault="00525D77" w:rsidP="00295922">
            <w:pPr>
              <w:pStyle w:val="TableParagraph"/>
              <w:tabs>
                <w:tab w:val="left" w:pos="618"/>
              </w:tabs>
              <w:spacing w:before="32"/>
              <w:ind w:left="106"/>
              <w:jc w:val="both"/>
              <w:rPr>
                <w:color w:val="FF0000"/>
                <w:w w:val="105"/>
                <w:szCs w:val="24"/>
                <w:lang w:val="en-GB"/>
              </w:rPr>
            </w:pPr>
            <w:r w:rsidRPr="008829F4">
              <w:rPr>
                <w:w w:val="105"/>
                <w:szCs w:val="24"/>
                <w:lang w:val="en-GB"/>
              </w:rPr>
              <w:lastRenderedPageBreak/>
              <w:t>1)</w:t>
            </w:r>
            <w:r w:rsidRPr="008829F4">
              <w:rPr>
                <w:w w:val="105"/>
                <w:szCs w:val="24"/>
                <w:lang w:val="en-GB"/>
              </w:rPr>
              <w:tab/>
              <w:t>Unbound.</w:t>
            </w:r>
            <w:r w:rsidRPr="008829F4">
              <w:rPr>
                <w:color w:val="FF0000"/>
                <w:w w:val="105"/>
                <w:szCs w:val="24"/>
                <w:lang w:val="en-GB"/>
              </w:rPr>
              <w:t xml:space="preserve">  </w:t>
            </w:r>
          </w:p>
          <w:p w14:paraId="3E8003FD" w14:textId="0C6C74B3" w:rsidR="00525D77" w:rsidRPr="008829F4" w:rsidRDefault="00525D77" w:rsidP="00295922">
            <w:pPr>
              <w:pStyle w:val="TableParagraph"/>
              <w:numPr>
                <w:ilvl w:val="0"/>
                <w:numId w:val="100"/>
              </w:numPr>
              <w:tabs>
                <w:tab w:val="left" w:pos="619"/>
                <w:tab w:val="left" w:pos="620"/>
              </w:tabs>
              <w:spacing w:before="9" w:line="247" w:lineRule="auto"/>
              <w:ind w:right="266"/>
              <w:jc w:val="both"/>
              <w:rPr>
                <w:szCs w:val="24"/>
                <w:lang w:val="en-GB"/>
              </w:rPr>
            </w:pPr>
            <w:r w:rsidRPr="008829F4">
              <w:rPr>
                <w:w w:val="105"/>
                <w:szCs w:val="24"/>
                <w:lang w:val="en-GB"/>
              </w:rPr>
              <w:t>None.</w:t>
            </w:r>
          </w:p>
          <w:p w14:paraId="5025C911" w14:textId="77777777" w:rsidR="00525D77" w:rsidRPr="008829F4" w:rsidRDefault="00525D77" w:rsidP="00295922">
            <w:pPr>
              <w:pStyle w:val="TableParagraph"/>
              <w:numPr>
                <w:ilvl w:val="0"/>
                <w:numId w:val="100"/>
              </w:numPr>
              <w:tabs>
                <w:tab w:val="left" w:pos="619"/>
                <w:tab w:val="left" w:pos="620"/>
              </w:tabs>
              <w:spacing w:line="247" w:lineRule="auto"/>
              <w:ind w:right="266"/>
              <w:jc w:val="both"/>
              <w:rPr>
                <w:szCs w:val="24"/>
                <w:lang w:val="en-GB"/>
              </w:rPr>
            </w:pPr>
          </w:p>
          <w:p w14:paraId="549F67F1" w14:textId="22711183" w:rsidR="00525D77" w:rsidRPr="008829F4" w:rsidRDefault="00525D77" w:rsidP="00295922">
            <w:pPr>
              <w:pStyle w:val="TableParagraph"/>
              <w:numPr>
                <w:ilvl w:val="0"/>
                <w:numId w:val="99"/>
              </w:numPr>
              <w:tabs>
                <w:tab w:val="left" w:pos="619"/>
                <w:tab w:val="left" w:pos="620"/>
              </w:tabs>
              <w:spacing w:line="247" w:lineRule="auto"/>
              <w:ind w:right="266"/>
              <w:jc w:val="both"/>
              <w:rPr>
                <w:szCs w:val="24"/>
                <w:lang w:val="en-GB"/>
              </w:rPr>
            </w:pPr>
            <w:r w:rsidRPr="008829F4">
              <w:rPr>
                <w:w w:val="105"/>
                <w:szCs w:val="24"/>
                <w:lang w:val="en-GB"/>
              </w:rPr>
              <w:t>Foreign</w:t>
            </w:r>
            <w:r w:rsidRPr="008829F4">
              <w:rPr>
                <w:spacing w:val="-9"/>
                <w:w w:val="105"/>
                <w:szCs w:val="24"/>
                <w:lang w:val="en-GB"/>
              </w:rPr>
              <w:t xml:space="preserve"> </w:t>
            </w:r>
            <w:r w:rsidRPr="008829F4">
              <w:rPr>
                <w:w w:val="105"/>
                <w:szCs w:val="24"/>
                <w:lang w:val="en-GB"/>
              </w:rPr>
              <w:t>equity</w:t>
            </w:r>
            <w:r w:rsidRPr="008829F4">
              <w:rPr>
                <w:spacing w:val="-7"/>
                <w:w w:val="105"/>
                <w:szCs w:val="24"/>
                <w:lang w:val="en-GB"/>
              </w:rPr>
              <w:t xml:space="preserve"> </w:t>
            </w:r>
            <w:r w:rsidRPr="008829F4">
              <w:rPr>
                <w:w w:val="105"/>
                <w:szCs w:val="24"/>
                <w:lang w:val="en-GB"/>
              </w:rPr>
              <w:t>is</w:t>
            </w:r>
            <w:r w:rsidRPr="008829F4">
              <w:rPr>
                <w:spacing w:val="-8"/>
                <w:w w:val="105"/>
                <w:szCs w:val="24"/>
                <w:lang w:val="en-GB"/>
              </w:rPr>
              <w:t xml:space="preserve"> </w:t>
            </w:r>
            <w:r w:rsidR="00AC22E2" w:rsidRPr="008829F4">
              <w:rPr>
                <w:w w:val="105"/>
                <w:szCs w:val="24"/>
                <w:lang w:val="en-GB"/>
              </w:rPr>
              <w:t>limited</w:t>
            </w:r>
            <w:r w:rsidRPr="008829F4">
              <w:rPr>
                <w:spacing w:val="-8"/>
                <w:w w:val="105"/>
                <w:szCs w:val="24"/>
                <w:lang w:val="en-GB"/>
              </w:rPr>
              <w:t xml:space="preserve"> </w:t>
            </w:r>
            <w:r w:rsidRPr="008829F4">
              <w:rPr>
                <w:spacing w:val="-7"/>
                <w:w w:val="105"/>
                <w:szCs w:val="24"/>
                <w:lang w:val="en-GB"/>
              </w:rPr>
              <w:t xml:space="preserve">to </w:t>
            </w:r>
            <w:r w:rsidRPr="008829F4">
              <w:rPr>
                <w:w w:val="105"/>
                <w:szCs w:val="24"/>
                <w:lang w:val="en-GB"/>
              </w:rPr>
              <w:t>70%.</w:t>
            </w:r>
          </w:p>
          <w:p w14:paraId="3BB6917F" w14:textId="0E80A8C4" w:rsidR="00525D77" w:rsidRPr="008829F4" w:rsidRDefault="00525D77" w:rsidP="00295922">
            <w:pPr>
              <w:pStyle w:val="TableParagraph"/>
              <w:numPr>
                <w:ilvl w:val="0"/>
                <w:numId w:val="99"/>
              </w:numPr>
              <w:tabs>
                <w:tab w:val="left" w:pos="618"/>
              </w:tabs>
              <w:spacing w:before="7" w:line="247" w:lineRule="auto"/>
              <w:ind w:right="145"/>
              <w:jc w:val="both"/>
              <w:rPr>
                <w:szCs w:val="24"/>
                <w:lang w:val="en-GB"/>
              </w:rPr>
            </w:pPr>
            <w:r w:rsidRPr="008829F4">
              <w:rPr>
                <w:w w:val="105"/>
                <w:szCs w:val="24"/>
                <w:lang w:val="en-GB"/>
              </w:rPr>
              <w:t>Large</w:t>
            </w:r>
            <w:r w:rsidRPr="008829F4">
              <w:rPr>
                <w:spacing w:val="-18"/>
                <w:w w:val="105"/>
                <w:szCs w:val="24"/>
                <w:lang w:val="en-GB"/>
              </w:rPr>
              <w:t xml:space="preserve"> </w:t>
            </w:r>
            <w:r w:rsidRPr="008829F4">
              <w:rPr>
                <w:w w:val="105"/>
                <w:szCs w:val="24"/>
                <w:lang w:val="en-GB"/>
              </w:rPr>
              <w:t>scale</w:t>
            </w:r>
            <w:r w:rsidRPr="008829F4">
              <w:rPr>
                <w:spacing w:val="-18"/>
                <w:w w:val="105"/>
                <w:szCs w:val="24"/>
                <w:lang w:val="en-GB"/>
              </w:rPr>
              <w:t xml:space="preserve"> </w:t>
            </w:r>
            <w:r w:rsidRPr="008829F4">
              <w:rPr>
                <w:w w:val="105"/>
                <w:szCs w:val="24"/>
                <w:lang w:val="en-GB"/>
              </w:rPr>
              <w:t>infrastructure</w:t>
            </w:r>
            <w:r w:rsidRPr="008829F4">
              <w:rPr>
                <w:spacing w:val="-17"/>
                <w:w w:val="105"/>
                <w:szCs w:val="24"/>
                <w:lang w:val="en-GB"/>
              </w:rPr>
              <w:t xml:space="preserve"> </w:t>
            </w:r>
            <w:r w:rsidRPr="008829F4">
              <w:rPr>
                <w:w w:val="105"/>
                <w:szCs w:val="24"/>
                <w:lang w:val="en-GB"/>
              </w:rPr>
              <w:t xml:space="preserve">projects such as airports, highways and sports </w:t>
            </w:r>
            <w:r w:rsidRPr="008829F4">
              <w:rPr>
                <w:w w:val="105"/>
                <w:szCs w:val="24"/>
                <w:lang w:val="en-GB"/>
              </w:rPr>
              <w:lastRenderedPageBreak/>
              <w:t>facilities and projects that exceed 450 million US dollars, foreign equity is allowed up to 100%. For further clarity, foreign companies established pursuant to this paragraph (ii) will</w:t>
            </w:r>
            <w:r w:rsidRPr="008829F4">
              <w:rPr>
                <w:spacing w:val="-11"/>
                <w:w w:val="105"/>
                <w:szCs w:val="24"/>
                <w:lang w:val="en-GB"/>
              </w:rPr>
              <w:t xml:space="preserve"> </w:t>
            </w:r>
            <w:r w:rsidRPr="008829F4">
              <w:rPr>
                <w:w w:val="105"/>
                <w:szCs w:val="24"/>
                <w:lang w:val="en-GB"/>
              </w:rPr>
              <w:t>not</w:t>
            </w:r>
            <w:r w:rsidRPr="008829F4">
              <w:rPr>
                <w:spacing w:val="-10"/>
                <w:w w:val="105"/>
                <w:szCs w:val="24"/>
                <w:lang w:val="en-GB"/>
              </w:rPr>
              <w:t xml:space="preserve"> </w:t>
            </w:r>
            <w:r w:rsidRPr="008829F4">
              <w:rPr>
                <w:w w:val="105"/>
                <w:szCs w:val="24"/>
                <w:lang w:val="en-GB"/>
              </w:rPr>
              <w:t>be</w:t>
            </w:r>
            <w:r w:rsidRPr="008829F4">
              <w:rPr>
                <w:spacing w:val="-11"/>
                <w:w w:val="105"/>
                <w:szCs w:val="24"/>
                <w:lang w:val="en-GB"/>
              </w:rPr>
              <w:t xml:space="preserve"> </w:t>
            </w:r>
            <w:r w:rsidRPr="008829F4">
              <w:rPr>
                <w:w w:val="105"/>
                <w:szCs w:val="24"/>
                <w:lang w:val="en-GB"/>
              </w:rPr>
              <w:t>allowed</w:t>
            </w:r>
            <w:r w:rsidRPr="008829F4">
              <w:rPr>
                <w:spacing w:val="-11"/>
                <w:w w:val="105"/>
                <w:szCs w:val="24"/>
                <w:lang w:val="en-GB"/>
              </w:rPr>
              <w:t xml:space="preserve"> </w:t>
            </w:r>
            <w:r w:rsidRPr="008829F4">
              <w:rPr>
                <w:w w:val="105"/>
                <w:szCs w:val="24"/>
                <w:lang w:val="en-GB"/>
              </w:rPr>
              <w:t>to</w:t>
            </w:r>
            <w:r w:rsidRPr="008829F4">
              <w:rPr>
                <w:spacing w:val="-11"/>
                <w:w w:val="105"/>
                <w:szCs w:val="24"/>
                <w:lang w:val="en-GB"/>
              </w:rPr>
              <w:t xml:space="preserve"> </w:t>
            </w:r>
            <w:r w:rsidRPr="008829F4">
              <w:rPr>
                <w:w w:val="105"/>
                <w:szCs w:val="24"/>
                <w:lang w:val="en-GB"/>
              </w:rPr>
              <w:t>participate in any project that is below</w:t>
            </w:r>
            <w:r w:rsidRPr="008829F4">
              <w:rPr>
                <w:spacing w:val="-32"/>
                <w:w w:val="105"/>
                <w:szCs w:val="24"/>
                <w:lang w:val="en-GB"/>
              </w:rPr>
              <w:t xml:space="preserve"> </w:t>
            </w:r>
            <w:r w:rsidRPr="008829F4">
              <w:rPr>
                <w:w w:val="105"/>
                <w:szCs w:val="24"/>
                <w:lang w:val="en-GB"/>
              </w:rPr>
              <w:t>450 million US dollars.</w:t>
            </w:r>
          </w:p>
          <w:p w14:paraId="65F89A5D" w14:textId="77777777" w:rsidR="00525D77" w:rsidRPr="008829F4" w:rsidRDefault="00525D77" w:rsidP="00295922">
            <w:pPr>
              <w:pStyle w:val="TableParagraph"/>
              <w:numPr>
                <w:ilvl w:val="0"/>
                <w:numId w:val="100"/>
              </w:numPr>
              <w:tabs>
                <w:tab w:val="left" w:pos="618"/>
              </w:tabs>
              <w:spacing w:before="32"/>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tcPr>
          <w:p w14:paraId="7352B8D6" w14:textId="107B31B4" w:rsidR="00525D77" w:rsidRPr="008829F4" w:rsidRDefault="00525D77" w:rsidP="00295922">
            <w:pPr>
              <w:pStyle w:val="TableParagraph"/>
              <w:numPr>
                <w:ilvl w:val="0"/>
                <w:numId w:val="101"/>
              </w:numPr>
              <w:tabs>
                <w:tab w:val="left" w:pos="561"/>
              </w:tabs>
              <w:spacing w:before="32"/>
              <w:jc w:val="both"/>
              <w:rPr>
                <w:w w:val="105"/>
                <w:szCs w:val="24"/>
                <w:lang w:val="en-GB"/>
              </w:rPr>
            </w:pPr>
            <w:r w:rsidRPr="008829F4">
              <w:rPr>
                <w:w w:val="105"/>
                <w:szCs w:val="24"/>
                <w:lang w:val="en-GB"/>
              </w:rPr>
              <w:lastRenderedPageBreak/>
              <w:t>Unbound.</w:t>
            </w:r>
          </w:p>
          <w:p w14:paraId="120BAD37" w14:textId="6F5428DC" w:rsidR="00525D77" w:rsidRPr="008829F4" w:rsidRDefault="00525D77" w:rsidP="00295922">
            <w:pPr>
              <w:pStyle w:val="TableParagraph"/>
              <w:numPr>
                <w:ilvl w:val="0"/>
                <w:numId w:val="101"/>
              </w:numPr>
              <w:tabs>
                <w:tab w:val="left" w:pos="561"/>
                <w:tab w:val="left" w:pos="562"/>
              </w:tabs>
              <w:spacing w:before="33" w:line="247" w:lineRule="auto"/>
              <w:ind w:right="323"/>
              <w:jc w:val="both"/>
              <w:rPr>
                <w:szCs w:val="24"/>
                <w:lang w:val="en-GB"/>
              </w:rPr>
            </w:pPr>
            <w:r w:rsidRPr="008829F4">
              <w:rPr>
                <w:w w:val="105"/>
                <w:szCs w:val="24"/>
                <w:lang w:val="en-GB"/>
              </w:rPr>
              <w:t>None.</w:t>
            </w:r>
          </w:p>
          <w:p w14:paraId="6500CA61" w14:textId="77777777" w:rsidR="00525D77" w:rsidRPr="008829F4" w:rsidRDefault="00525D77" w:rsidP="00295922">
            <w:pPr>
              <w:pStyle w:val="TableParagraph"/>
              <w:numPr>
                <w:ilvl w:val="0"/>
                <w:numId w:val="101"/>
              </w:numPr>
              <w:tabs>
                <w:tab w:val="left" w:pos="561"/>
              </w:tabs>
              <w:spacing w:before="32"/>
              <w:jc w:val="both"/>
              <w:rPr>
                <w:szCs w:val="24"/>
                <w:lang w:val="en-GB"/>
              </w:rPr>
            </w:pPr>
            <w:r w:rsidRPr="008829F4">
              <w:rPr>
                <w:w w:val="105"/>
                <w:szCs w:val="24"/>
                <w:lang w:val="en-GB"/>
              </w:rPr>
              <w:t>None.</w:t>
            </w:r>
          </w:p>
          <w:p w14:paraId="6A60DC4E" w14:textId="77777777" w:rsidR="00525D77" w:rsidRPr="008829F4" w:rsidRDefault="00525D77" w:rsidP="00295922">
            <w:pPr>
              <w:pStyle w:val="TableParagraph"/>
              <w:tabs>
                <w:tab w:val="left" w:pos="561"/>
              </w:tabs>
              <w:spacing w:before="32"/>
              <w:jc w:val="both"/>
              <w:rPr>
                <w:w w:val="105"/>
                <w:szCs w:val="24"/>
                <w:lang w:val="en-GB"/>
              </w:rPr>
            </w:pPr>
          </w:p>
          <w:p w14:paraId="20F079D9" w14:textId="77777777" w:rsidR="00525D77" w:rsidRPr="008829F4" w:rsidRDefault="00525D77" w:rsidP="00295922">
            <w:pPr>
              <w:pStyle w:val="TableParagraph"/>
              <w:tabs>
                <w:tab w:val="left" w:pos="561"/>
              </w:tabs>
              <w:spacing w:before="32"/>
              <w:jc w:val="both"/>
              <w:rPr>
                <w:w w:val="105"/>
                <w:szCs w:val="24"/>
                <w:lang w:val="en-GB"/>
              </w:rPr>
            </w:pPr>
          </w:p>
          <w:p w14:paraId="447F47AF" w14:textId="77777777" w:rsidR="00525D77" w:rsidRPr="008829F4" w:rsidRDefault="00525D77" w:rsidP="00295922">
            <w:pPr>
              <w:pStyle w:val="TableParagraph"/>
              <w:tabs>
                <w:tab w:val="left" w:pos="561"/>
              </w:tabs>
              <w:spacing w:before="32"/>
              <w:jc w:val="both"/>
              <w:rPr>
                <w:w w:val="105"/>
                <w:szCs w:val="24"/>
                <w:lang w:val="en-GB"/>
              </w:rPr>
            </w:pPr>
          </w:p>
          <w:p w14:paraId="61EDD3D9" w14:textId="77777777" w:rsidR="00525D77" w:rsidRPr="008829F4" w:rsidRDefault="00525D77" w:rsidP="00295922">
            <w:pPr>
              <w:pStyle w:val="TableParagraph"/>
              <w:tabs>
                <w:tab w:val="left" w:pos="561"/>
              </w:tabs>
              <w:spacing w:before="32"/>
              <w:jc w:val="both"/>
              <w:rPr>
                <w:w w:val="105"/>
                <w:szCs w:val="24"/>
                <w:lang w:val="en-GB"/>
              </w:rPr>
            </w:pPr>
          </w:p>
          <w:p w14:paraId="7BE50C69" w14:textId="77777777" w:rsidR="00525D77" w:rsidRPr="008829F4" w:rsidRDefault="00525D77" w:rsidP="00295922">
            <w:pPr>
              <w:pStyle w:val="TableParagraph"/>
              <w:tabs>
                <w:tab w:val="left" w:pos="561"/>
              </w:tabs>
              <w:spacing w:before="32"/>
              <w:jc w:val="both"/>
              <w:rPr>
                <w:w w:val="105"/>
                <w:szCs w:val="24"/>
                <w:lang w:val="en-GB"/>
              </w:rPr>
            </w:pPr>
          </w:p>
          <w:p w14:paraId="1D1A1D85" w14:textId="77777777" w:rsidR="00525D77" w:rsidRPr="008829F4" w:rsidRDefault="00525D77" w:rsidP="00295922">
            <w:pPr>
              <w:pStyle w:val="TableParagraph"/>
              <w:tabs>
                <w:tab w:val="left" w:pos="561"/>
              </w:tabs>
              <w:spacing w:before="32"/>
              <w:jc w:val="both"/>
              <w:rPr>
                <w:w w:val="105"/>
                <w:szCs w:val="24"/>
                <w:lang w:val="en-GB"/>
              </w:rPr>
            </w:pPr>
          </w:p>
          <w:p w14:paraId="0DEB3715" w14:textId="77777777" w:rsidR="00525D77" w:rsidRPr="008829F4" w:rsidRDefault="00525D77" w:rsidP="00295922">
            <w:pPr>
              <w:pStyle w:val="TableParagraph"/>
              <w:tabs>
                <w:tab w:val="left" w:pos="561"/>
              </w:tabs>
              <w:spacing w:before="32"/>
              <w:jc w:val="both"/>
              <w:rPr>
                <w:w w:val="105"/>
                <w:szCs w:val="24"/>
                <w:lang w:val="en-GB"/>
              </w:rPr>
            </w:pPr>
          </w:p>
          <w:p w14:paraId="13ACEA36" w14:textId="77777777" w:rsidR="00525D77" w:rsidRPr="008829F4" w:rsidRDefault="00525D77" w:rsidP="00295922">
            <w:pPr>
              <w:pStyle w:val="TableParagraph"/>
              <w:tabs>
                <w:tab w:val="left" w:pos="561"/>
              </w:tabs>
              <w:spacing w:before="32"/>
              <w:jc w:val="both"/>
              <w:rPr>
                <w:w w:val="105"/>
                <w:szCs w:val="24"/>
                <w:lang w:val="en-GB"/>
              </w:rPr>
            </w:pPr>
          </w:p>
          <w:p w14:paraId="6BA1DB54" w14:textId="77777777" w:rsidR="00525D77" w:rsidRPr="008829F4" w:rsidRDefault="00525D77" w:rsidP="00295922">
            <w:pPr>
              <w:pStyle w:val="TableParagraph"/>
              <w:tabs>
                <w:tab w:val="left" w:pos="561"/>
              </w:tabs>
              <w:spacing w:before="32"/>
              <w:jc w:val="both"/>
              <w:rPr>
                <w:w w:val="105"/>
                <w:szCs w:val="24"/>
                <w:lang w:val="en-GB"/>
              </w:rPr>
            </w:pPr>
          </w:p>
          <w:p w14:paraId="3B680AD2" w14:textId="77777777" w:rsidR="00525D77" w:rsidRPr="008829F4" w:rsidRDefault="00525D77" w:rsidP="00295922">
            <w:pPr>
              <w:pStyle w:val="TableParagraph"/>
              <w:tabs>
                <w:tab w:val="left" w:pos="561"/>
              </w:tabs>
              <w:spacing w:before="32"/>
              <w:jc w:val="both"/>
              <w:rPr>
                <w:w w:val="105"/>
                <w:szCs w:val="24"/>
                <w:lang w:val="en-GB"/>
              </w:rPr>
            </w:pPr>
          </w:p>
          <w:p w14:paraId="2173E3F2" w14:textId="77777777" w:rsidR="00525D77" w:rsidRPr="008829F4" w:rsidRDefault="00525D77" w:rsidP="00295922">
            <w:pPr>
              <w:pStyle w:val="TableParagraph"/>
              <w:tabs>
                <w:tab w:val="left" w:pos="561"/>
              </w:tabs>
              <w:spacing w:before="32"/>
              <w:jc w:val="both"/>
              <w:rPr>
                <w:w w:val="105"/>
                <w:szCs w:val="24"/>
                <w:lang w:val="en-GB"/>
              </w:rPr>
            </w:pPr>
          </w:p>
          <w:p w14:paraId="73513F66" w14:textId="77B3BFEB" w:rsidR="00525D77" w:rsidRPr="008829F4" w:rsidRDefault="00525D77" w:rsidP="00295922">
            <w:pPr>
              <w:pStyle w:val="TableParagraph"/>
              <w:tabs>
                <w:tab w:val="left" w:pos="561"/>
              </w:tabs>
              <w:spacing w:before="32"/>
              <w:jc w:val="both"/>
              <w:rPr>
                <w:w w:val="105"/>
                <w:szCs w:val="24"/>
                <w:lang w:val="en-GB"/>
              </w:rPr>
            </w:pPr>
          </w:p>
          <w:p w14:paraId="0EFA1C86" w14:textId="77777777" w:rsidR="00525D77" w:rsidRPr="008829F4" w:rsidRDefault="00525D77" w:rsidP="00295922">
            <w:pPr>
              <w:pStyle w:val="TableParagraph"/>
              <w:tabs>
                <w:tab w:val="left" w:pos="561"/>
              </w:tabs>
              <w:spacing w:before="32"/>
              <w:jc w:val="both"/>
              <w:rPr>
                <w:szCs w:val="24"/>
                <w:lang w:val="en-GB"/>
              </w:rPr>
            </w:pPr>
          </w:p>
          <w:p w14:paraId="2C250CE2" w14:textId="77777777" w:rsidR="00525D77" w:rsidRPr="008829F4" w:rsidRDefault="00525D77" w:rsidP="00295922">
            <w:pPr>
              <w:pStyle w:val="TableParagraph"/>
              <w:numPr>
                <w:ilvl w:val="0"/>
                <w:numId w:val="101"/>
              </w:numPr>
              <w:tabs>
                <w:tab w:val="left" w:pos="561"/>
              </w:tabs>
              <w:spacing w:before="32"/>
              <w:jc w:val="both"/>
              <w:rPr>
                <w:szCs w:val="24"/>
                <w:lang w:val="en-GB"/>
              </w:rPr>
            </w:pPr>
            <w:r w:rsidRPr="008829F4">
              <w:rPr>
                <w:w w:val="105"/>
                <w:szCs w:val="24"/>
                <w:lang w:val="en-GB"/>
              </w:rPr>
              <w:tab/>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246C0987" w14:textId="77777777" w:rsidR="00525D77" w:rsidRPr="008829F4" w:rsidRDefault="00525D77" w:rsidP="00295922">
            <w:pPr>
              <w:pStyle w:val="GvdeMetni"/>
              <w:jc w:val="both"/>
              <w:rPr>
                <w:rFonts w:cs="Times New Roman"/>
                <w:lang w:val="en-GB"/>
              </w:rPr>
            </w:pPr>
          </w:p>
        </w:tc>
      </w:tr>
      <w:tr w:rsidR="00525D77" w:rsidRPr="008829F4" w14:paraId="0CCEBF13" w14:textId="77777777" w:rsidTr="0044217E">
        <w:tc>
          <w:tcPr>
            <w:tcW w:w="3596" w:type="dxa"/>
            <w:vAlign w:val="center"/>
          </w:tcPr>
          <w:p w14:paraId="6EFCA34B" w14:textId="77777777" w:rsidR="00525D77" w:rsidRPr="008829F4" w:rsidRDefault="00525D77" w:rsidP="00295922">
            <w:pPr>
              <w:pStyle w:val="TableParagraph"/>
              <w:numPr>
                <w:ilvl w:val="0"/>
                <w:numId w:val="34"/>
              </w:numPr>
              <w:tabs>
                <w:tab w:val="left" w:pos="507"/>
              </w:tabs>
              <w:spacing w:before="32"/>
              <w:jc w:val="both"/>
              <w:rPr>
                <w:w w:val="105"/>
                <w:szCs w:val="24"/>
                <w:u w:val="single"/>
                <w:lang w:val="en-GB"/>
              </w:rPr>
            </w:pPr>
            <w:r w:rsidRPr="008829F4">
              <w:rPr>
                <w:w w:val="105"/>
                <w:szCs w:val="24"/>
                <w:u w:val="single"/>
                <w:lang w:val="en-GB"/>
              </w:rPr>
              <w:t>DISTRIBUTION SERVICES</w:t>
            </w:r>
          </w:p>
        </w:tc>
        <w:tc>
          <w:tcPr>
            <w:tcW w:w="3598" w:type="dxa"/>
            <w:vAlign w:val="center"/>
          </w:tcPr>
          <w:p w14:paraId="6D115B1F" w14:textId="77777777" w:rsidR="00525D77" w:rsidRPr="008829F4" w:rsidRDefault="00525D77" w:rsidP="00295922">
            <w:pPr>
              <w:pStyle w:val="GvdeMetni"/>
              <w:jc w:val="both"/>
              <w:rPr>
                <w:rFonts w:cs="Times New Roman"/>
                <w:lang w:val="en-GB"/>
              </w:rPr>
            </w:pPr>
          </w:p>
        </w:tc>
        <w:tc>
          <w:tcPr>
            <w:tcW w:w="4051" w:type="dxa"/>
            <w:vAlign w:val="center"/>
          </w:tcPr>
          <w:p w14:paraId="4DE19D3C" w14:textId="77777777" w:rsidR="00525D77" w:rsidRPr="008829F4" w:rsidRDefault="00525D77" w:rsidP="00295922">
            <w:pPr>
              <w:pStyle w:val="GvdeMetni"/>
              <w:jc w:val="both"/>
              <w:rPr>
                <w:rFonts w:cs="Times New Roman"/>
                <w:lang w:val="en-GB"/>
              </w:rPr>
            </w:pPr>
          </w:p>
        </w:tc>
        <w:tc>
          <w:tcPr>
            <w:tcW w:w="3145" w:type="dxa"/>
            <w:vAlign w:val="center"/>
          </w:tcPr>
          <w:p w14:paraId="6359F311" w14:textId="77777777" w:rsidR="00525D77" w:rsidRPr="008829F4" w:rsidRDefault="00525D77" w:rsidP="00295922">
            <w:pPr>
              <w:pStyle w:val="GvdeMetni"/>
              <w:jc w:val="both"/>
              <w:rPr>
                <w:rFonts w:cs="Times New Roman"/>
                <w:lang w:val="en-GB"/>
              </w:rPr>
            </w:pPr>
          </w:p>
        </w:tc>
      </w:tr>
      <w:tr w:rsidR="00525D77" w:rsidRPr="008829F4" w14:paraId="444C73BB" w14:textId="77777777" w:rsidTr="00004B26">
        <w:tc>
          <w:tcPr>
            <w:tcW w:w="3596" w:type="dxa"/>
          </w:tcPr>
          <w:p w14:paraId="728504F4" w14:textId="2A82557F" w:rsidR="00525D77" w:rsidRPr="008829F4" w:rsidRDefault="00525D77" w:rsidP="00295922">
            <w:pPr>
              <w:pStyle w:val="TableParagraph"/>
              <w:numPr>
                <w:ilvl w:val="0"/>
                <w:numId w:val="217"/>
              </w:numPr>
              <w:tabs>
                <w:tab w:val="left" w:pos="507"/>
              </w:tabs>
              <w:spacing w:before="32"/>
              <w:jc w:val="both"/>
              <w:rPr>
                <w:w w:val="105"/>
                <w:szCs w:val="24"/>
                <w:u w:val="single"/>
                <w:lang w:val="en-GB"/>
              </w:rPr>
            </w:pPr>
            <w:r w:rsidRPr="008829F4">
              <w:rPr>
                <w:w w:val="105"/>
                <w:kern w:val="0"/>
                <w:szCs w:val="24"/>
                <w:u w:val="single"/>
                <w:lang w:val="en-GB" w:bidi="ar-SA"/>
              </w:rPr>
              <w:t>Wholesale</w:t>
            </w:r>
            <w:r w:rsidRPr="008829F4">
              <w:rPr>
                <w:spacing w:val="-17"/>
                <w:w w:val="105"/>
                <w:kern w:val="0"/>
                <w:szCs w:val="24"/>
                <w:u w:val="single"/>
                <w:lang w:val="en-GB" w:bidi="ar-SA"/>
              </w:rPr>
              <w:t xml:space="preserve"> </w:t>
            </w:r>
            <w:r w:rsidRPr="008829F4">
              <w:rPr>
                <w:w w:val="105"/>
                <w:kern w:val="0"/>
                <w:szCs w:val="24"/>
                <w:u w:val="single"/>
                <w:lang w:val="en-GB" w:bidi="ar-SA"/>
              </w:rPr>
              <w:t>Trade</w:t>
            </w:r>
            <w:r w:rsidRPr="008829F4">
              <w:rPr>
                <w:spacing w:val="-16"/>
                <w:w w:val="105"/>
                <w:kern w:val="0"/>
                <w:szCs w:val="24"/>
                <w:u w:val="single"/>
                <w:lang w:val="en-GB" w:bidi="ar-SA"/>
              </w:rPr>
              <w:t xml:space="preserve"> </w:t>
            </w:r>
            <w:r w:rsidRPr="008829F4">
              <w:rPr>
                <w:w w:val="105"/>
                <w:kern w:val="0"/>
                <w:szCs w:val="24"/>
                <w:u w:val="single"/>
                <w:lang w:val="en-GB" w:bidi="ar-SA"/>
              </w:rPr>
              <w:t>Services</w:t>
            </w:r>
            <w:r w:rsidRPr="008829F4">
              <w:rPr>
                <w:spacing w:val="-16"/>
                <w:w w:val="105"/>
                <w:kern w:val="0"/>
                <w:szCs w:val="24"/>
                <w:lang w:val="en-GB" w:bidi="ar-SA"/>
              </w:rPr>
              <w:t xml:space="preserve"> </w:t>
            </w:r>
            <w:r w:rsidRPr="008829F4">
              <w:rPr>
                <w:w w:val="105"/>
                <w:kern w:val="0"/>
                <w:szCs w:val="24"/>
                <w:lang w:val="en-GB" w:bidi="ar-SA"/>
              </w:rPr>
              <w:t>(CPC 622)</w:t>
            </w:r>
          </w:p>
        </w:tc>
        <w:tc>
          <w:tcPr>
            <w:tcW w:w="3598" w:type="dxa"/>
            <w:vAlign w:val="center"/>
          </w:tcPr>
          <w:p w14:paraId="741C08A9" w14:textId="77777777" w:rsidR="00525D77" w:rsidRPr="008829F4" w:rsidRDefault="00525D77" w:rsidP="00295922">
            <w:pPr>
              <w:pStyle w:val="TableParagraph"/>
              <w:numPr>
                <w:ilvl w:val="0"/>
                <w:numId w:val="103"/>
              </w:numPr>
              <w:tabs>
                <w:tab w:val="left" w:pos="619"/>
              </w:tabs>
              <w:spacing w:before="33" w:line="247" w:lineRule="auto"/>
              <w:ind w:right="266"/>
              <w:jc w:val="both"/>
              <w:rPr>
                <w:szCs w:val="24"/>
                <w:lang w:val="en-GB"/>
              </w:rPr>
            </w:pPr>
            <w:r w:rsidRPr="008829F4">
              <w:rPr>
                <w:w w:val="105"/>
                <w:szCs w:val="24"/>
                <w:lang w:val="en-GB"/>
              </w:rPr>
              <w:t xml:space="preserve">   Unbound.</w:t>
            </w:r>
          </w:p>
          <w:p w14:paraId="72853DB1" w14:textId="77777777" w:rsidR="00525D77" w:rsidRPr="008829F4" w:rsidRDefault="00525D77" w:rsidP="00295922">
            <w:pPr>
              <w:pStyle w:val="TableParagraph"/>
              <w:numPr>
                <w:ilvl w:val="0"/>
                <w:numId w:val="102"/>
              </w:numPr>
              <w:tabs>
                <w:tab w:val="left" w:pos="619"/>
                <w:tab w:val="left" w:pos="620"/>
              </w:tabs>
              <w:spacing w:line="249" w:lineRule="auto"/>
              <w:ind w:right="266"/>
              <w:jc w:val="both"/>
              <w:rPr>
                <w:szCs w:val="24"/>
                <w:lang w:val="en-GB"/>
              </w:rPr>
            </w:pPr>
            <w:r w:rsidRPr="008829F4">
              <w:rPr>
                <w:w w:val="105"/>
                <w:szCs w:val="24"/>
                <w:lang w:val="en-GB"/>
              </w:rPr>
              <w:t>Unbound.</w:t>
            </w:r>
          </w:p>
          <w:p w14:paraId="7C9CAAB4" w14:textId="6E18FAAC" w:rsidR="00525D77" w:rsidRPr="008829F4" w:rsidRDefault="00525D77" w:rsidP="00295922">
            <w:pPr>
              <w:pStyle w:val="TableParagraph"/>
              <w:numPr>
                <w:ilvl w:val="0"/>
                <w:numId w:val="102"/>
              </w:numPr>
              <w:tabs>
                <w:tab w:val="left" w:pos="618"/>
                <w:tab w:val="left" w:pos="619"/>
              </w:tabs>
              <w:spacing w:before="1" w:line="249" w:lineRule="auto"/>
              <w:ind w:right="299"/>
              <w:jc w:val="both"/>
              <w:rPr>
                <w:szCs w:val="24"/>
                <w:lang w:val="en-GB"/>
              </w:rPr>
            </w:pP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Pr="008829F4">
              <w:rPr>
                <w:spacing w:val="-8"/>
                <w:w w:val="105"/>
                <w:szCs w:val="24"/>
                <w:lang w:val="en-GB"/>
              </w:rPr>
              <w:t xml:space="preserve"> </w:t>
            </w:r>
            <w:r w:rsidRPr="008829F4">
              <w:rPr>
                <w:w w:val="105"/>
                <w:szCs w:val="24"/>
                <w:lang w:val="en-GB"/>
              </w:rPr>
              <w:t>is</w:t>
            </w:r>
            <w:r w:rsidRPr="008829F4">
              <w:rPr>
                <w:spacing w:val="-12"/>
                <w:w w:val="105"/>
                <w:szCs w:val="24"/>
                <w:lang w:val="en-GB"/>
              </w:rPr>
              <w:t xml:space="preserve"> </w:t>
            </w:r>
            <w:r w:rsidR="00AC22E2" w:rsidRPr="008829F4">
              <w:rPr>
                <w:w w:val="105"/>
                <w:szCs w:val="24"/>
                <w:lang w:val="en-GB"/>
              </w:rPr>
              <w:t>limited</w:t>
            </w:r>
            <w:r w:rsidRPr="008829F4">
              <w:rPr>
                <w:w w:val="105"/>
                <w:szCs w:val="24"/>
                <w:lang w:val="en-GB"/>
              </w:rPr>
              <w:t xml:space="preserve"> to</w:t>
            </w:r>
            <w:r w:rsidRPr="008829F4">
              <w:rPr>
                <w:spacing w:val="-5"/>
                <w:w w:val="105"/>
                <w:szCs w:val="24"/>
                <w:lang w:val="en-GB"/>
              </w:rPr>
              <w:t xml:space="preserve"> </w:t>
            </w:r>
            <w:r w:rsidRPr="008829F4">
              <w:rPr>
                <w:w w:val="105"/>
                <w:szCs w:val="24"/>
                <w:lang w:val="en-GB"/>
              </w:rPr>
              <w:t>49%.</w:t>
            </w:r>
          </w:p>
          <w:p w14:paraId="214DC1E4" w14:textId="77777777" w:rsidR="00525D77" w:rsidRPr="008829F4" w:rsidRDefault="00525D77" w:rsidP="00295922">
            <w:pPr>
              <w:pStyle w:val="TableParagraph"/>
              <w:numPr>
                <w:ilvl w:val="0"/>
                <w:numId w:val="102"/>
              </w:numPr>
              <w:tabs>
                <w:tab w:val="left" w:pos="618"/>
                <w:tab w:val="left" w:pos="619"/>
              </w:tabs>
              <w:spacing w:before="1" w:line="249" w:lineRule="auto"/>
              <w:ind w:right="299"/>
              <w:jc w:val="both"/>
              <w:rPr>
                <w:w w:val="105"/>
                <w:szCs w:val="24"/>
                <w:lang w:val="en-GB"/>
              </w:rPr>
            </w:pPr>
            <w:r w:rsidRPr="008829F4">
              <w:rPr>
                <w:w w:val="105"/>
                <w:szCs w:val="24"/>
                <w:lang w:val="en-GB"/>
              </w:rPr>
              <w:tab/>
              <w:t>Unbound, except as indicated in the horizontal section.</w:t>
            </w:r>
          </w:p>
        </w:tc>
        <w:tc>
          <w:tcPr>
            <w:tcW w:w="4051" w:type="dxa"/>
          </w:tcPr>
          <w:p w14:paraId="3F13FD1A" w14:textId="77777777" w:rsidR="00525D77" w:rsidRPr="008829F4" w:rsidRDefault="00525D77" w:rsidP="00295922">
            <w:pPr>
              <w:pStyle w:val="TableParagraph"/>
              <w:tabs>
                <w:tab w:val="left" w:pos="561"/>
              </w:tabs>
              <w:spacing w:before="33" w:line="247" w:lineRule="auto"/>
              <w:ind w:left="561" w:right="323" w:hanging="454"/>
              <w:jc w:val="both"/>
              <w:rPr>
                <w:szCs w:val="24"/>
                <w:lang w:val="en-GB"/>
              </w:rPr>
            </w:pPr>
            <w:r w:rsidRPr="008829F4">
              <w:rPr>
                <w:w w:val="105"/>
                <w:szCs w:val="24"/>
                <w:lang w:val="en-GB"/>
              </w:rPr>
              <w:t>1)</w:t>
            </w:r>
            <w:r w:rsidRPr="008829F4">
              <w:rPr>
                <w:w w:val="105"/>
                <w:szCs w:val="24"/>
                <w:lang w:val="en-GB"/>
              </w:rPr>
              <w:tab/>
              <w:t>Unbound.</w:t>
            </w:r>
          </w:p>
          <w:p w14:paraId="7CE1ADE7" w14:textId="77777777" w:rsidR="00525D77" w:rsidRPr="008829F4" w:rsidRDefault="00525D77" w:rsidP="00295922">
            <w:pPr>
              <w:pStyle w:val="TableParagraph"/>
              <w:numPr>
                <w:ilvl w:val="0"/>
                <w:numId w:val="104"/>
              </w:numPr>
              <w:tabs>
                <w:tab w:val="left" w:pos="561"/>
                <w:tab w:val="left" w:pos="562"/>
              </w:tabs>
              <w:spacing w:line="249" w:lineRule="auto"/>
              <w:ind w:right="323"/>
              <w:jc w:val="both"/>
              <w:rPr>
                <w:szCs w:val="24"/>
                <w:lang w:val="en-GB"/>
              </w:rPr>
            </w:pPr>
            <w:r w:rsidRPr="008829F4">
              <w:rPr>
                <w:w w:val="105"/>
                <w:szCs w:val="24"/>
                <w:lang w:val="en-GB"/>
              </w:rPr>
              <w:t>Unbound.</w:t>
            </w:r>
          </w:p>
          <w:p w14:paraId="78D9607D" w14:textId="77777777" w:rsidR="00525D77" w:rsidRPr="008829F4" w:rsidRDefault="00525D77" w:rsidP="00295922">
            <w:pPr>
              <w:pStyle w:val="TableParagraph"/>
              <w:numPr>
                <w:ilvl w:val="0"/>
                <w:numId w:val="104"/>
              </w:numPr>
              <w:tabs>
                <w:tab w:val="left" w:pos="560"/>
                <w:tab w:val="left" w:pos="561"/>
              </w:tabs>
              <w:spacing w:before="1"/>
              <w:ind w:left="560" w:hanging="453"/>
              <w:jc w:val="both"/>
              <w:rPr>
                <w:szCs w:val="24"/>
                <w:lang w:val="en-GB"/>
              </w:rPr>
            </w:pPr>
            <w:r w:rsidRPr="008829F4">
              <w:rPr>
                <w:w w:val="105"/>
                <w:szCs w:val="24"/>
                <w:lang w:val="en-GB"/>
              </w:rPr>
              <w:t>None.</w:t>
            </w:r>
          </w:p>
          <w:p w14:paraId="46579911" w14:textId="77777777" w:rsidR="00525D77" w:rsidRPr="008829F4" w:rsidRDefault="00525D77" w:rsidP="00295922">
            <w:pPr>
              <w:pStyle w:val="ListeParagraf"/>
              <w:widowControl w:val="0"/>
              <w:numPr>
                <w:ilvl w:val="0"/>
                <w:numId w:val="104"/>
              </w:numPr>
              <w:autoSpaceDE w:val="0"/>
              <w:autoSpaceDN w:val="0"/>
              <w:contextualSpacing w:val="0"/>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2997EC2E" w14:textId="77777777" w:rsidR="00525D77" w:rsidRPr="008829F4" w:rsidRDefault="00525D77" w:rsidP="00295922">
            <w:pPr>
              <w:pStyle w:val="GvdeMetni"/>
              <w:jc w:val="both"/>
              <w:rPr>
                <w:rFonts w:cs="Times New Roman"/>
                <w:lang w:val="en-GB"/>
              </w:rPr>
            </w:pPr>
          </w:p>
        </w:tc>
      </w:tr>
      <w:tr w:rsidR="00525D77" w:rsidRPr="008829F4" w14:paraId="5D3E4037" w14:textId="77777777" w:rsidTr="00004B26">
        <w:tc>
          <w:tcPr>
            <w:tcW w:w="3596" w:type="dxa"/>
            <w:vAlign w:val="center"/>
          </w:tcPr>
          <w:p w14:paraId="4400B0AA" w14:textId="77777777" w:rsidR="00525D77" w:rsidRPr="008829F4" w:rsidRDefault="00525D77" w:rsidP="00295922">
            <w:pPr>
              <w:pStyle w:val="TableParagraph"/>
              <w:numPr>
                <w:ilvl w:val="0"/>
                <w:numId w:val="218"/>
              </w:numPr>
              <w:tabs>
                <w:tab w:val="left" w:pos="507"/>
              </w:tabs>
              <w:spacing w:before="32"/>
              <w:jc w:val="both"/>
              <w:rPr>
                <w:w w:val="105"/>
                <w:szCs w:val="24"/>
                <w:u w:val="single"/>
                <w:lang w:val="en-GB"/>
              </w:rPr>
            </w:pPr>
            <w:r w:rsidRPr="008829F4">
              <w:rPr>
                <w:w w:val="105"/>
                <w:szCs w:val="24"/>
                <w:u w:val="single"/>
                <w:lang w:val="en-GB"/>
              </w:rPr>
              <w:t>Retailing Services</w:t>
            </w:r>
          </w:p>
          <w:p w14:paraId="69863A87" w14:textId="77777777" w:rsidR="00525D77" w:rsidRPr="008829F4" w:rsidRDefault="00525D77" w:rsidP="00295922">
            <w:pPr>
              <w:pStyle w:val="TableParagraph"/>
              <w:numPr>
                <w:ilvl w:val="0"/>
                <w:numId w:val="35"/>
              </w:numPr>
              <w:tabs>
                <w:tab w:val="left" w:pos="507"/>
              </w:tabs>
              <w:spacing w:before="32"/>
              <w:jc w:val="both"/>
              <w:rPr>
                <w:w w:val="105"/>
                <w:szCs w:val="24"/>
                <w:lang w:val="en-GB"/>
              </w:rPr>
            </w:pPr>
            <w:r w:rsidRPr="008829F4">
              <w:rPr>
                <w:w w:val="105"/>
                <w:szCs w:val="24"/>
                <w:lang w:val="en-GB"/>
              </w:rPr>
              <w:t>Food Retailing Services (CPC 631)</w:t>
            </w:r>
          </w:p>
          <w:p w14:paraId="41BE41F6" w14:textId="11D2AACE" w:rsidR="00525D77" w:rsidRPr="008829F4" w:rsidRDefault="00525D77" w:rsidP="00295922">
            <w:pPr>
              <w:pStyle w:val="TableParagraph"/>
              <w:numPr>
                <w:ilvl w:val="0"/>
                <w:numId w:val="35"/>
              </w:numPr>
              <w:tabs>
                <w:tab w:val="left" w:pos="507"/>
              </w:tabs>
              <w:spacing w:before="32"/>
              <w:jc w:val="both"/>
              <w:rPr>
                <w:w w:val="105"/>
                <w:szCs w:val="24"/>
                <w:lang w:val="en-GB"/>
              </w:rPr>
            </w:pPr>
            <w:r w:rsidRPr="008829F4">
              <w:rPr>
                <w:w w:val="105"/>
                <w:szCs w:val="24"/>
                <w:lang w:val="en-GB"/>
              </w:rPr>
              <w:t>Non-food Retailing Services (CPC 632)</w:t>
            </w:r>
          </w:p>
          <w:p w14:paraId="59EF6133" w14:textId="77777777" w:rsidR="00A41C6F" w:rsidRPr="008829F4" w:rsidRDefault="00A41C6F" w:rsidP="00295922">
            <w:pPr>
              <w:pStyle w:val="TableParagraph"/>
              <w:tabs>
                <w:tab w:val="left" w:pos="507"/>
              </w:tabs>
              <w:spacing w:before="32"/>
              <w:ind w:left="1080"/>
              <w:jc w:val="both"/>
              <w:rPr>
                <w:w w:val="105"/>
                <w:szCs w:val="24"/>
                <w:lang w:val="en-GB"/>
              </w:rPr>
            </w:pPr>
          </w:p>
          <w:p w14:paraId="3AF545F8" w14:textId="77777777" w:rsidR="00525D77" w:rsidRPr="008829F4" w:rsidRDefault="00525D77" w:rsidP="00295922">
            <w:pPr>
              <w:pStyle w:val="TableParagraph"/>
              <w:numPr>
                <w:ilvl w:val="0"/>
                <w:numId w:val="35"/>
              </w:numPr>
              <w:tabs>
                <w:tab w:val="left" w:pos="507"/>
              </w:tabs>
              <w:spacing w:before="32"/>
              <w:jc w:val="both"/>
              <w:rPr>
                <w:w w:val="105"/>
                <w:szCs w:val="24"/>
                <w:lang w:val="en-GB"/>
              </w:rPr>
            </w:pPr>
            <w:r w:rsidRPr="008829F4">
              <w:rPr>
                <w:w w:val="105"/>
                <w:szCs w:val="24"/>
                <w:lang w:val="en-GB"/>
              </w:rPr>
              <w:t>Sales of motor vehicles</w:t>
            </w:r>
            <w:r w:rsidRPr="008829F4">
              <w:rPr>
                <w:spacing w:val="-38"/>
                <w:w w:val="105"/>
                <w:szCs w:val="24"/>
                <w:lang w:val="en-GB"/>
              </w:rPr>
              <w:t xml:space="preserve"> </w:t>
            </w:r>
            <w:r w:rsidRPr="008829F4">
              <w:rPr>
                <w:spacing w:val="-3"/>
                <w:w w:val="105"/>
                <w:szCs w:val="24"/>
                <w:lang w:val="en-GB"/>
              </w:rPr>
              <w:t xml:space="preserve">(CPC </w:t>
            </w:r>
            <w:r w:rsidRPr="008829F4">
              <w:rPr>
                <w:w w:val="105"/>
                <w:szCs w:val="24"/>
                <w:lang w:val="en-GB"/>
              </w:rPr>
              <w:t>6111)</w:t>
            </w:r>
          </w:p>
          <w:p w14:paraId="6E8A1F7F" w14:textId="77777777" w:rsidR="00525D77" w:rsidRPr="008829F4" w:rsidRDefault="00525D77" w:rsidP="00295922">
            <w:pPr>
              <w:pStyle w:val="TableParagraph"/>
              <w:numPr>
                <w:ilvl w:val="0"/>
                <w:numId w:val="35"/>
              </w:numPr>
              <w:tabs>
                <w:tab w:val="left" w:pos="507"/>
              </w:tabs>
              <w:spacing w:before="32"/>
              <w:jc w:val="both"/>
              <w:rPr>
                <w:w w:val="105"/>
                <w:szCs w:val="24"/>
                <w:lang w:val="en-GB"/>
              </w:rPr>
            </w:pPr>
            <w:r w:rsidRPr="008829F4">
              <w:rPr>
                <w:w w:val="105"/>
                <w:szCs w:val="24"/>
                <w:lang w:val="en-GB"/>
              </w:rPr>
              <w:lastRenderedPageBreak/>
              <w:t>Sales of parts and accessories of</w:t>
            </w:r>
            <w:r w:rsidRPr="008829F4">
              <w:rPr>
                <w:spacing w:val="-25"/>
                <w:w w:val="105"/>
                <w:szCs w:val="24"/>
                <w:lang w:val="en-GB"/>
              </w:rPr>
              <w:t xml:space="preserve"> </w:t>
            </w:r>
            <w:r w:rsidRPr="008829F4">
              <w:rPr>
                <w:w w:val="105"/>
                <w:szCs w:val="24"/>
                <w:lang w:val="en-GB"/>
              </w:rPr>
              <w:t>motor vehicles (CPC</w:t>
            </w:r>
            <w:r w:rsidRPr="008829F4">
              <w:rPr>
                <w:spacing w:val="-21"/>
                <w:w w:val="105"/>
                <w:szCs w:val="24"/>
                <w:lang w:val="en-GB"/>
              </w:rPr>
              <w:t xml:space="preserve"> </w:t>
            </w:r>
            <w:r w:rsidRPr="008829F4">
              <w:rPr>
                <w:spacing w:val="-4"/>
                <w:w w:val="105"/>
                <w:szCs w:val="24"/>
                <w:lang w:val="en-GB"/>
              </w:rPr>
              <w:t xml:space="preserve">6113) </w:t>
            </w:r>
          </w:p>
          <w:p w14:paraId="43E73443" w14:textId="77777777" w:rsidR="00525D77" w:rsidRPr="008829F4" w:rsidRDefault="00525D77" w:rsidP="00295922">
            <w:pPr>
              <w:pStyle w:val="TableParagraph"/>
              <w:numPr>
                <w:ilvl w:val="0"/>
                <w:numId w:val="35"/>
              </w:numPr>
              <w:tabs>
                <w:tab w:val="left" w:pos="507"/>
              </w:tabs>
              <w:spacing w:before="32"/>
              <w:jc w:val="both"/>
              <w:rPr>
                <w:w w:val="105"/>
                <w:szCs w:val="24"/>
                <w:lang w:val="en-GB"/>
              </w:rPr>
            </w:pPr>
            <w:r w:rsidRPr="008829F4">
              <w:rPr>
                <w:w w:val="105"/>
                <w:szCs w:val="24"/>
                <w:lang w:val="en-GB"/>
              </w:rPr>
              <w:t>Sales of motorcycles and snowmobiles and related</w:t>
            </w:r>
            <w:r w:rsidRPr="008829F4">
              <w:rPr>
                <w:spacing w:val="-35"/>
                <w:w w:val="105"/>
                <w:szCs w:val="24"/>
                <w:lang w:val="en-GB"/>
              </w:rPr>
              <w:t xml:space="preserve"> </w:t>
            </w:r>
            <w:r w:rsidRPr="008829F4">
              <w:rPr>
                <w:spacing w:val="-3"/>
                <w:w w:val="105"/>
                <w:szCs w:val="24"/>
                <w:lang w:val="en-GB"/>
              </w:rPr>
              <w:t xml:space="preserve">parts </w:t>
            </w:r>
            <w:r w:rsidRPr="008829F4">
              <w:rPr>
                <w:w w:val="105"/>
                <w:szCs w:val="24"/>
                <w:lang w:val="en-GB"/>
              </w:rPr>
              <w:t>and accessories (CPC</w:t>
            </w:r>
            <w:r w:rsidRPr="008829F4">
              <w:rPr>
                <w:spacing w:val="-22"/>
                <w:w w:val="105"/>
                <w:szCs w:val="24"/>
                <w:lang w:val="en-GB"/>
              </w:rPr>
              <w:t xml:space="preserve"> </w:t>
            </w:r>
            <w:r w:rsidRPr="008829F4">
              <w:rPr>
                <w:w w:val="105"/>
                <w:szCs w:val="24"/>
                <w:lang w:val="en-GB"/>
              </w:rPr>
              <w:t>6121)</w:t>
            </w:r>
          </w:p>
        </w:tc>
        <w:tc>
          <w:tcPr>
            <w:tcW w:w="3598" w:type="dxa"/>
          </w:tcPr>
          <w:p w14:paraId="17CCC230" w14:textId="77777777" w:rsidR="00525D77" w:rsidRPr="008829F4" w:rsidRDefault="00525D77" w:rsidP="00295922">
            <w:pPr>
              <w:pStyle w:val="TableParagraph"/>
              <w:tabs>
                <w:tab w:val="left" w:pos="618"/>
                <w:tab w:val="left" w:pos="620"/>
              </w:tabs>
              <w:jc w:val="both"/>
              <w:rPr>
                <w:w w:val="105"/>
                <w:szCs w:val="24"/>
                <w:lang w:val="en-GB"/>
              </w:rPr>
            </w:pPr>
          </w:p>
          <w:p w14:paraId="254268BB" w14:textId="77777777" w:rsidR="00525D77" w:rsidRPr="008829F4" w:rsidRDefault="00525D77" w:rsidP="00295922">
            <w:pPr>
              <w:pStyle w:val="GvdeMetni"/>
              <w:numPr>
                <w:ilvl w:val="0"/>
                <w:numId w:val="105"/>
              </w:numPr>
              <w:spacing w:after="0"/>
              <w:jc w:val="both"/>
              <w:rPr>
                <w:rFonts w:cs="Times New Roman"/>
                <w:w w:val="105"/>
                <w:lang w:val="en-GB"/>
              </w:rPr>
            </w:pPr>
            <w:r w:rsidRPr="008829F4">
              <w:rPr>
                <w:rFonts w:cs="Times New Roman"/>
                <w:w w:val="105"/>
                <w:lang w:val="en-GB"/>
              </w:rPr>
              <w:t>Unbound.</w:t>
            </w:r>
          </w:p>
          <w:p w14:paraId="7FB897BC" w14:textId="77777777" w:rsidR="00525D77" w:rsidRPr="008829F4" w:rsidRDefault="00525D77" w:rsidP="00295922">
            <w:pPr>
              <w:pStyle w:val="GvdeMetni"/>
              <w:numPr>
                <w:ilvl w:val="0"/>
                <w:numId w:val="105"/>
              </w:numPr>
              <w:spacing w:after="0"/>
              <w:jc w:val="both"/>
              <w:rPr>
                <w:rFonts w:cs="Times New Roman"/>
                <w:w w:val="105"/>
                <w:lang w:val="en-GB"/>
              </w:rPr>
            </w:pPr>
            <w:r w:rsidRPr="008829F4">
              <w:rPr>
                <w:rFonts w:cs="Times New Roman"/>
                <w:w w:val="105"/>
                <w:lang w:val="en-GB"/>
              </w:rPr>
              <w:t>Unbound.</w:t>
            </w:r>
          </w:p>
          <w:p w14:paraId="67A20446" w14:textId="31320D10" w:rsidR="00525D77" w:rsidRPr="008829F4" w:rsidRDefault="00525D77" w:rsidP="00295922">
            <w:pPr>
              <w:pStyle w:val="GvdeMetni"/>
              <w:numPr>
                <w:ilvl w:val="0"/>
                <w:numId w:val="105"/>
              </w:numPr>
              <w:spacing w:after="0"/>
              <w:jc w:val="both"/>
              <w:rPr>
                <w:rFonts w:cs="Times New Roman"/>
                <w:w w:val="105"/>
                <w:lang w:val="en-GB"/>
              </w:rPr>
            </w:pPr>
            <w:r w:rsidRPr="008829F4">
              <w:rPr>
                <w:rFonts w:cs="Times New Roman"/>
                <w:w w:val="105"/>
                <w:lang w:val="en-GB"/>
              </w:rPr>
              <w:t>Foreign</w:t>
            </w:r>
            <w:r w:rsidRPr="008829F4">
              <w:rPr>
                <w:rFonts w:cs="Times New Roman"/>
                <w:spacing w:val="-12"/>
                <w:w w:val="105"/>
                <w:lang w:val="en-GB"/>
              </w:rPr>
              <w:t xml:space="preserve"> </w:t>
            </w:r>
            <w:r w:rsidRPr="008829F4">
              <w:rPr>
                <w:rFonts w:cs="Times New Roman"/>
                <w:w w:val="105"/>
                <w:lang w:val="en-GB"/>
              </w:rPr>
              <w:t>equity</w:t>
            </w:r>
            <w:r w:rsidRPr="008829F4">
              <w:rPr>
                <w:rFonts w:cs="Times New Roman"/>
                <w:spacing w:val="-8"/>
                <w:w w:val="105"/>
                <w:lang w:val="en-GB"/>
              </w:rPr>
              <w:t xml:space="preserve"> </w:t>
            </w:r>
            <w:r w:rsidRPr="008829F4">
              <w:rPr>
                <w:rFonts w:cs="Times New Roman"/>
                <w:w w:val="105"/>
                <w:lang w:val="en-GB"/>
              </w:rPr>
              <w:t>is</w:t>
            </w:r>
            <w:r w:rsidRPr="008829F4">
              <w:rPr>
                <w:rFonts w:cs="Times New Roman"/>
                <w:spacing w:val="-12"/>
                <w:w w:val="105"/>
                <w:lang w:val="en-GB"/>
              </w:rPr>
              <w:t xml:space="preserve"> </w:t>
            </w:r>
            <w:r w:rsidR="00AC22E2" w:rsidRPr="008829F4">
              <w:rPr>
                <w:rFonts w:cs="Times New Roman"/>
                <w:w w:val="105"/>
                <w:lang w:val="en-GB"/>
              </w:rPr>
              <w:t>limited</w:t>
            </w:r>
            <w:r w:rsidRPr="008829F4">
              <w:rPr>
                <w:rFonts w:cs="Times New Roman"/>
                <w:w w:val="105"/>
                <w:lang w:val="en-GB"/>
              </w:rPr>
              <w:t xml:space="preserve"> to</w:t>
            </w:r>
            <w:r w:rsidRPr="008829F4">
              <w:rPr>
                <w:rFonts w:cs="Times New Roman"/>
                <w:spacing w:val="-5"/>
                <w:w w:val="105"/>
                <w:lang w:val="en-GB"/>
              </w:rPr>
              <w:t xml:space="preserve"> </w:t>
            </w:r>
            <w:r w:rsidRPr="008829F4">
              <w:rPr>
                <w:rFonts w:cs="Times New Roman"/>
                <w:w w:val="105"/>
                <w:lang w:val="en-GB"/>
              </w:rPr>
              <w:t>49%.</w:t>
            </w:r>
          </w:p>
          <w:p w14:paraId="4D8AF0BB" w14:textId="77777777" w:rsidR="00525D77" w:rsidRPr="008829F4" w:rsidRDefault="00525D77" w:rsidP="00295922">
            <w:pPr>
              <w:pStyle w:val="GvdeMetni"/>
              <w:numPr>
                <w:ilvl w:val="0"/>
                <w:numId w:val="105"/>
              </w:numPr>
              <w:spacing w:after="0"/>
              <w:jc w:val="both"/>
              <w:rPr>
                <w:rFonts w:cs="Times New Roman"/>
                <w:w w:val="105"/>
                <w:lang w:val="en-GB"/>
              </w:rPr>
            </w:pPr>
            <w:r w:rsidRPr="008829F4">
              <w:rPr>
                <w:rFonts w:cs="Times New Roman"/>
                <w:w w:val="105"/>
                <w:lang w:val="en-GB"/>
              </w:rPr>
              <w:t>Unbound,</w:t>
            </w:r>
            <w:r w:rsidRPr="008829F4">
              <w:rPr>
                <w:rFonts w:cs="Times New Roman"/>
                <w:spacing w:val="-12"/>
                <w:w w:val="105"/>
                <w:lang w:val="en-GB"/>
              </w:rPr>
              <w:t xml:space="preserve"> </w:t>
            </w:r>
            <w:r w:rsidRPr="008829F4">
              <w:rPr>
                <w:rFonts w:cs="Times New Roman"/>
                <w:w w:val="105"/>
                <w:lang w:val="en-GB"/>
              </w:rPr>
              <w:t>except</w:t>
            </w:r>
            <w:r w:rsidRPr="008829F4">
              <w:rPr>
                <w:rFonts w:cs="Times New Roman"/>
                <w:spacing w:val="-10"/>
                <w:w w:val="105"/>
                <w:lang w:val="en-GB"/>
              </w:rPr>
              <w:t xml:space="preserve"> </w:t>
            </w:r>
            <w:r w:rsidRPr="008829F4">
              <w:rPr>
                <w:rFonts w:cs="Times New Roman"/>
                <w:w w:val="105"/>
                <w:lang w:val="en-GB"/>
              </w:rPr>
              <w:t>as</w:t>
            </w:r>
            <w:r w:rsidRPr="008829F4">
              <w:rPr>
                <w:rFonts w:cs="Times New Roman"/>
                <w:spacing w:val="-12"/>
                <w:w w:val="105"/>
                <w:lang w:val="en-GB"/>
              </w:rPr>
              <w:t xml:space="preserve"> </w:t>
            </w:r>
            <w:r w:rsidRPr="008829F4">
              <w:rPr>
                <w:rFonts w:cs="Times New Roman"/>
                <w:w w:val="105"/>
                <w:lang w:val="en-GB"/>
              </w:rPr>
              <w:t>indicated</w:t>
            </w:r>
            <w:r w:rsidRPr="008829F4">
              <w:rPr>
                <w:rFonts w:cs="Times New Roman"/>
                <w:spacing w:val="-12"/>
                <w:w w:val="105"/>
                <w:lang w:val="en-GB"/>
              </w:rPr>
              <w:t xml:space="preserve"> </w:t>
            </w:r>
            <w:r w:rsidRPr="008829F4">
              <w:rPr>
                <w:rFonts w:cs="Times New Roman"/>
                <w:w w:val="105"/>
                <w:lang w:val="en-GB"/>
              </w:rPr>
              <w:t>in the horizontal</w:t>
            </w:r>
            <w:r w:rsidRPr="008829F4">
              <w:rPr>
                <w:rFonts w:cs="Times New Roman"/>
                <w:spacing w:val="-5"/>
                <w:w w:val="105"/>
                <w:lang w:val="en-GB"/>
              </w:rPr>
              <w:t xml:space="preserve"> </w:t>
            </w:r>
            <w:r w:rsidRPr="008829F4">
              <w:rPr>
                <w:rFonts w:cs="Times New Roman"/>
                <w:w w:val="105"/>
                <w:lang w:val="en-GB"/>
              </w:rPr>
              <w:t>section.</w:t>
            </w:r>
          </w:p>
          <w:p w14:paraId="66422713" w14:textId="77777777" w:rsidR="00525D77" w:rsidRPr="008829F4" w:rsidRDefault="00525D77" w:rsidP="00295922">
            <w:pPr>
              <w:pStyle w:val="GvdeMetni"/>
              <w:spacing w:after="0"/>
              <w:jc w:val="both"/>
              <w:rPr>
                <w:rFonts w:cs="Times New Roman"/>
                <w:w w:val="105"/>
                <w:lang w:val="en-GB"/>
              </w:rPr>
            </w:pPr>
          </w:p>
          <w:p w14:paraId="12E1E862" w14:textId="77777777" w:rsidR="00525D77" w:rsidRPr="008829F4" w:rsidRDefault="00525D77" w:rsidP="00295922">
            <w:pPr>
              <w:pStyle w:val="GvdeMetni"/>
              <w:spacing w:after="0"/>
              <w:jc w:val="both"/>
              <w:rPr>
                <w:rFonts w:cs="Times New Roman"/>
                <w:w w:val="105"/>
                <w:lang w:val="en-GB"/>
              </w:rPr>
            </w:pPr>
          </w:p>
          <w:p w14:paraId="7EEC1F14" w14:textId="6D0267EC" w:rsidR="00525D77" w:rsidRPr="008829F4" w:rsidRDefault="00525D77" w:rsidP="00295922">
            <w:pPr>
              <w:pStyle w:val="TableParagraph"/>
              <w:tabs>
                <w:tab w:val="left" w:pos="618"/>
                <w:tab w:val="left" w:pos="619"/>
              </w:tabs>
              <w:spacing w:line="247" w:lineRule="auto"/>
              <w:ind w:left="360" w:right="299"/>
              <w:jc w:val="both"/>
              <w:rPr>
                <w:szCs w:val="24"/>
                <w:lang w:val="en-GB"/>
              </w:rPr>
            </w:pPr>
          </w:p>
        </w:tc>
        <w:tc>
          <w:tcPr>
            <w:tcW w:w="4051" w:type="dxa"/>
          </w:tcPr>
          <w:p w14:paraId="43714C82" w14:textId="77777777" w:rsidR="00525D77" w:rsidRPr="008829F4" w:rsidRDefault="00525D77" w:rsidP="00295922">
            <w:pPr>
              <w:pStyle w:val="TableParagraph"/>
              <w:tabs>
                <w:tab w:val="left" w:pos="561"/>
                <w:tab w:val="left" w:pos="562"/>
              </w:tabs>
              <w:ind w:left="561"/>
              <w:jc w:val="both"/>
              <w:rPr>
                <w:w w:val="105"/>
                <w:szCs w:val="24"/>
                <w:lang w:val="en-GB"/>
              </w:rPr>
            </w:pPr>
          </w:p>
          <w:p w14:paraId="6C90F602" w14:textId="77777777" w:rsidR="00525D77" w:rsidRPr="008829F4" w:rsidRDefault="00525D77" w:rsidP="00295922">
            <w:pPr>
              <w:pStyle w:val="TableParagraph"/>
              <w:numPr>
                <w:ilvl w:val="0"/>
                <w:numId w:val="106"/>
              </w:numPr>
              <w:tabs>
                <w:tab w:val="left" w:pos="561"/>
                <w:tab w:val="left" w:pos="562"/>
              </w:tabs>
              <w:jc w:val="both"/>
              <w:rPr>
                <w:w w:val="105"/>
                <w:szCs w:val="24"/>
                <w:lang w:val="en-GB"/>
              </w:rPr>
            </w:pPr>
            <w:r w:rsidRPr="008829F4">
              <w:rPr>
                <w:w w:val="105"/>
                <w:szCs w:val="24"/>
                <w:lang w:val="en-GB"/>
              </w:rPr>
              <w:t>Unbound.</w:t>
            </w:r>
          </w:p>
          <w:p w14:paraId="103AA251" w14:textId="77777777" w:rsidR="00525D77" w:rsidRPr="008829F4" w:rsidRDefault="00525D77" w:rsidP="00295922">
            <w:pPr>
              <w:pStyle w:val="TableParagraph"/>
              <w:numPr>
                <w:ilvl w:val="0"/>
                <w:numId w:val="106"/>
              </w:numPr>
              <w:tabs>
                <w:tab w:val="left" w:pos="561"/>
                <w:tab w:val="left" w:pos="562"/>
              </w:tabs>
              <w:jc w:val="both"/>
              <w:rPr>
                <w:w w:val="105"/>
                <w:szCs w:val="24"/>
                <w:lang w:val="en-GB"/>
              </w:rPr>
            </w:pPr>
            <w:r w:rsidRPr="008829F4">
              <w:rPr>
                <w:w w:val="105"/>
                <w:szCs w:val="24"/>
                <w:lang w:val="en-GB"/>
              </w:rPr>
              <w:t>Unbound.</w:t>
            </w:r>
          </w:p>
          <w:p w14:paraId="3471AD02" w14:textId="77777777" w:rsidR="00525D77" w:rsidRPr="008829F4" w:rsidRDefault="00525D77" w:rsidP="00295922">
            <w:pPr>
              <w:pStyle w:val="TableParagraph"/>
              <w:numPr>
                <w:ilvl w:val="0"/>
                <w:numId w:val="106"/>
              </w:numPr>
              <w:tabs>
                <w:tab w:val="left" w:pos="560"/>
                <w:tab w:val="left" w:pos="561"/>
              </w:tabs>
              <w:ind w:left="560" w:hanging="453"/>
              <w:jc w:val="both"/>
              <w:rPr>
                <w:szCs w:val="24"/>
                <w:lang w:val="en-GB"/>
              </w:rPr>
            </w:pPr>
            <w:r w:rsidRPr="008829F4">
              <w:rPr>
                <w:w w:val="105"/>
                <w:szCs w:val="24"/>
                <w:lang w:val="en-GB"/>
              </w:rPr>
              <w:t>None.</w:t>
            </w:r>
          </w:p>
          <w:p w14:paraId="0806E652" w14:textId="77777777" w:rsidR="00525D77" w:rsidRPr="008829F4" w:rsidRDefault="00525D77" w:rsidP="00295922">
            <w:pPr>
              <w:pStyle w:val="TableParagraph"/>
              <w:numPr>
                <w:ilvl w:val="0"/>
                <w:numId w:val="106"/>
              </w:numPr>
              <w:tabs>
                <w:tab w:val="left" w:pos="560"/>
                <w:tab w:val="left" w:pos="561"/>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2674F6C6" w14:textId="30882DF8" w:rsidR="00525D77" w:rsidRPr="008829F4" w:rsidRDefault="00525D77" w:rsidP="00295922">
            <w:pPr>
              <w:pStyle w:val="TableParagraph"/>
              <w:tabs>
                <w:tab w:val="left" w:pos="560"/>
                <w:tab w:val="left" w:pos="561"/>
              </w:tabs>
              <w:jc w:val="both"/>
              <w:rPr>
                <w:szCs w:val="24"/>
                <w:lang w:val="en-GB"/>
              </w:rPr>
            </w:pPr>
          </w:p>
        </w:tc>
        <w:tc>
          <w:tcPr>
            <w:tcW w:w="3145" w:type="dxa"/>
            <w:vAlign w:val="center"/>
          </w:tcPr>
          <w:p w14:paraId="702BD95A" w14:textId="77777777" w:rsidR="00525D77" w:rsidRPr="008829F4" w:rsidRDefault="00525D77" w:rsidP="00295922">
            <w:pPr>
              <w:pStyle w:val="GvdeMetni"/>
              <w:jc w:val="both"/>
              <w:rPr>
                <w:rFonts w:cs="Times New Roman"/>
                <w:lang w:val="en-GB"/>
              </w:rPr>
            </w:pPr>
          </w:p>
        </w:tc>
      </w:tr>
      <w:tr w:rsidR="00525D77" w:rsidRPr="008829F4" w14:paraId="26F80B0E" w14:textId="77777777" w:rsidTr="00505E56">
        <w:tc>
          <w:tcPr>
            <w:tcW w:w="3596" w:type="dxa"/>
            <w:vAlign w:val="center"/>
          </w:tcPr>
          <w:p w14:paraId="383254D3" w14:textId="77777777" w:rsidR="00525D77" w:rsidRPr="008829F4" w:rsidRDefault="00525D77" w:rsidP="00295922">
            <w:pPr>
              <w:pStyle w:val="TableParagraph"/>
              <w:numPr>
                <w:ilvl w:val="0"/>
                <w:numId w:val="219"/>
              </w:numPr>
              <w:tabs>
                <w:tab w:val="left" w:pos="507"/>
              </w:tabs>
              <w:spacing w:before="32"/>
              <w:jc w:val="both"/>
              <w:rPr>
                <w:w w:val="105"/>
                <w:szCs w:val="24"/>
                <w:u w:val="single"/>
                <w:lang w:val="en-GB"/>
              </w:rPr>
            </w:pPr>
            <w:r w:rsidRPr="008829F4">
              <w:rPr>
                <w:w w:val="105"/>
                <w:kern w:val="0"/>
                <w:szCs w:val="24"/>
                <w:u w:val="single"/>
                <w:lang w:val="en-GB" w:bidi="ar-SA"/>
              </w:rPr>
              <w:t>Franchising</w:t>
            </w:r>
            <w:r w:rsidRPr="008829F4">
              <w:rPr>
                <w:w w:val="105"/>
                <w:kern w:val="0"/>
                <w:szCs w:val="24"/>
                <w:lang w:val="en-GB" w:bidi="ar-SA"/>
              </w:rPr>
              <w:t xml:space="preserve"> (CPC</w:t>
            </w:r>
            <w:r w:rsidRPr="008829F4">
              <w:rPr>
                <w:spacing w:val="-38"/>
                <w:w w:val="105"/>
                <w:kern w:val="0"/>
                <w:szCs w:val="24"/>
                <w:lang w:val="en-GB" w:bidi="ar-SA"/>
              </w:rPr>
              <w:t xml:space="preserve"> </w:t>
            </w:r>
            <w:r w:rsidRPr="008829F4">
              <w:rPr>
                <w:w w:val="105"/>
                <w:kern w:val="0"/>
                <w:szCs w:val="24"/>
                <w:lang w:val="en-GB" w:bidi="ar-SA"/>
              </w:rPr>
              <w:t>8929)</w:t>
            </w:r>
          </w:p>
        </w:tc>
        <w:tc>
          <w:tcPr>
            <w:tcW w:w="3598" w:type="dxa"/>
            <w:vAlign w:val="center"/>
          </w:tcPr>
          <w:p w14:paraId="7DECEA21" w14:textId="77777777" w:rsidR="00525D77" w:rsidRPr="008829F4" w:rsidRDefault="00525D77" w:rsidP="00295922">
            <w:pPr>
              <w:pStyle w:val="TableParagraph"/>
              <w:numPr>
                <w:ilvl w:val="0"/>
                <w:numId w:val="107"/>
              </w:numPr>
              <w:spacing w:before="5"/>
              <w:jc w:val="both"/>
              <w:rPr>
                <w:szCs w:val="24"/>
                <w:lang w:val="en-GB"/>
              </w:rPr>
            </w:pPr>
            <w:r w:rsidRPr="008829F4">
              <w:rPr>
                <w:w w:val="105"/>
                <w:szCs w:val="24"/>
                <w:lang w:val="en-GB"/>
              </w:rPr>
              <w:t>Unbound.</w:t>
            </w:r>
          </w:p>
          <w:p w14:paraId="04DEFF22" w14:textId="77777777" w:rsidR="00525D77" w:rsidRPr="008829F4" w:rsidRDefault="00525D77" w:rsidP="00295922">
            <w:pPr>
              <w:pStyle w:val="TableParagraph"/>
              <w:numPr>
                <w:ilvl w:val="0"/>
                <w:numId w:val="107"/>
              </w:numPr>
              <w:spacing w:before="4"/>
              <w:jc w:val="both"/>
              <w:rPr>
                <w:szCs w:val="24"/>
                <w:lang w:val="en-GB"/>
              </w:rPr>
            </w:pPr>
            <w:r w:rsidRPr="008829F4">
              <w:rPr>
                <w:w w:val="105"/>
                <w:szCs w:val="24"/>
                <w:lang w:val="en-GB"/>
              </w:rPr>
              <w:t>Unbound.</w:t>
            </w:r>
          </w:p>
          <w:p w14:paraId="79EE7AAA" w14:textId="4B328849" w:rsidR="00525D77" w:rsidRPr="008829F4" w:rsidRDefault="00525D77" w:rsidP="00295922">
            <w:pPr>
              <w:pStyle w:val="TableParagraph"/>
              <w:numPr>
                <w:ilvl w:val="0"/>
                <w:numId w:val="107"/>
              </w:numPr>
              <w:tabs>
                <w:tab w:val="left" w:pos="618"/>
                <w:tab w:val="left" w:pos="619"/>
              </w:tabs>
              <w:spacing w:line="247" w:lineRule="auto"/>
              <w:ind w:left="619" w:right="299" w:hanging="513"/>
              <w:jc w:val="both"/>
              <w:rPr>
                <w:szCs w:val="24"/>
                <w:lang w:val="en-GB"/>
              </w:rPr>
            </w:pP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Pr="008829F4">
              <w:rPr>
                <w:spacing w:val="-8"/>
                <w:w w:val="105"/>
                <w:szCs w:val="24"/>
                <w:lang w:val="en-GB"/>
              </w:rPr>
              <w:t xml:space="preserve"> </w:t>
            </w:r>
            <w:r w:rsidRPr="008829F4">
              <w:rPr>
                <w:w w:val="105"/>
                <w:szCs w:val="24"/>
                <w:lang w:val="en-GB"/>
              </w:rPr>
              <w:t>is</w:t>
            </w:r>
            <w:r w:rsidRPr="008829F4">
              <w:rPr>
                <w:spacing w:val="-12"/>
                <w:w w:val="105"/>
                <w:szCs w:val="24"/>
                <w:lang w:val="en-GB"/>
              </w:rPr>
              <w:t xml:space="preserve"> </w:t>
            </w:r>
            <w:r w:rsidR="00AC22E2" w:rsidRPr="008829F4">
              <w:rPr>
                <w:w w:val="105"/>
                <w:szCs w:val="24"/>
                <w:lang w:val="en-GB"/>
              </w:rPr>
              <w:t>limited</w:t>
            </w:r>
            <w:r w:rsidRPr="008829F4">
              <w:rPr>
                <w:w w:val="105"/>
                <w:szCs w:val="24"/>
                <w:lang w:val="en-GB"/>
              </w:rPr>
              <w:t xml:space="preserve"> to</w:t>
            </w:r>
            <w:r w:rsidRPr="008829F4">
              <w:rPr>
                <w:spacing w:val="-5"/>
                <w:w w:val="105"/>
                <w:szCs w:val="24"/>
                <w:lang w:val="en-GB"/>
              </w:rPr>
              <w:t xml:space="preserve"> </w:t>
            </w:r>
            <w:r w:rsidRPr="008829F4">
              <w:rPr>
                <w:w w:val="105"/>
                <w:szCs w:val="24"/>
                <w:lang w:val="en-GB"/>
              </w:rPr>
              <w:t>49%.</w:t>
            </w:r>
          </w:p>
          <w:p w14:paraId="4CE4B841" w14:textId="77777777" w:rsidR="00525D77" w:rsidRPr="008829F4" w:rsidRDefault="00525D77" w:rsidP="00295922">
            <w:pPr>
              <w:pStyle w:val="TableParagraph"/>
              <w:numPr>
                <w:ilvl w:val="0"/>
                <w:numId w:val="107"/>
              </w:numPr>
              <w:tabs>
                <w:tab w:val="left" w:pos="618"/>
                <w:tab w:val="left" w:pos="619"/>
              </w:tabs>
              <w:spacing w:line="247" w:lineRule="auto"/>
              <w:ind w:right="299"/>
              <w:jc w:val="both"/>
              <w:rPr>
                <w:szCs w:val="24"/>
                <w:lang w:val="en-GB"/>
              </w:rPr>
            </w:pPr>
            <w:r w:rsidRPr="008829F4">
              <w:rPr>
                <w:szCs w:val="24"/>
                <w:lang w:val="en-GB"/>
              </w:rPr>
              <w:tab/>
              <w:t>Unbound, except as indicated in the horizontal section.</w:t>
            </w:r>
          </w:p>
        </w:tc>
        <w:tc>
          <w:tcPr>
            <w:tcW w:w="4051" w:type="dxa"/>
          </w:tcPr>
          <w:p w14:paraId="7D7D700C" w14:textId="77777777" w:rsidR="00525D77" w:rsidRPr="008829F4" w:rsidRDefault="00525D77" w:rsidP="00295922">
            <w:pPr>
              <w:pStyle w:val="TableParagraph"/>
              <w:numPr>
                <w:ilvl w:val="0"/>
                <w:numId w:val="108"/>
              </w:numPr>
              <w:spacing w:before="5"/>
              <w:ind w:left="515" w:hanging="409"/>
              <w:jc w:val="both"/>
              <w:rPr>
                <w:szCs w:val="24"/>
                <w:lang w:val="en-GB"/>
              </w:rPr>
            </w:pPr>
            <w:r w:rsidRPr="008829F4">
              <w:rPr>
                <w:w w:val="105"/>
                <w:szCs w:val="24"/>
                <w:lang w:val="en-GB"/>
              </w:rPr>
              <w:t>Unbound.</w:t>
            </w:r>
          </w:p>
          <w:p w14:paraId="504085C7" w14:textId="77777777" w:rsidR="00525D77" w:rsidRPr="008829F4" w:rsidRDefault="00525D77" w:rsidP="00295922">
            <w:pPr>
              <w:pStyle w:val="TableParagraph"/>
              <w:numPr>
                <w:ilvl w:val="0"/>
                <w:numId w:val="108"/>
              </w:numPr>
              <w:spacing w:before="4"/>
              <w:ind w:left="515" w:hanging="409"/>
              <w:jc w:val="both"/>
              <w:rPr>
                <w:szCs w:val="24"/>
                <w:lang w:val="en-GB"/>
              </w:rPr>
            </w:pPr>
            <w:r w:rsidRPr="008829F4">
              <w:rPr>
                <w:w w:val="105"/>
                <w:szCs w:val="24"/>
                <w:lang w:val="en-GB"/>
              </w:rPr>
              <w:t>Unbound.</w:t>
            </w:r>
          </w:p>
          <w:p w14:paraId="5659023A" w14:textId="77777777" w:rsidR="00525D77" w:rsidRPr="008829F4" w:rsidRDefault="00525D77" w:rsidP="00295922">
            <w:pPr>
              <w:pStyle w:val="TableParagraph"/>
              <w:numPr>
                <w:ilvl w:val="0"/>
                <w:numId w:val="108"/>
              </w:numPr>
              <w:tabs>
                <w:tab w:val="left" w:pos="560"/>
                <w:tab w:val="left" w:pos="561"/>
              </w:tabs>
              <w:ind w:left="515" w:hanging="409"/>
              <w:jc w:val="both"/>
              <w:rPr>
                <w:szCs w:val="24"/>
                <w:lang w:val="en-GB"/>
              </w:rPr>
            </w:pPr>
            <w:r w:rsidRPr="008829F4">
              <w:rPr>
                <w:w w:val="105"/>
                <w:szCs w:val="24"/>
                <w:lang w:val="en-GB"/>
              </w:rPr>
              <w:t>None.</w:t>
            </w:r>
          </w:p>
          <w:p w14:paraId="2FB74A3B" w14:textId="77777777" w:rsidR="00525D77" w:rsidRPr="008829F4" w:rsidRDefault="00525D77" w:rsidP="00295922">
            <w:pPr>
              <w:pStyle w:val="TableParagraph"/>
              <w:numPr>
                <w:ilvl w:val="0"/>
                <w:numId w:val="108"/>
              </w:numPr>
              <w:tabs>
                <w:tab w:val="left" w:pos="560"/>
                <w:tab w:val="left" w:pos="561"/>
              </w:tabs>
              <w:ind w:left="515" w:hanging="409"/>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25A78723" w14:textId="77777777" w:rsidR="00525D77" w:rsidRPr="008829F4" w:rsidRDefault="00525D77" w:rsidP="00295922">
            <w:pPr>
              <w:pStyle w:val="GvdeMetni"/>
              <w:jc w:val="both"/>
              <w:rPr>
                <w:rFonts w:cs="Times New Roman"/>
                <w:lang w:val="en-GB"/>
              </w:rPr>
            </w:pPr>
          </w:p>
        </w:tc>
      </w:tr>
      <w:tr w:rsidR="00525D77" w:rsidRPr="008829F4" w14:paraId="6915B10F" w14:textId="77777777" w:rsidTr="0044217E">
        <w:tc>
          <w:tcPr>
            <w:tcW w:w="3596" w:type="dxa"/>
            <w:vAlign w:val="center"/>
          </w:tcPr>
          <w:p w14:paraId="14CCDA8D" w14:textId="77777777" w:rsidR="00525D77" w:rsidRPr="008829F4" w:rsidRDefault="00525D77" w:rsidP="00295922">
            <w:pPr>
              <w:pStyle w:val="TableParagraph"/>
              <w:numPr>
                <w:ilvl w:val="0"/>
                <w:numId w:val="34"/>
              </w:numPr>
              <w:tabs>
                <w:tab w:val="left" w:pos="507"/>
              </w:tabs>
              <w:spacing w:before="32"/>
              <w:jc w:val="both"/>
              <w:rPr>
                <w:w w:val="105"/>
                <w:szCs w:val="24"/>
                <w:u w:val="single"/>
                <w:lang w:val="en-GB"/>
              </w:rPr>
            </w:pPr>
            <w:r w:rsidRPr="008829F4">
              <w:rPr>
                <w:w w:val="105"/>
                <w:szCs w:val="24"/>
                <w:u w:val="single"/>
                <w:lang w:val="en-GB"/>
              </w:rPr>
              <w:t>EDUCATIONAL SERVICES</w:t>
            </w:r>
          </w:p>
        </w:tc>
        <w:tc>
          <w:tcPr>
            <w:tcW w:w="3598" w:type="dxa"/>
            <w:vAlign w:val="center"/>
          </w:tcPr>
          <w:p w14:paraId="11E90B1F" w14:textId="77777777" w:rsidR="00525D77" w:rsidRPr="008829F4" w:rsidRDefault="00525D77" w:rsidP="00295922">
            <w:pPr>
              <w:pStyle w:val="GvdeMetni"/>
              <w:jc w:val="both"/>
              <w:rPr>
                <w:rFonts w:cs="Times New Roman"/>
                <w:lang w:val="en-GB"/>
              </w:rPr>
            </w:pPr>
          </w:p>
        </w:tc>
        <w:tc>
          <w:tcPr>
            <w:tcW w:w="4051" w:type="dxa"/>
            <w:vAlign w:val="center"/>
          </w:tcPr>
          <w:p w14:paraId="345C6B12" w14:textId="77777777" w:rsidR="00525D77" w:rsidRPr="008829F4" w:rsidRDefault="00525D77" w:rsidP="00295922">
            <w:pPr>
              <w:pStyle w:val="GvdeMetni"/>
              <w:jc w:val="both"/>
              <w:rPr>
                <w:rFonts w:cs="Times New Roman"/>
                <w:lang w:val="en-GB"/>
              </w:rPr>
            </w:pPr>
          </w:p>
        </w:tc>
        <w:tc>
          <w:tcPr>
            <w:tcW w:w="3145" w:type="dxa"/>
            <w:vAlign w:val="center"/>
          </w:tcPr>
          <w:p w14:paraId="58845DF7" w14:textId="77777777" w:rsidR="00525D77" w:rsidRPr="008829F4" w:rsidRDefault="00525D77" w:rsidP="00295922">
            <w:pPr>
              <w:pStyle w:val="GvdeMetni"/>
              <w:jc w:val="both"/>
              <w:rPr>
                <w:rFonts w:cs="Times New Roman"/>
                <w:lang w:val="en-GB"/>
              </w:rPr>
            </w:pPr>
          </w:p>
        </w:tc>
      </w:tr>
      <w:tr w:rsidR="00525D77" w:rsidRPr="008829F4" w14:paraId="2F487DFA" w14:textId="77777777" w:rsidTr="00845023">
        <w:trPr>
          <w:trHeight w:val="4128"/>
        </w:trPr>
        <w:tc>
          <w:tcPr>
            <w:tcW w:w="3596" w:type="dxa"/>
            <w:vAlign w:val="center"/>
          </w:tcPr>
          <w:p w14:paraId="4C129E8F" w14:textId="1C656B62" w:rsidR="00525D77" w:rsidRPr="008829F4" w:rsidRDefault="00525D77" w:rsidP="00295922">
            <w:pPr>
              <w:pStyle w:val="TableParagraph"/>
              <w:numPr>
                <w:ilvl w:val="0"/>
                <w:numId w:val="200"/>
              </w:numPr>
              <w:tabs>
                <w:tab w:val="left" w:pos="507"/>
              </w:tabs>
              <w:ind w:left="714" w:hanging="357"/>
              <w:jc w:val="both"/>
              <w:rPr>
                <w:w w:val="105"/>
                <w:szCs w:val="24"/>
                <w:lang w:val="en-GB"/>
              </w:rPr>
            </w:pPr>
            <w:r w:rsidRPr="008829F4">
              <w:rPr>
                <w:w w:val="105"/>
                <w:szCs w:val="24"/>
                <w:u w:val="single"/>
                <w:lang w:val="en-GB"/>
              </w:rPr>
              <w:t xml:space="preserve">Secondary Education Services </w:t>
            </w:r>
            <w:r w:rsidRPr="008829F4">
              <w:rPr>
                <w:w w:val="105"/>
                <w:szCs w:val="24"/>
                <w:lang w:val="en-GB"/>
              </w:rPr>
              <w:t>(CPC 922)</w:t>
            </w:r>
          </w:p>
          <w:p w14:paraId="79D559C0" w14:textId="77777777" w:rsidR="00525D77" w:rsidRPr="008829F4" w:rsidRDefault="00525D77" w:rsidP="00295922">
            <w:pPr>
              <w:pStyle w:val="TableParagraph"/>
              <w:tabs>
                <w:tab w:val="left" w:pos="507"/>
              </w:tabs>
              <w:spacing w:before="32"/>
              <w:ind w:left="720"/>
              <w:jc w:val="both"/>
              <w:rPr>
                <w:w w:val="105"/>
                <w:szCs w:val="24"/>
                <w:lang w:val="en-GB"/>
              </w:rPr>
            </w:pPr>
          </w:p>
          <w:p w14:paraId="0159ACD1" w14:textId="4CD1A12D" w:rsidR="00525D77" w:rsidRPr="008829F4" w:rsidRDefault="00525D77" w:rsidP="00295922">
            <w:pPr>
              <w:pStyle w:val="TableParagraph"/>
              <w:numPr>
                <w:ilvl w:val="0"/>
                <w:numId w:val="200"/>
              </w:numPr>
              <w:tabs>
                <w:tab w:val="left" w:pos="641"/>
                <w:tab w:val="left" w:pos="643"/>
              </w:tabs>
              <w:spacing w:line="247" w:lineRule="auto"/>
              <w:ind w:right="109"/>
              <w:jc w:val="both"/>
              <w:rPr>
                <w:szCs w:val="24"/>
                <w:lang w:val="en-GB"/>
              </w:rPr>
            </w:pPr>
            <w:r w:rsidRPr="008829F4">
              <w:rPr>
                <w:w w:val="105"/>
                <w:szCs w:val="24"/>
                <w:lang w:val="en-GB"/>
              </w:rPr>
              <w:t xml:space="preserve"> </w:t>
            </w:r>
            <w:r w:rsidRPr="008829F4">
              <w:rPr>
                <w:w w:val="105"/>
                <w:szCs w:val="24"/>
                <w:u w:val="single"/>
                <w:lang w:val="en-GB"/>
              </w:rPr>
              <w:t>Higher</w:t>
            </w:r>
            <w:r w:rsidRPr="008829F4">
              <w:rPr>
                <w:spacing w:val="-16"/>
                <w:w w:val="105"/>
                <w:szCs w:val="24"/>
                <w:u w:val="single"/>
                <w:lang w:val="en-GB"/>
              </w:rPr>
              <w:t xml:space="preserve"> </w:t>
            </w:r>
            <w:r w:rsidRPr="008829F4">
              <w:rPr>
                <w:w w:val="105"/>
                <w:szCs w:val="24"/>
                <w:u w:val="single"/>
                <w:lang w:val="en-GB"/>
              </w:rPr>
              <w:t>Education</w:t>
            </w:r>
            <w:r w:rsidRPr="008829F4">
              <w:rPr>
                <w:spacing w:val="-15"/>
                <w:w w:val="105"/>
                <w:szCs w:val="24"/>
                <w:u w:val="single"/>
                <w:lang w:val="en-GB"/>
              </w:rPr>
              <w:t xml:space="preserve"> </w:t>
            </w:r>
            <w:r w:rsidRPr="008829F4">
              <w:rPr>
                <w:w w:val="105"/>
                <w:szCs w:val="24"/>
                <w:u w:val="single"/>
                <w:lang w:val="en-GB"/>
              </w:rPr>
              <w:t>Services</w:t>
            </w:r>
            <w:r w:rsidRPr="008829F4">
              <w:rPr>
                <w:spacing w:val="-15"/>
                <w:w w:val="105"/>
                <w:szCs w:val="24"/>
                <w:lang w:val="en-GB"/>
              </w:rPr>
              <w:t xml:space="preserve"> </w:t>
            </w:r>
            <w:r w:rsidRPr="008829F4">
              <w:rPr>
                <w:w w:val="105"/>
                <w:szCs w:val="24"/>
                <w:lang w:val="en-GB"/>
              </w:rPr>
              <w:t>(CPC 923)</w:t>
            </w:r>
          </w:p>
          <w:p w14:paraId="21212B11" w14:textId="77777777" w:rsidR="00525D77" w:rsidRPr="008829F4" w:rsidRDefault="00525D77" w:rsidP="00295922">
            <w:pPr>
              <w:pStyle w:val="TableParagraph"/>
              <w:tabs>
                <w:tab w:val="left" w:pos="641"/>
                <w:tab w:val="left" w:pos="643"/>
              </w:tabs>
              <w:spacing w:line="247" w:lineRule="auto"/>
              <w:ind w:left="720" w:right="109"/>
              <w:jc w:val="both"/>
              <w:rPr>
                <w:szCs w:val="24"/>
                <w:lang w:val="en-GB"/>
              </w:rPr>
            </w:pPr>
          </w:p>
          <w:p w14:paraId="6B292908" w14:textId="63F0910D" w:rsidR="00525D77" w:rsidRPr="008829F4" w:rsidRDefault="00525D77" w:rsidP="00295922">
            <w:pPr>
              <w:pStyle w:val="TableParagraph"/>
              <w:numPr>
                <w:ilvl w:val="0"/>
                <w:numId w:val="200"/>
              </w:numPr>
              <w:tabs>
                <w:tab w:val="left" w:pos="641"/>
                <w:tab w:val="left" w:pos="642"/>
              </w:tabs>
              <w:jc w:val="both"/>
              <w:rPr>
                <w:w w:val="105"/>
                <w:szCs w:val="24"/>
                <w:lang w:val="en-GB"/>
              </w:rPr>
            </w:pPr>
            <w:r w:rsidRPr="008829F4">
              <w:rPr>
                <w:w w:val="105"/>
                <w:szCs w:val="24"/>
                <w:lang w:val="en-GB"/>
              </w:rPr>
              <w:t xml:space="preserve"> </w:t>
            </w:r>
            <w:r w:rsidRPr="008829F4">
              <w:rPr>
                <w:w w:val="105"/>
                <w:szCs w:val="24"/>
                <w:u w:val="single"/>
                <w:lang w:val="en-GB"/>
              </w:rPr>
              <w:t>Adult Education</w:t>
            </w:r>
            <w:r w:rsidRPr="008829F4">
              <w:rPr>
                <w:w w:val="105"/>
                <w:szCs w:val="24"/>
                <w:lang w:val="en-GB"/>
              </w:rPr>
              <w:t xml:space="preserve"> (CPC</w:t>
            </w:r>
            <w:r w:rsidRPr="008829F4">
              <w:rPr>
                <w:spacing w:val="-13"/>
                <w:w w:val="105"/>
                <w:szCs w:val="24"/>
                <w:lang w:val="en-GB"/>
              </w:rPr>
              <w:t xml:space="preserve"> </w:t>
            </w:r>
            <w:r w:rsidRPr="008829F4">
              <w:rPr>
                <w:w w:val="105"/>
                <w:szCs w:val="24"/>
                <w:lang w:val="en-GB"/>
              </w:rPr>
              <w:t>924)</w:t>
            </w:r>
          </w:p>
          <w:p w14:paraId="1EF978BD" w14:textId="77777777" w:rsidR="00525D77" w:rsidRPr="008829F4" w:rsidRDefault="00525D77" w:rsidP="00295922">
            <w:pPr>
              <w:pStyle w:val="TableParagraph"/>
              <w:tabs>
                <w:tab w:val="left" w:pos="641"/>
                <w:tab w:val="left" w:pos="642"/>
              </w:tabs>
              <w:ind w:left="720"/>
              <w:jc w:val="both"/>
              <w:rPr>
                <w:w w:val="105"/>
                <w:szCs w:val="24"/>
                <w:lang w:val="en-GB"/>
              </w:rPr>
            </w:pPr>
          </w:p>
          <w:p w14:paraId="00366E9C" w14:textId="25180E5F" w:rsidR="00525D77" w:rsidRPr="008829F4" w:rsidRDefault="00525D77" w:rsidP="00295922">
            <w:pPr>
              <w:pStyle w:val="TableParagraph"/>
              <w:numPr>
                <w:ilvl w:val="0"/>
                <w:numId w:val="200"/>
              </w:numPr>
              <w:tabs>
                <w:tab w:val="left" w:pos="785"/>
              </w:tabs>
              <w:spacing w:line="249" w:lineRule="auto"/>
              <w:ind w:right="668"/>
              <w:jc w:val="both"/>
              <w:rPr>
                <w:w w:val="105"/>
                <w:szCs w:val="24"/>
                <w:lang w:val="en-GB"/>
              </w:rPr>
            </w:pPr>
            <w:r w:rsidRPr="008829F4">
              <w:rPr>
                <w:w w:val="105"/>
                <w:szCs w:val="24"/>
                <w:u w:val="single"/>
                <w:lang w:val="en-GB"/>
              </w:rPr>
              <w:t>Other Education</w:t>
            </w:r>
            <w:r w:rsidRPr="008829F4">
              <w:rPr>
                <w:spacing w:val="-21"/>
                <w:w w:val="105"/>
                <w:szCs w:val="24"/>
                <w:u w:val="single"/>
                <w:lang w:val="en-GB"/>
              </w:rPr>
              <w:t xml:space="preserve"> </w:t>
            </w:r>
            <w:r w:rsidRPr="008829F4">
              <w:rPr>
                <w:spacing w:val="-3"/>
                <w:w w:val="105"/>
                <w:szCs w:val="24"/>
                <w:u w:val="single"/>
                <w:lang w:val="en-GB"/>
              </w:rPr>
              <w:t>Services</w:t>
            </w:r>
            <w:r w:rsidRPr="008829F4">
              <w:rPr>
                <w:spacing w:val="-3"/>
                <w:w w:val="105"/>
                <w:szCs w:val="24"/>
                <w:lang w:val="en-GB"/>
              </w:rPr>
              <w:t>:</w:t>
            </w:r>
            <w:r w:rsidRPr="008829F4">
              <w:rPr>
                <w:w w:val="105"/>
                <w:szCs w:val="24"/>
                <w:lang w:val="en-GB"/>
              </w:rPr>
              <w:t xml:space="preserve"> </w:t>
            </w:r>
            <w:r w:rsidRPr="008829F4">
              <w:rPr>
                <w:szCs w:val="24"/>
                <w:lang w:val="en-GB"/>
              </w:rPr>
              <w:t>Excluding public education</w:t>
            </w:r>
          </w:p>
        </w:tc>
        <w:tc>
          <w:tcPr>
            <w:tcW w:w="3598" w:type="dxa"/>
            <w:vAlign w:val="center"/>
          </w:tcPr>
          <w:p w14:paraId="433E0833" w14:textId="77777777" w:rsidR="00525D77" w:rsidRPr="008829F4" w:rsidRDefault="00525D77" w:rsidP="00295922">
            <w:pPr>
              <w:pStyle w:val="TableParagraph"/>
              <w:numPr>
                <w:ilvl w:val="0"/>
                <w:numId w:val="110"/>
              </w:numPr>
              <w:tabs>
                <w:tab w:val="left" w:pos="619"/>
                <w:tab w:val="left" w:pos="620"/>
              </w:tabs>
              <w:spacing w:before="33" w:line="247" w:lineRule="auto"/>
              <w:ind w:right="266"/>
              <w:jc w:val="both"/>
              <w:rPr>
                <w:szCs w:val="24"/>
                <w:lang w:val="en-GB"/>
              </w:rPr>
            </w:pPr>
            <w:r w:rsidRPr="008829F4">
              <w:rPr>
                <w:w w:val="105"/>
                <w:szCs w:val="24"/>
                <w:lang w:val="en-GB"/>
              </w:rPr>
              <w:t>None.</w:t>
            </w:r>
          </w:p>
          <w:p w14:paraId="3DCD68D7" w14:textId="77777777" w:rsidR="00525D77" w:rsidRPr="008829F4" w:rsidRDefault="00525D77" w:rsidP="00295922">
            <w:pPr>
              <w:pStyle w:val="TableParagraph"/>
              <w:numPr>
                <w:ilvl w:val="0"/>
                <w:numId w:val="110"/>
              </w:numPr>
              <w:tabs>
                <w:tab w:val="left" w:pos="619"/>
                <w:tab w:val="left" w:pos="620"/>
              </w:tabs>
              <w:spacing w:line="249" w:lineRule="auto"/>
              <w:ind w:right="266"/>
              <w:jc w:val="both"/>
              <w:rPr>
                <w:szCs w:val="24"/>
                <w:lang w:val="en-GB"/>
              </w:rPr>
            </w:pPr>
            <w:r w:rsidRPr="008829F4">
              <w:rPr>
                <w:w w:val="105"/>
                <w:szCs w:val="24"/>
                <w:lang w:val="en-GB"/>
              </w:rPr>
              <w:t>None.</w:t>
            </w:r>
          </w:p>
          <w:p w14:paraId="0C3BDFF1" w14:textId="77777777" w:rsidR="00525D77" w:rsidRPr="008829F4" w:rsidRDefault="00525D77" w:rsidP="00295922">
            <w:pPr>
              <w:pStyle w:val="TableParagraph"/>
              <w:numPr>
                <w:ilvl w:val="0"/>
                <w:numId w:val="110"/>
              </w:numPr>
              <w:tabs>
                <w:tab w:val="left" w:pos="618"/>
                <w:tab w:val="left" w:pos="619"/>
              </w:tabs>
              <w:ind w:left="618"/>
              <w:jc w:val="both"/>
              <w:rPr>
                <w:szCs w:val="24"/>
                <w:lang w:val="en-GB"/>
              </w:rPr>
            </w:pPr>
          </w:p>
          <w:p w14:paraId="700AE03D" w14:textId="1085EEA9" w:rsidR="00525D77" w:rsidRPr="008829F4" w:rsidRDefault="00525D77" w:rsidP="00295922">
            <w:pPr>
              <w:pStyle w:val="TableParagraph"/>
              <w:numPr>
                <w:ilvl w:val="0"/>
                <w:numId w:val="109"/>
              </w:numPr>
              <w:tabs>
                <w:tab w:val="left" w:pos="619"/>
                <w:tab w:val="left" w:pos="620"/>
              </w:tabs>
              <w:spacing w:before="6" w:line="249" w:lineRule="auto"/>
              <w:ind w:right="317"/>
              <w:jc w:val="both"/>
              <w:rPr>
                <w:szCs w:val="24"/>
                <w:lang w:val="en-GB"/>
              </w:rPr>
            </w:pPr>
            <w:r w:rsidRPr="008829F4">
              <w:rPr>
                <w:w w:val="105"/>
                <w:szCs w:val="24"/>
                <w:lang w:val="en-GB"/>
              </w:rPr>
              <w:t>Foreign</w:t>
            </w:r>
            <w:r w:rsidRPr="008829F4">
              <w:rPr>
                <w:spacing w:val="-9"/>
                <w:w w:val="105"/>
                <w:szCs w:val="24"/>
                <w:lang w:val="en-GB"/>
              </w:rPr>
              <w:t xml:space="preserve"> </w:t>
            </w:r>
            <w:r w:rsidRPr="008829F4">
              <w:rPr>
                <w:w w:val="105"/>
                <w:szCs w:val="24"/>
                <w:lang w:val="en-GB"/>
              </w:rPr>
              <w:t>equity</w:t>
            </w:r>
            <w:r w:rsidRPr="008829F4">
              <w:rPr>
                <w:spacing w:val="-7"/>
                <w:w w:val="105"/>
                <w:szCs w:val="24"/>
                <w:lang w:val="en-GB"/>
              </w:rPr>
              <w:t xml:space="preserve"> </w:t>
            </w:r>
            <w:r w:rsidRPr="008829F4">
              <w:rPr>
                <w:w w:val="105"/>
                <w:szCs w:val="24"/>
                <w:lang w:val="en-GB"/>
              </w:rPr>
              <w:t>is</w:t>
            </w:r>
            <w:r w:rsidRPr="008829F4">
              <w:rPr>
                <w:spacing w:val="-8"/>
                <w:w w:val="105"/>
                <w:szCs w:val="24"/>
                <w:lang w:val="en-GB"/>
              </w:rPr>
              <w:t xml:space="preserve"> </w:t>
            </w:r>
            <w:r w:rsidR="00AC22E2" w:rsidRPr="008829F4">
              <w:rPr>
                <w:w w:val="105"/>
                <w:szCs w:val="24"/>
                <w:lang w:val="en-GB"/>
              </w:rPr>
              <w:t>limited</w:t>
            </w:r>
            <w:r w:rsidRPr="008829F4">
              <w:rPr>
                <w:spacing w:val="-8"/>
                <w:w w:val="105"/>
                <w:szCs w:val="24"/>
                <w:lang w:val="en-GB"/>
              </w:rPr>
              <w:t xml:space="preserve"> </w:t>
            </w:r>
            <w:r w:rsidRPr="008829F4">
              <w:rPr>
                <w:spacing w:val="-7"/>
                <w:w w:val="105"/>
                <w:szCs w:val="24"/>
                <w:lang w:val="en-GB"/>
              </w:rPr>
              <w:t xml:space="preserve">to </w:t>
            </w:r>
            <w:r w:rsidRPr="008829F4">
              <w:rPr>
                <w:w w:val="105"/>
                <w:szCs w:val="24"/>
                <w:lang w:val="en-GB"/>
              </w:rPr>
              <w:t>100%.</w:t>
            </w:r>
          </w:p>
          <w:p w14:paraId="6C496D22" w14:textId="5DB8AE82" w:rsidR="00525D77" w:rsidRPr="008829F4" w:rsidRDefault="00525D77" w:rsidP="00295922">
            <w:pPr>
              <w:pStyle w:val="TableParagraph"/>
              <w:numPr>
                <w:ilvl w:val="0"/>
                <w:numId w:val="109"/>
              </w:numPr>
              <w:spacing w:before="33" w:line="247" w:lineRule="auto"/>
              <w:ind w:right="100"/>
              <w:jc w:val="both"/>
              <w:rPr>
                <w:szCs w:val="24"/>
                <w:lang w:val="en-GB"/>
              </w:rPr>
            </w:pPr>
            <w:r w:rsidRPr="008829F4">
              <w:rPr>
                <w:w w:val="105"/>
                <w:szCs w:val="24"/>
                <w:lang w:val="en-GB"/>
              </w:rPr>
              <w:t xml:space="preserve">Natural persons of </w:t>
            </w:r>
            <w:r w:rsidR="00AE05E3" w:rsidRPr="008829F4">
              <w:rPr>
                <w:w w:val="105"/>
                <w:szCs w:val="24"/>
                <w:lang w:val="en-GB"/>
              </w:rPr>
              <w:t>Türkiye</w:t>
            </w:r>
            <w:r w:rsidR="009E1216" w:rsidRPr="008829F4">
              <w:rPr>
                <w:w w:val="105"/>
                <w:szCs w:val="24"/>
                <w:lang w:val="en-GB"/>
              </w:rPr>
              <w:t xml:space="preserve"> </w:t>
            </w:r>
            <w:r w:rsidRPr="008829F4">
              <w:rPr>
                <w:w w:val="105"/>
                <w:szCs w:val="24"/>
                <w:lang w:val="en-GB"/>
              </w:rPr>
              <w:t xml:space="preserve">may be required to obtain authorization from competent authorities to establish and direct an education institution and to teach; this may also be subject to the condition of suitability </w:t>
            </w:r>
            <w:r w:rsidRPr="008829F4">
              <w:rPr>
                <w:w w:val="105"/>
                <w:szCs w:val="24"/>
                <w:lang w:val="en-GB"/>
              </w:rPr>
              <w:lastRenderedPageBreak/>
              <w:t>of school facilities and ensuring high quality level of education.</w:t>
            </w:r>
          </w:p>
          <w:p w14:paraId="57EC9D9F" w14:textId="77777777" w:rsidR="00525D77" w:rsidRPr="008829F4" w:rsidRDefault="00525D77" w:rsidP="00295922">
            <w:pPr>
              <w:pStyle w:val="TableParagraph"/>
              <w:numPr>
                <w:ilvl w:val="0"/>
                <w:numId w:val="110"/>
              </w:numPr>
              <w:spacing w:before="33" w:line="247" w:lineRule="auto"/>
              <w:ind w:right="100"/>
              <w:jc w:val="both"/>
              <w:rPr>
                <w:szCs w:val="24"/>
                <w:lang w:val="en-GB"/>
              </w:rPr>
            </w:pPr>
            <w:r w:rsidRPr="008829F4">
              <w:rPr>
                <w:w w:val="105"/>
                <w:szCs w:val="24"/>
                <w:lang w:val="en-GB"/>
              </w:rPr>
              <w:t>Unbound, except as indicated in the horizontal section.</w:t>
            </w:r>
          </w:p>
        </w:tc>
        <w:tc>
          <w:tcPr>
            <w:tcW w:w="4051" w:type="dxa"/>
          </w:tcPr>
          <w:p w14:paraId="7988B753" w14:textId="2B3F8369" w:rsidR="00525D77" w:rsidRPr="008829F4" w:rsidRDefault="00525D77" w:rsidP="00295922">
            <w:pPr>
              <w:pStyle w:val="TableParagraph"/>
              <w:numPr>
                <w:ilvl w:val="0"/>
                <w:numId w:val="111"/>
              </w:numPr>
              <w:tabs>
                <w:tab w:val="left" w:pos="561"/>
                <w:tab w:val="left" w:pos="562"/>
              </w:tabs>
              <w:spacing w:before="33" w:line="247" w:lineRule="auto"/>
              <w:ind w:right="323"/>
              <w:jc w:val="both"/>
              <w:rPr>
                <w:szCs w:val="24"/>
                <w:lang w:val="en-GB"/>
              </w:rPr>
            </w:pPr>
            <w:r w:rsidRPr="008829F4">
              <w:rPr>
                <w:w w:val="105"/>
                <w:szCs w:val="24"/>
                <w:lang w:val="en-GB"/>
              </w:rPr>
              <w:lastRenderedPageBreak/>
              <w:t>None.</w:t>
            </w:r>
          </w:p>
          <w:p w14:paraId="5DD618AC" w14:textId="11E146F0" w:rsidR="00525D77" w:rsidRPr="008829F4" w:rsidRDefault="00525D77" w:rsidP="00295922">
            <w:pPr>
              <w:pStyle w:val="TableParagraph"/>
              <w:numPr>
                <w:ilvl w:val="0"/>
                <w:numId w:val="111"/>
              </w:numPr>
              <w:tabs>
                <w:tab w:val="left" w:pos="561"/>
                <w:tab w:val="left" w:pos="562"/>
              </w:tabs>
              <w:spacing w:line="249" w:lineRule="auto"/>
              <w:ind w:right="323"/>
              <w:jc w:val="both"/>
              <w:rPr>
                <w:szCs w:val="24"/>
                <w:lang w:val="en-GB"/>
              </w:rPr>
            </w:pPr>
            <w:r w:rsidRPr="008829F4">
              <w:rPr>
                <w:w w:val="105"/>
                <w:szCs w:val="24"/>
                <w:lang w:val="en-GB"/>
              </w:rPr>
              <w:t>None.</w:t>
            </w:r>
          </w:p>
          <w:p w14:paraId="72F37516" w14:textId="043224A7" w:rsidR="00525D77" w:rsidRPr="008829F4" w:rsidRDefault="00525D77" w:rsidP="00295922">
            <w:pPr>
              <w:pStyle w:val="TableParagraph"/>
              <w:numPr>
                <w:ilvl w:val="0"/>
                <w:numId w:val="111"/>
              </w:numPr>
              <w:tabs>
                <w:tab w:val="left" w:pos="561"/>
                <w:tab w:val="left" w:pos="562"/>
              </w:tabs>
              <w:spacing w:line="247" w:lineRule="auto"/>
              <w:ind w:right="323"/>
              <w:jc w:val="both"/>
              <w:rPr>
                <w:szCs w:val="24"/>
                <w:lang w:val="en-GB"/>
              </w:rPr>
            </w:pPr>
            <w:r w:rsidRPr="008829F4">
              <w:rPr>
                <w:w w:val="105"/>
                <w:szCs w:val="24"/>
                <w:lang w:val="en-GB"/>
              </w:rPr>
              <w:t>None</w:t>
            </w:r>
            <w:r w:rsidR="009F16BB" w:rsidRPr="008829F4">
              <w:rPr>
                <w:szCs w:val="24"/>
                <w:lang w:val="en-GB"/>
              </w:rPr>
              <w:t>.</w:t>
            </w:r>
          </w:p>
          <w:p w14:paraId="00DFBEBD" w14:textId="77777777" w:rsidR="00525D77" w:rsidRPr="008829F4" w:rsidRDefault="00525D77" w:rsidP="00295922">
            <w:pPr>
              <w:pStyle w:val="TableParagraph"/>
              <w:numPr>
                <w:ilvl w:val="0"/>
                <w:numId w:val="111"/>
              </w:numPr>
              <w:tabs>
                <w:tab w:val="left" w:pos="561"/>
                <w:tab w:val="left" w:pos="562"/>
              </w:tabs>
              <w:spacing w:line="247" w:lineRule="auto"/>
              <w:ind w:right="323"/>
              <w:jc w:val="both"/>
              <w:rPr>
                <w:szCs w:val="24"/>
                <w:lang w:val="en-GB"/>
              </w:rPr>
            </w:pPr>
            <w:r w:rsidRPr="008829F4">
              <w:rPr>
                <w:szCs w:val="24"/>
                <w:lang w:val="en-GB"/>
              </w:rPr>
              <w:t>Unbound, except as indicated in the horizontal section.</w:t>
            </w:r>
          </w:p>
        </w:tc>
        <w:tc>
          <w:tcPr>
            <w:tcW w:w="3145" w:type="dxa"/>
            <w:vAlign w:val="center"/>
          </w:tcPr>
          <w:p w14:paraId="22A501F3" w14:textId="77777777" w:rsidR="00525D77" w:rsidRPr="008829F4" w:rsidRDefault="00525D77" w:rsidP="00295922">
            <w:pPr>
              <w:pStyle w:val="GvdeMetni"/>
              <w:jc w:val="both"/>
              <w:rPr>
                <w:rFonts w:cs="Times New Roman"/>
                <w:lang w:val="en-GB"/>
              </w:rPr>
            </w:pPr>
          </w:p>
        </w:tc>
      </w:tr>
      <w:tr w:rsidR="00525D77" w:rsidRPr="008829F4" w14:paraId="57D2B9F1" w14:textId="77777777" w:rsidTr="002C31D2">
        <w:trPr>
          <w:trHeight w:val="555"/>
        </w:trPr>
        <w:tc>
          <w:tcPr>
            <w:tcW w:w="3596" w:type="dxa"/>
            <w:vAlign w:val="center"/>
          </w:tcPr>
          <w:p w14:paraId="5A5CF115" w14:textId="77777777" w:rsidR="00525D77" w:rsidRPr="008829F4" w:rsidRDefault="00525D77" w:rsidP="00295922">
            <w:pPr>
              <w:pStyle w:val="TableParagraph"/>
              <w:numPr>
                <w:ilvl w:val="0"/>
                <w:numId w:val="34"/>
              </w:numPr>
              <w:tabs>
                <w:tab w:val="left" w:pos="507"/>
              </w:tabs>
              <w:spacing w:before="32"/>
              <w:jc w:val="both"/>
              <w:rPr>
                <w:w w:val="105"/>
                <w:szCs w:val="24"/>
                <w:u w:val="single"/>
                <w:lang w:val="en-GB"/>
              </w:rPr>
            </w:pPr>
            <w:r w:rsidRPr="008829F4">
              <w:rPr>
                <w:w w:val="105"/>
                <w:szCs w:val="24"/>
                <w:u w:val="single"/>
                <w:lang w:val="en-GB"/>
              </w:rPr>
              <w:t>ENVIRONMENTAL SERVICES</w:t>
            </w:r>
          </w:p>
        </w:tc>
        <w:tc>
          <w:tcPr>
            <w:tcW w:w="3598" w:type="dxa"/>
            <w:vAlign w:val="center"/>
          </w:tcPr>
          <w:p w14:paraId="3A998C78" w14:textId="77777777" w:rsidR="00525D77" w:rsidRPr="008829F4" w:rsidRDefault="00525D77" w:rsidP="00295922">
            <w:pPr>
              <w:pStyle w:val="GvdeMetni"/>
              <w:jc w:val="both"/>
              <w:rPr>
                <w:rFonts w:cs="Times New Roman"/>
                <w:lang w:val="en-GB"/>
              </w:rPr>
            </w:pPr>
          </w:p>
        </w:tc>
        <w:tc>
          <w:tcPr>
            <w:tcW w:w="4051" w:type="dxa"/>
            <w:vAlign w:val="center"/>
          </w:tcPr>
          <w:p w14:paraId="2FAEA944" w14:textId="77777777" w:rsidR="00525D77" w:rsidRPr="008829F4" w:rsidRDefault="00525D77" w:rsidP="00295922">
            <w:pPr>
              <w:pStyle w:val="GvdeMetni"/>
              <w:jc w:val="both"/>
              <w:rPr>
                <w:rFonts w:cs="Times New Roman"/>
                <w:lang w:val="en-GB"/>
              </w:rPr>
            </w:pPr>
          </w:p>
        </w:tc>
        <w:tc>
          <w:tcPr>
            <w:tcW w:w="3145" w:type="dxa"/>
            <w:vAlign w:val="center"/>
          </w:tcPr>
          <w:p w14:paraId="5AA06F17" w14:textId="77777777" w:rsidR="00525D77" w:rsidRPr="008829F4" w:rsidRDefault="00525D77" w:rsidP="00295922">
            <w:pPr>
              <w:pStyle w:val="GvdeMetni"/>
              <w:jc w:val="both"/>
              <w:rPr>
                <w:rFonts w:cs="Times New Roman"/>
                <w:lang w:val="en-GB"/>
              </w:rPr>
            </w:pPr>
          </w:p>
        </w:tc>
      </w:tr>
      <w:tr w:rsidR="00525D77" w:rsidRPr="008829F4" w14:paraId="72A1D131" w14:textId="77777777" w:rsidTr="000F1F4F">
        <w:trPr>
          <w:trHeight w:val="1927"/>
        </w:trPr>
        <w:tc>
          <w:tcPr>
            <w:tcW w:w="3596" w:type="dxa"/>
            <w:tcBorders>
              <w:bottom w:val="single" w:sz="4" w:space="0" w:color="auto"/>
            </w:tcBorders>
            <w:vAlign w:val="center"/>
          </w:tcPr>
          <w:p w14:paraId="33F8FAB5" w14:textId="77777777" w:rsidR="00525D77" w:rsidRPr="008829F4" w:rsidRDefault="00525D77" w:rsidP="00295922">
            <w:pPr>
              <w:pStyle w:val="TableParagraph"/>
              <w:numPr>
                <w:ilvl w:val="0"/>
                <w:numId w:val="36"/>
              </w:numPr>
              <w:tabs>
                <w:tab w:val="left" w:pos="507"/>
              </w:tabs>
              <w:spacing w:before="32"/>
              <w:jc w:val="both"/>
              <w:rPr>
                <w:w w:val="105"/>
                <w:szCs w:val="24"/>
                <w:u w:val="single"/>
                <w:lang w:val="en-GB"/>
              </w:rPr>
            </w:pPr>
            <w:r w:rsidRPr="008829F4">
              <w:rPr>
                <w:w w:val="105"/>
                <w:szCs w:val="24"/>
                <w:u w:val="single"/>
                <w:lang w:val="en-GB"/>
              </w:rPr>
              <w:t>Sewage services</w:t>
            </w:r>
            <w:r w:rsidRPr="008829F4">
              <w:rPr>
                <w:w w:val="105"/>
                <w:szCs w:val="24"/>
                <w:lang w:val="en-GB"/>
              </w:rPr>
              <w:t xml:space="preserve"> (CPC 9401)</w:t>
            </w:r>
          </w:p>
          <w:p w14:paraId="71B6D196" w14:textId="77777777" w:rsidR="00525D77" w:rsidRPr="008829F4" w:rsidRDefault="00525D77" w:rsidP="00295922">
            <w:pPr>
              <w:pStyle w:val="TableParagraph"/>
              <w:numPr>
                <w:ilvl w:val="0"/>
                <w:numId w:val="36"/>
              </w:numPr>
              <w:tabs>
                <w:tab w:val="left" w:pos="507"/>
              </w:tabs>
              <w:spacing w:before="32"/>
              <w:jc w:val="both"/>
              <w:rPr>
                <w:w w:val="105"/>
                <w:szCs w:val="24"/>
                <w:u w:val="single"/>
                <w:lang w:val="en-GB"/>
              </w:rPr>
            </w:pPr>
            <w:r w:rsidRPr="008829F4">
              <w:rPr>
                <w:w w:val="105"/>
                <w:szCs w:val="24"/>
                <w:u w:val="single"/>
                <w:lang w:val="en-GB"/>
              </w:rPr>
              <w:t>Refuse disposal services</w:t>
            </w:r>
            <w:r w:rsidRPr="008829F4">
              <w:rPr>
                <w:w w:val="105"/>
                <w:szCs w:val="24"/>
                <w:lang w:val="en-GB"/>
              </w:rPr>
              <w:t xml:space="preserve"> (CPC 9402)</w:t>
            </w:r>
          </w:p>
          <w:p w14:paraId="4A3444AB" w14:textId="0D934D8C" w:rsidR="00525D77" w:rsidRPr="008829F4" w:rsidRDefault="00525D77" w:rsidP="00295922">
            <w:pPr>
              <w:pStyle w:val="TableParagraph"/>
              <w:numPr>
                <w:ilvl w:val="0"/>
                <w:numId w:val="36"/>
              </w:numPr>
              <w:tabs>
                <w:tab w:val="left" w:pos="507"/>
              </w:tabs>
              <w:spacing w:before="32"/>
              <w:jc w:val="both"/>
              <w:rPr>
                <w:w w:val="105"/>
                <w:szCs w:val="24"/>
                <w:u w:val="single"/>
                <w:lang w:val="en-GB"/>
              </w:rPr>
            </w:pPr>
            <w:r w:rsidRPr="008829F4">
              <w:rPr>
                <w:w w:val="105"/>
                <w:szCs w:val="24"/>
                <w:u w:val="single"/>
                <w:lang w:val="en-GB"/>
              </w:rPr>
              <w:t xml:space="preserve">Sanitation and similar services </w:t>
            </w:r>
            <w:r w:rsidRPr="008829F4">
              <w:rPr>
                <w:w w:val="105"/>
                <w:szCs w:val="24"/>
                <w:lang w:val="en-GB"/>
              </w:rPr>
              <w:t>(CPC 9403)</w:t>
            </w:r>
          </w:p>
        </w:tc>
        <w:tc>
          <w:tcPr>
            <w:tcW w:w="3598" w:type="dxa"/>
            <w:vAlign w:val="center"/>
          </w:tcPr>
          <w:p w14:paraId="523B2019" w14:textId="77777777" w:rsidR="00525D77" w:rsidRPr="008829F4" w:rsidRDefault="00525D77" w:rsidP="00295922">
            <w:pPr>
              <w:pStyle w:val="TableParagraph"/>
              <w:numPr>
                <w:ilvl w:val="0"/>
                <w:numId w:val="113"/>
              </w:numPr>
              <w:tabs>
                <w:tab w:val="left" w:pos="619"/>
                <w:tab w:val="left" w:pos="620"/>
              </w:tabs>
              <w:spacing w:before="33" w:line="247" w:lineRule="auto"/>
              <w:ind w:right="266"/>
              <w:jc w:val="both"/>
              <w:rPr>
                <w:szCs w:val="24"/>
                <w:lang w:val="en-GB"/>
              </w:rPr>
            </w:pPr>
            <w:r w:rsidRPr="008829F4">
              <w:rPr>
                <w:w w:val="105"/>
                <w:szCs w:val="24"/>
                <w:lang w:val="en-GB"/>
              </w:rPr>
              <w:t>None.</w:t>
            </w:r>
          </w:p>
          <w:p w14:paraId="414B3FF7" w14:textId="77777777" w:rsidR="00525D77" w:rsidRPr="008829F4" w:rsidRDefault="00525D77" w:rsidP="00295922">
            <w:pPr>
              <w:pStyle w:val="TableParagraph"/>
              <w:numPr>
                <w:ilvl w:val="0"/>
                <w:numId w:val="113"/>
              </w:numPr>
              <w:tabs>
                <w:tab w:val="left" w:pos="619"/>
                <w:tab w:val="left" w:pos="620"/>
              </w:tabs>
              <w:spacing w:line="249" w:lineRule="auto"/>
              <w:ind w:right="266"/>
              <w:jc w:val="both"/>
              <w:rPr>
                <w:szCs w:val="24"/>
                <w:lang w:val="en-GB"/>
              </w:rPr>
            </w:pPr>
            <w:r w:rsidRPr="008829F4">
              <w:rPr>
                <w:w w:val="105"/>
                <w:szCs w:val="24"/>
                <w:lang w:val="en-GB"/>
              </w:rPr>
              <w:t>None.</w:t>
            </w:r>
          </w:p>
          <w:p w14:paraId="7EE1BB3F" w14:textId="793E1792" w:rsidR="00525D77" w:rsidRPr="008829F4" w:rsidRDefault="00525D77" w:rsidP="00295922">
            <w:pPr>
              <w:pStyle w:val="TableParagraph"/>
              <w:numPr>
                <w:ilvl w:val="0"/>
                <w:numId w:val="112"/>
              </w:numPr>
              <w:tabs>
                <w:tab w:val="left" w:pos="618"/>
                <w:tab w:val="left" w:pos="619"/>
              </w:tabs>
              <w:spacing w:line="249" w:lineRule="auto"/>
              <w:ind w:right="207" w:hanging="513"/>
              <w:jc w:val="both"/>
              <w:rPr>
                <w:szCs w:val="24"/>
                <w:lang w:val="en-GB"/>
              </w:rPr>
            </w:pPr>
            <w:r w:rsidRPr="008829F4">
              <w:rPr>
                <w:w w:val="105"/>
                <w:szCs w:val="24"/>
                <w:lang w:val="en-GB"/>
              </w:rPr>
              <w:t xml:space="preserve">None. </w:t>
            </w:r>
          </w:p>
          <w:p w14:paraId="34D95BE5" w14:textId="77777777" w:rsidR="00525D77" w:rsidRPr="008829F4" w:rsidRDefault="00525D77" w:rsidP="00295922">
            <w:pPr>
              <w:pStyle w:val="TableParagraph"/>
              <w:numPr>
                <w:ilvl w:val="0"/>
                <w:numId w:val="112"/>
              </w:numPr>
              <w:tabs>
                <w:tab w:val="left" w:pos="619"/>
                <w:tab w:val="left" w:pos="620"/>
              </w:tabs>
              <w:spacing w:line="247" w:lineRule="auto"/>
              <w:ind w:right="266" w:hanging="513"/>
              <w:jc w:val="both"/>
              <w:rPr>
                <w:szCs w:val="24"/>
                <w:lang w:val="en-GB"/>
              </w:rPr>
            </w:pPr>
            <w:r w:rsidRPr="008829F4">
              <w:rPr>
                <w:w w:val="105"/>
                <w:szCs w:val="24"/>
                <w:lang w:val="en-GB"/>
              </w:rPr>
              <w:t>Unbound, except as indicated in the horizontal section.</w:t>
            </w:r>
          </w:p>
        </w:tc>
        <w:tc>
          <w:tcPr>
            <w:tcW w:w="4051" w:type="dxa"/>
            <w:vAlign w:val="center"/>
          </w:tcPr>
          <w:p w14:paraId="11A72B59" w14:textId="5D29FADE" w:rsidR="00525D77" w:rsidRPr="008829F4" w:rsidRDefault="00525D77" w:rsidP="00295922">
            <w:pPr>
              <w:pStyle w:val="TableParagraph"/>
              <w:numPr>
                <w:ilvl w:val="0"/>
                <w:numId w:val="115"/>
              </w:numPr>
              <w:tabs>
                <w:tab w:val="left" w:pos="561"/>
                <w:tab w:val="left" w:pos="562"/>
              </w:tabs>
              <w:spacing w:before="33" w:line="247" w:lineRule="auto"/>
              <w:ind w:right="323"/>
              <w:jc w:val="both"/>
              <w:rPr>
                <w:szCs w:val="24"/>
                <w:lang w:val="en-GB"/>
              </w:rPr>
            </w:pPr>
            <w:r w:rsidRPr="008829F4">
              <w:rPr>
                <w:w w:val="105"/>
                <w:szCs w:val="24"/>
                <w:lang w:val="en-GB"/>
              </w:rPr>
              <w:t>None.</w:t>
            </w:r>
          </w:p>
          <w:p w14:paraId="5536AFED" w14:textId="77777777" w:rsidR="00525D77" w:rsidRPr="008829F4" w:rsidRDefault="00525D77" w:rsidP="00295922">
            <w:pPr>
              <w:pStyle w:val="TableParagraph"/>
              <w:numPr>
                <w:ilvl w:val="0"/>
                <w:numId w:val="115"/>
              </w:numPr>
              <w:tabs>
                <w:tab w:val="left" w:pos="561"/>
                <w:tab w:val="left" w:pos="562"/>
              </w:tabs>
              <w:spacing w:line="249" w:lineRule="auto"/>
              <w:ind w:right="323"/>
              <w:jc w:val="both"/>
              <w:rPr>
                <w:szCs w:val="24"/>
                <w:lang w:val="en-GB"/>
              </w:rPr>
            </w:pPr>
            <w:r w:rsidRPr="008829F4">
              <w:rPr>
                <w:w w:val="105"/>
                <w:szCs w:val="24"/>
                <w:lang w:val="en-GB"/>
              </w:rPr>
              <w:t>None.</w:t>
            </w:r>
          </w:p>
          <w:p w14:paraId="3F027B6E" w14:textId="1D831545" w:rsidR="00525D77" w:rsidRPr="008829F4" w:rsidRDefault="00525D77" w:rsidP="00295922">
            <w:pPr>
              <w:pStyle w:val="TableParagraph"/>
              <w:numPr>
                <w:ilvl w:val="0"/>
                <w:numId w:val="114"/>
              </w:numPr>
              <w:tabs>
                <w:tab w:val="left" w:pos="561"/>
                <w:tab w:val="left" w:pos="562"/>
              </w:tabs>
              <w:spacing w:line="249" w:lineRule="auto"/>
              <w:ind w:right="323"/>
              <w:jc w:val="both"/>
              <w:rPr>
                <w:szCs w:val="24"/>
                <w:lang w:val="en-GB"/>
              </w:rPr>
            </w:pPr>
            <w:r w:rsidRPr="008829F4">
              <w:rPr>
                <w:w w:val="105"/>
                <w:szCs w:val="24"/>
                <w:lang w:val="en-GB"/>
              </w:rPr>
              <w:t>None.</w:t>
            </w:r>
          </w:p>
          <w:p w14:paraId="5D460F83" w14:textId="38E6BFC5" w:rsidR="00525D77" w:rsidRPr="008829F4" w:rsidRDefault="00525D77" w:rsidP="00295922">
            <w:pPr>
              <w:pStyle w:val="TableParagraph"/>
              <w:numPr>
                <w:ilvl w:val="0"/>
                <w:numId w:val="114"/>
              </w:numPr>
              <w:tabs>
                <w:tab w:val="left" w:pos="561"/>
                <w:tab w:val="left" w:pos="562"/>
              </w:tabs>
              <w:spacing w:line="249" w:lineRule="auto"/>
              <w:ind w:right="323"/>
              <w:jc w:val="both"/>
              <w:rPr>
                <w:szCs w:val="24"/>
                <w:lang w:val="en-GB"/>
              </w:rPr>
            </w:pPr>
            <w:r w:rsidRPr="008829F4">
              <w:rPr>
                <w:w w:val="105"/>
                <w:szCs w:val="24"/>
                <w:lang w:val="en-GB"/>
              </w:rPr>
              <w:t>Unbound, except as indicated in the horizontal section.</w:t>
            </w:r>
          </w:p>
        </w:tc>
        <w:tc>
          <w:tcPr>
            <w:tcW w:w="3145" w:type="dxa"/>
            <w:vAlign w:val="center"/>
          </w:tcPr>
          <w:p w14:paraId="63CE0BA6" w14:textId="77777777" w:rsidR="00525D77" w:rsidRPr="008829F4" w:rsidRDefault="00525D77" w:rsidP="00295922">
            <w:pPr>
              <w:pStyle w:val="GvdeMetni"/>
              <w:jc w:val="both"/>
              <w:rPr>
                <w:rFonts w:cs="Times New Roman"/>
                <w:lang w:val="en-GB"/>
              </w:rPr>
            </w:pPr>
          </w:p>
        </w:tc>
      </w:tr>
      <w:tr w:rsidR="00525D77" w:rsidRPr="008829F4" w14:paraId="4B80892E" w14:textId="77777777" w:rsidTr="000F1F4F">
        <w:trPr>
          <w:trHeight w:val="1915"/>
        </w:trPr>
        <w:tc>
          <w:tcPr>
            <w:tcW w:w="3596" w:type="dxa"/>
            <w:tcBorders>
              <w:top w:val="single" w:sz="4" w:space="0" w:color="auto"/>
              <w:bottom w:val="single" w:sz="4" w:space="0" w:color="auto"/>
            </w:tcBorders>
            <w:vAlign w:val="center"/>
          </w:tcPr>
          <w:p w14:paraId="63C493E9" w14:textId="4E62BD1F" w:rsidR="00E13FE6" w:rsidRPr="008829F4" w:rsidRDefault="00E13FE6" w:rsidP="00295922">
            <w:pPr>
              <w:pStyle w:val="TableParagraph"/>
              <w:numPr>
                <w:ilvl w:val="0"/>
                <w:numId w:val="36"/>
              </w:numPr>
              <w:tabs>
                <w:tab w:val="left" w:pos="641"/>
                <w:tab w:val="left" w:pos="642"/>
              </w:tabs>
              <w:spacing w:before="33" w:line="247" w:lineRule="auto"/>
              <w:ind w:right="396"/>
              <w:jc w:val="both"/>
              <w:rPr>
                <w:szCs w:val="24"/>
                <w:u w:val="single"/>
                <w:lang w:val="en-GB"/>
              </w:rPr>
            </w:pPr>
            <w:r w:rsidRPr="008829F4">
              <w:rPr>
                <w:szCs w:val="24"/>
                <w:u w:val="single"/>
                <w:lang w:val="en-GB"/>
              </w:rPr>
              <w:t>Other</w:t>
            </w:r>
          </w:p>
          <w:p w14:paraId="2B1F8CE1" w14:textId="77777777" w:rsidR="00E13FE6" w:rsidRPr="008829F4" w:rsidRDefault="00E13FE6" w:rsidP="00295922">
            <w:pPr>
              <w:pStyle w:val="TableParagraph"/>
              <w:numPr>
                <w:ilvl w:val="0"/>
                <w:numId w:val="220"/>
              </w:numPr>
              <w:tabs>
                <w:tab w:val="left" w:pos="641"/>
                <w:tab w:val="left" w:pos="642"/>
              </w:tabs>
              <w:spacing w:before="33" w:line="247" w:lineRule="auto"/>
              <w:ind w:right="396"/>
              <w:jc w:val="both"/>
              <w:rPr>
                <w:szCs w:val="24"/>
                <w:lang w:val="en-GB"/>
              </w:rPr>
            </w:pPr>
            <w:r w:rsidRPr="008829F4">
              <w:rPr>
                <w:szCs w:val="24"/>
                <w:lang w:val="en-GB"/>
              </w:rPr>
              <w:t>Cleaning services for exhaust gases (CPC 94040)</w:t>
            </w:r>
          </w:p>
          <w:p w14:paraId="428BD14B" w14:textId="77777777" w:rsidR="00525D77" w:rsidRPr="008829F4" w:rsidRDefault="00525D77" w:rsidP="00295922">
            <w:pPr>
              <w:pStyle w:val="TableParagraph"/>
              <w:tabs>
                <w:tab w:val="left" w:pos="641"/>
                <w:tab w:val="left" w:pos="642"/>
              </w:tabs>
              <w:spacing w:before="33" w:line="247" w:lineRule="auto"/>
              <w:ind w:right="396"/>
              <w:jc w:val="both"/>
              <w:rPr>
                <w:szCs w:val="24"/>
                <w:lang w:val="en-GB"/>
              </w:rPr>
            </w:pPr>
          </w:p>
          <w:p w14:paraId="08E8F82D" w14:textId="77777777" w:rsidR="00525D77" w:rsidRPr="008829F4" w:rsidRDefault="00525D77" w:rsidP="00295922">
            <w:pPr>
              <w:pStyle w:val="TableParagraph"/>
              <w:tabs>
                <w:tab w:val="left" w:pos="641"/>
                <w:tab w:val="left" w:pos="642"/>
              </w:tabs>
              <w:spacing w:before="33" w:line="247" w:lineRule="auto"/>
              <w:ind w:right="396"/>
              <w:jc w:val="both"/>
              <w:rPr>
                <w:szCs w:val="24"/>
                <w:lang w:val="en-GB"/>
              </w:rPr>
            </w:pPr>
          </w:p>
          <w:p w14:paraId="2BC13D23" w14:textId="6F8B62E9" w:rsidR="00525D77" w:rsidRPr="008829F4" w:rsidRDefault="00525D77" w:rsidP="00295922">
            <w:pPr>
              <w:pStyle w:val="TableParagraph"/>
              <w:tabs>
                <w:tab w:val="left" w:pos="641"/>
                <w:tab w:val="left" w:pos="642"/>
              </w:tabs>
              <w:spacing w:before="33" w:line="247" w:lineRule="auto"/>
              <w:ind w:left="720" w:right="396"/>
              <w:jc w:val="both"/>
              <w:rPr>
                <w:w w:val="105"/>
                <w:szCs w:val="24"/>
                <w:u w:val="single"/>
                <w:lang w:val="en-GB"/>
              </w:rPr>
            </w:pPr>
          </w:p>
        </w:tc>
        <w:tc>
          <w:tcPr>
            <w:tcW w:w="3598" w:type="dxa"/>
            <w:tcBorders>
              <w:top w:val="single" w:sz="4" w:space="0" w:color="auto"/>
              <w:bottom w:val="single" w:sz="4" w:space="0" w:color="auto"/>
            </w:tcBorders>
          </w:tcPr>
          <w:p w14:paraId="3AB9A92A" w14:textId="15667740" w:rsidR="000C37FC" w:rsidRPr="008829F4" w:rsidRDefault="000C37FC" w:rsidP="00295922">
            <w:pPr>
              <w:pStyle w:val="TableParagraph"/>
              <w:numPr>
                <w:ilvl w:val="0"/>
                <w:numId w:val="116"/>
              </w:numPr>
              <w:tabs>
                <w:tab w:val="left" w:pos="613"/>
                <w:tab w:val="left" w:pos="614"/>
              </w:tabs>
              <w:spacing w:before="33"/>
              <w:jc w:val="both"/>
              <w:rPr>
                <w:w w:val="105"/>
                <w:szCs w:val="24"/>
                <w:lang w:val="en-GB"/>
              </w:rPr>
            </w:pPr>
            <w:r w:rsidRPr="008829F4">
              <w:rPr>
                <w:w w:val="105"/>
                <w:szCs w:val="24"/>
                <w:lang w:val="en-GB"/>
              </w:rPr>
              <w:tab/>
              <w:t>None.</w:t>
            </w:r>
          </w:p>
          <w:p w14:paraId="7F9B8500" w14:textId="6811C8D0" w:rsidR="000C37FC" w:rsidRPr="008829F4" w:rsidRDefault="000C37FC" w:rsidP="00295922">
            <w:pPr>
              <w:pStyle w:val="TableParagraph"/>
              <w:numPr>
                <w:ilvl w:val="0"/>
                <w:numId w:val="116"/>
              </w:numPr>
              <w:tabs>
                <w:tab w:val="left" w:pos="613"/>
                <w:tab w:val="left" w:pos="614"/>
              </w:tabs>
              <w:spacing w:before="33"/>
              <w:jc w:val="both"/>
              <w:rPr>
                <w:w w:val="105"/>
                <w:szCs w:val="24"/>
                <w:lang w:val="en-GB"/>
              </w:rPr>
            </w:pPr>
            <w:r w:rsidRPr="008829F4">
              <w:rPr>
                <w:w w:val="105"/>
                <w:szCs w:val="24"/>
                <w:lang w:val="en-GB"/>
              </w:rPr>
              <w:tab/>
              <w:t>None.</w:t>
            </w:r>
          </w:p>
          <w:p w14:paraId="0C4A3B8D" w14:textId="459C3A6B" w:rsidR="000C37FC" w:rsidRPr="008829F4" w:rsidRDefault="000C37FC" w:rsidP="00295922">
            <w:pPr>
              <w:pStyle w:val="TableParagraph"/>
              <w:numPr>
                <w:ilvl w:val="0"/>
                <w:numId w:val="116"/>
              </w:numPr>
              <w:tabs>
                <w:tab w:val="left" w:pos="613"/>
                <w:tab w:val="left" w:pos="614"/>
              </w:tabs>
              <w:spacing w:before="33"/>
              <w:jc w:val="both"/>
              <w:rPr>
                <w:w w:val="105"/>
                <w:szCs w:val="24"/>
                <w:lang w:val="en-GB"/>
              </w:rPr>
            </w:pPr>
            <w:r w:rsidRPr="008829F4">
              <w:rPr>
                <w:w w:val="105"/>
                <w:szCs w:val="24"/>
                <w:lang w:val="en-GB"/>
              </w:rPr>
              <w:tab/>
              <w:t>None.</w:t>
            </w:r>
          </w:p>
          <w:p w14:paraId="2F532C0D" w14:textId="0ACF656C" w:rsidR="00525D77" w:rsidRPr="008829F4" w:rsidRDefault="000C37FC" w:rsidP="00295922">
            <w:pPr>
              <w:pStyle w:val="TableParagraph"/>
              <w:numPr>
                <w:ilvl w:val="0"/>
                <w:numId w:val="116"/>
              </w:numPr>
              <w:tabs>
                <w:tab w:val="left" w:pos="618"/>
                <w:tab w:val="left" w:pos="619"/>
              </w:tabs>
              <w:spacing w:before="1" w:line="249" w:lineRule="auto"/>
              <w:ind w:right="270"/>
              <w:jc w:val="both"/>
              <w:rPr>
                <w:szCs w:val="24"/>
                <w:lang w:val="en-GB"/>
              </w:rPr>
            </w:pPr>
            <w:r w:rsidRPr="008829F4">
              <w:rPr>
                <w:w w:val="105"/>
                <w:szCs w:val="24"/>
                <w:lang w:val="en-GB"/>
              </w:rPr>
              <w:tab/>
              <w:t>Unbound, except as indicated in the horizontal section.</w:t>
            </w:r>
          </w:p>
        </w:tc>
        <w:tc>
          <w:tcPr>
            <w:tcW w:w="4051" w:type="dxa"/>
            <w:tcBorders>
              <w:top w:val="single" w:sz="4" w:space="0" w:color="auto"/>
              <w:bottom w:val="single" w:sz="4" w:space="0" w:color="auto"/>
            </w:tcBorders>
          </w:tcPr>
          <w:p w14:paraId="1F3229CA" w14:textId="054F90D4" w:rsidR="000C37FC" w:rsidRPr="008829F4" w:rsidRDefault="000C37FC" w:rsidP="00295922">
            <w:pPr>
              <w:pStyle w:val="TableParagraph"/>
              <w:numPr>
                <w:ilvl w:val="0"/>
                <w:numId w:val="117"/>
              </w:numPr>
              <w:tabs>
                <w:tab w:val="left" w:pos="561"/>
                <w:tab w:val="left" w:pos="562"/>
              </w:tabs>
              <w:spacing w:before="33"/>
              <w:jc w:val="both"/>
              <w:rPr>
                <w:w w:val="105"/>
                <w:szCs w:val="24"/>
                <w:lang w:val="en-GB"/>
              </w:rPr>
            </w:pPr>
            <w:r w:rsidRPr="008829F4">
              <w:rPr>
                <w:w w:val="105"/>
                <w:szCs w:val="24"/>
                <w:lang w:val="en-GB"/>
              </w:rPr>
              <w:t>None.</w:t>
            </w:r>
          </w:p>
          <w:p w14:paraId="6279E152" w14:textId="7447C3E1" w:rsidR="000C37FC" w:rsidRPr="008829F4" w:rsidRDefault="000C37FC" w:rsidP="00295922">
            <w:pPr>
              <w:pStyle w:val="TableParagraph"/>
              <w:numPr>
                <w:ilvl w:val="0"/>
                <w:numId w:val="117"/>
              </w:numPr>
              <w:tabs>
                <w:tab w:val="left" w:pos="561"/>
                <w:tab w:val="left" w:pos="562"/>
              </w:tabs>
              <w:spacing w:before="33"/>
              <w:jc w:val="both"/>
              <w:rPr>
                <w:w w:val="105"/>
                <w:szCs w:val="24"/>
                <w:lang w:val="en-GB"/>
              </w:rPr>
            </w:pPr>
            <w:r w:rsidRPr="008829F4">
              <w:rPr>
                <w:w w:val="105"/>
                <w:szCs w:val="24"/>
                <w:lang w:val="en-GB"/>
              </w:rPr>
              <w:tab/>
              <w:t>None.</w:t>
            </w:r>
          </w:p>
          <w:p w14:paraId="78C60497" w14:textId="679AA034" w:rsidR="000C37FC" w:rsidRPr="008829F4" w:rsidRDefault="000C37FC" w:rsidP="00295922">
            <w:pPr>
              <w:pStyle w:val="TableParagraph"/>
              <w:numPr>
                <w:ilvl w:val="0"/>
                <w:numId w:val="117"/>
              </w:numPr>
              <w:tabs>
                <w:tab w:val="left" w:pos="561"/>
                <w:tab w:val="left" w:pos="562"/>
              </w:tabs>
              <w:spacing w:before="33"/>
              <w:jc w:val="both"/>
              <w:rPr>
                <w:w w:val="105"/>
                <w:szCs w:val="24"/>
                <w:lang w:val="en-GB"/>
              </w:rPr>
            </w:pPr>
            <w:r w:rsidRPr="008829F4">
              <w:rPr>
                <w:w w:val="105"/>
                <w:szCs w:val="24"/>
                <w:lang w:val="en-GB"/>
              </w:rPr>
              <w:tab/>
              <w:t>None.</w:t>
            </w:r>
          </w:p>
          <w:p w14:paraId="49BC448D" w14:textId="78B100D0" w:rsidR="00525D77" w:rsidRPr="008829F4" w:rsidRDefault="000C37FC" w:rsidP="00295922">
            <w:pPr>
              <w:pStyle w:val="TableParagraph"/>
              <w:numPr>
                <w:ilvl w:val="0"/>
                <w:numId w:val="117"/>
              </w:numPr>
              <w:tabs>
                <w:tab w:val="left" w:pos="560"/>
                <w:tab w:val="left" w:pos="561"/>
              </w:tabs>
              <w:spacing w:line="229" w:lineRule="exact"/>
              <w:jc w:val="both"/>
              <w:rPr>
                <w:szCs w:val="24"/>
                <w:lang w:val="en-GB"/>
              </w:rPr>
            </w:pPr>
            <w:r w:rsidRPr="008829F4">
              <w:rPr>
                <w:w w:val="105"/>
                <w:szCs w:val="24"/>
                <w:lang w:val="en-GB"/>
              </w:rPr>
              <w:tab/>
              <w:t>Unbound, except as indicated in the horizontal section.</w:t>
            </w:r>
          </w:p>
          <w:p w14:paraId="24CDBB60" w14:textId="77777777" w:rsidR="00525D77" w:rsidRPr="008829F4" w:rsidRDefault="00525D77" w:rsidP="00295922">
            <w:pPr>
              <w:pStyle w:val="TableParagraph"/>
              <w:tabs>
                <w:tab w:val="left" w:pos="560"/>
                <w:tab w:val="left" w:pos="561"/>
              </w:tabs>
              <w:spacing w:line="229" w:lineRule="exact"/>
              <w:jc w:val="both"/>
              <w:rPr>
                <w:szCs w:val="24"/>
                <w:lang w:val="en-GB"/>
              </w:rPr>
            </w:pPr>
          </w:p>
        </w:tc>
        <w:tc>
          <w:tcPr>
            <w:tcW w:w="3145" w:type="dxa"/>
            <w:tcBorders>
              <w:top w:val="single" w:sz="4" w:space="0" w:color="auto"/>
              <w:bottom w:val="single" w:sz="4" w:space="0" w:color="auto"/>
            </w:tcBorders>
            <w:vAlign w:val="center"/>
          </w:tcPr>
          <w:p w14:paraId="039A24C0" w14:textId="77777777" w:rsidR="00525D77" w:rsidRPr="008829F4" w:rsidRDefault="00525D77" w:rsidP="00295922">
            <w:pPr>
              <w:pStyle w:val="GvdeMetni"/>
              <w:jc w:val="both"/>
              <w:rPr>
                <w:rFonts w:cs="Times New Roman"/>
                <w:lang w:val="en-GB"/>
              </w:rPr>
            </w:pPr>
          </w:p>
        </w:tc>
      </w:tr>
      <w:tr w:rsidR="00E13FE6" w:rsidRPr="008829F4" w14:paraId="5BB85D05" w14:textId="77777777" w:rsidTr="000F1F4F">
        <w:trPr>
          <w:trHeight w:val="1915"/>
        </w:trPr>
        <w:tc>
          <w:tcPr>
            <w:tcW w:w="3596" w:type="dxa"/>
            <w:tcBorders>
              <w:top w:val="single" w:sz="4" w:space="0" w:color="auto"/>
              <w:bottom w:val="single" w:sz="4" w:space="0" w:color="auto"/>
            </w:tcBorders>
            <w:vAlign w:val="center"/>
          </w:tcPr>
          <w:p w14:paraId="332D7ABB" w14:textId="77777777" w:rsidR="00E13FE6" w:rsidRPr="008829F4" w:rsidRDefault="00E13FE6" w:rsidP="00295922">
            <w:pPr>
              <w:pStyle w:val="TableParagraph"/>
              <w:numPr>
                <w:ilvl w:val="0"/>
                <w:numId w:val="220"/>
              </w:numPr>
              <w:tabs>
                <w:tab w:val="left" w:pos="641"/>
                <w:tab w:val="left" w:pos="642"/>
              </w:tabs>
              <w:spacing w:before="33" w:line="247" w:lineRule="auto"/>
              <w:ind w:right="396"/>
              <w:jc w:val="both"/>
              <w:rPr>
                <w:szCs w:val="24"/>
                <w:lang w:val="en-GB"/>
              </w:rPr>
            </w:pPr>
            <w:r w:rsidRPr="008829F4">
              <w:rPr>
                <w:szCs w:val="24"/>
                <w:lang w:val="en-GB"/>
              </w:rPr>
              <w:lastRenderedPageBreak/>
              <w:t>Treatment, remediation of contaminated/polluted soil and water (part of CPC 94060)</w:t>
            </w:r>
          </w:p>
          <w:p w14:paraId="01FC49A5" w14:textId="77777777" w:rsidR="00E13FE6" w:rsidRPr="008829F4" w:rsidRDefault="00E13FE6" w:rsidP="00295922">
            <w:pPr>
              <w:pStyle w:val="TableParagraph"/>
              <w:tabs>
                <w:tab w:val="left" w:pos="641"/>
                <w:tab w:val="left" w:pos="642"/>
              </w:tabs>
              <w:spacing w:before="33" w:line="247" w:lineRule="auto"/>
              <w:ind w:right="396"/>
              <w:jc w:val="both"/>
              <w:rPr>
                <w:szCs w:val="24"/>
                <w:u w:val="single"/>
                <w:lang w:val="en-GB"/>
              </w:rPr>
            </w:pPr>
          </w:p>
        </w:tc>
        <w:tc>
          <w:tcPr>
            <w:tcW w:w="3598" w:type="dxa"/>
            <w:tcBorders>
              <w:top w:val="single" w:sz="4" w:space="0" w:color="auto"/>
              <w:bottom w:val="single" w:sz="4" w:space="0" w:color="auto"/>
            </w:tcBorders>
          </w:tcPr>
          <w:p w14:paraId="11E36C6C" w14:textId="77777777" w:rsidR="00E13FE6" w:rsidRPr="008829F4" w:rsidRDefault="00E13FE6" w:rsidP="00295922">
            <w:pPr>
              <w:pStyle w:val="TableParagraph"/>
              <w:tabs>
                <w:tab w:val="left" w:pos="613"/>
                <w:tab w:val="left" w:pos="614"/>
              </w:tabs>
              <w:spacing w:before="33"/>
              <w:ind w:left="619" w:hanging="513"/>
              <w:jc w:val="both"/>
              <w:rPr>
                <w:szCs w:val="24"/>
                <w:lang w:val="en-GB"/>
              </w:rPr>
            </w:pPr>
            <w:r w:rsidRPr="008829F4">
              <w:rPr>
                <w:w w:val="103"/>
                <w:szCs w:val="24"/>
                <w:lang w:val="en-GB" w:bidi="ar-SA"/>
              </w:rPr>
              <w:t>1)</w:t>
            </w:r>
            <w:r w:rsidRPr="008829F4">
              <w:rPr>
                <w:szCs w:val="24"/>
                <w:lang w:val="en-GB"/>
              </w:rPr>
              <w:tab/>
            </w:r>
            <w:r w:rsidRPr="008829F4">
              <w:rPr>
                <w:w w:val="105"/>
                <w:szCs w:val="24"/>
                <w:lang w:val="en-GB"/>
              </w:rPr>
              <w:t>Unbound.</w:t>
            </w:r>
          </w:p>
          <w:p w14:paraId="5CC31E09" w14:textId="77777777" w:rsidR="00E13FE6" w:rsidRPr="008829F4" w:rsidRDefault="00E13FE6" w:rsidP="00295922">
            <w:pPr>
              <w:pStyle w:val="TableParagraph"/>
              <w:tabs>
                <w:tab w:val="left" w:pos="613"/>
                <w:tab w:val="left" w:pos="614"/>
              </w:tabs>
              <w:ind w:left="619" w:hanging="513"/>
              <w:jc w:val="both"/>
              <w:rPr>
                <w:szCs w:val="24"/>
                <w:lang w:val="en-GB"/>
              </w:rPr>
            </w:pPr>
            <w:r w:rsidRPr="008829F4">
              <w:rPr>
                <w:w w:val="103"/>
                <w:szCs w:val="24"/>
                <w:lang w:val="en-GB" w:bidi="ar-SA"/>
              </w:rPr>
              <w:t>2)</w:t>
            </w:r>
            <w:r w:rsidRPr="008829F4">
              <w:rPr>
                <w:szCs w:val="24"/>
                <w:lang w:val="en-GB"/>
              </w:rPr>
              <w:tab/>
            </w:r>
            <w:r w:rsidRPr="008829F4">
              <w:rPr>
                <w:w w:val="105"/>
                <w:szCs w:val="24"/>
                <w:lang w:val="en-GB"/>
              </w:rPr>
              <w:t>Unbound.</w:t>
            </w:r>
          </w:p>
          <w:p w14:paraId="44641EF4" w14:textId="77777777" w:rsidR="00E13FE6" w:rsidRPr="008829F4" w:rsidRDefault="00E13FE6" w:rsidP="00295922">
            <w:pPr>
              <w:pStyle w:val="TableParagraph"/>
              <w:tabs>
                <w:tab w:val="left" w:pos="618"/>
                <w:tab w:val="left" w:pos="619"/>
              </w:tabs>
              <w:spacing w:before="1" w:line="249" w:lineRule="auto"/>
              <w:ind w:left="619" w:right="270" w:hanging="513"/>
              <w:jc w:val="both"/>
              <w:rPr>
                <w:szCs w:val="24"/>
                <w:lang w:val="en-GB"/>
              </w:rPr>
            </w:pPr>
            <w:r w:rsidRPr="008829F4">
              <w:rPr>
                <w:w w:val="103"/>
                <w:szCs w:val="24"/>
                <w:lang w:val="en-GB" w:bidi="ar-SA"/>
              </w:rPr>
              <w:t>3)</w:t>
            </w:r>
            <w:r w:rsidRPr="008829F4">
              <w:rPr>
                <w:szCs w:val="24"/>
                <w:lang w:val="en-GB"/>
              </w:rPr>
              <w:tab/>
            </w:r>
            <w:r w:rsidRPr="008829F4">
              <w:rPr>
                <w:w w:val="105"/>
                <w:szCs w:val="24"/>
                <w:lang w:val="en-GB"/>
              </w:rPr>
              <w:t>None.</w:t>
            </w:r>
          </w:p>
          <w:p w14:paraId="50044EC1" w14:textId="77777777" w:rsidR="00E13FE6" w:rsidRPr="008829F4" w:rsidRDefault="00E13FE6" w:rsidP="00295922">
            <w:pPr>
              <w:pStyle w:val="TableParagraph"/>
              <w:tabs>
                <w:tab w:val="left" w:pos="618"/>
                <w:tab w:val="left" w:pos="619"/>
              </w:tabs>
              <w:spacing w:before="1" w:line="249" w:lineRule="auto"/>
              <w:ind w:left="619" w:right="270" w:hanging="513"/>
              <w:jc w:val="both"/>
              <w:rPr>
                <w:szCs w:val="24"/>
                <w:lang w:val="en-GB"/>
              </w:rPr>
            </w:pPr>
            <w:r w:rsidRPr="008829F4">
              <w:rPr>
                <w:w w:val="103"/>
                <w:szCs w:val="24"/>
                <w:lang w:val="en-GB" w:bidi="ar-SA"/>
              </w:rPr>
              <w:t>4)</w:t>
            </w:r>
            <w:r w:rsidRPr="008829F4">
              <w:rPr>
                <w:szCs w:val="24"/>
                <w:lang w:val="en-GB"/>
              </w:rPr>
              <w:tab/>
            </w:r>
            <w:r w:rsidRPr="008829F4">
              <w:rPr>
                <w:w w:val="105"/>
                <w:szCs w:val="24"/>
                <w:lang w:val="en-GB"/>
              </w:rPr>
              <w:t>Unbound, except as indicated in the horizontal section</w:t>
            </w:r>
          </w:p>
          <w:p w14:paraId="46A1E874" w14:textId="77777777" w:rsidR="00E13FE6" w:rsidRPr="008829F4" w:rsidRDefault="00E13FE6" w:rsidP="00295922">
            <w:pPr>
              <w:pStyle w:val="TableParagraph"/>
              <w:tabs>
                <w:tab w:val="left" w:pos="613"/>
                <w:tab w:val="left" w:pos="614"/>
              </w:tabs>
              <w:spacing w:before="33"/>
              <w:ind w:left="619"/>
              <w:jc w:val="both"/>
              <w:rPr>
                <w:w w:val="105"/>
                <w:szCs w:val="24"/>
                <w:lang w:val="en-GB"/>
              </w:rPr>
            </w:pPr>
          </w:p>
        </w:tc>
        <w:tc>
          <w:tcPr>
            <w:tcW w:w="4051" w:type="dxa"/>
            <w:tcBorders>
              <w:top w:val="single" w:sz="4" w:space="0" w:color="auto"/>
              <w:bottom w:val="single" w:sz="4" w:space="0" w:color="auto"/>
            </w:tcBorders>
          </w:tcPr>
          <w:p w14:paraId="575A940C" w14:textId="77777777" w:rsidR="00E13FE6" w:rsidRPr="008829F4" w:rsidRDefault="00E13FE6" w:rsidP="00295922">
            <w:pPr>
              <w:pStyle w:val="TableParagraph"/>
              <w:tabs>
                <w:tab w:val="left" w:pos="561"/>
                <w:tab w:val="left" w:pos="562"/>
              </w:tabs>
              <w:spacing w:before="33"/>
              <w:ind w:left="561" w:hanging="454"/>
              <w:jc w:val="both"/>
              <w:rPr>
                <w:szCs w:val="24"/>
                <w:lang w:val="en-GB"/>
              </w:rPr>
            </w:pPr>
            <w:r w:rsidRPr="008829F4">
              <w:rPr>
                <w:spacing w:val="-1"/>
                <w:w w:val="103"/>
                <w:szCs w:val="24"/>
                <w:lang w:val="en-GB" w:bidi="ar-SA"/>
              </w:rPr>
              <w:t>1)</w:t>
            </w:r>
            <w:r w:rsidRPr="008829F4">
              <w:rPr>
                <w:szCs w:val="24"/>
                <w:lang w:val="en-GB"/>
              </w:rPr>
              <w:tab/>
            </w:r>
            <w:r w:rsidRPr="008829F4">
              <w:rPr>
                <w:w w:val="105"/>
                <w:szCs w:val="24"/>
                <w:lang w:val="en-GB"/>
              </w:rPr>
              <w:t>Unbound.</w:t>
            </w:r>
          </w:p>
          <w:p w14:paraId="48EE7643" w14:textId="77777777" w:rsidR="00E13FE6" w:rsidRPr="008829F4" w:rsidRDefault="00E13FE6" w:rsidP="00295922">
            <w:pPr>
              <w:pStyle w:val="TableParagraph"/>
              <w:tabs>
                <w:tab w:val="left" w:pos="561"/>
                <w:tab w:val="left" w:pos="562"/>
              </w:tabs>
              <w:ind w:left="561" w:hanging="454"/>
              <w:jc w:val="both"/>
              <w:rPr>
                <w:szCs w:val="24"/>
                <w:lang w:val="en-GB"/>
              </w:rPr>
            </w:pPr>
            <w:r w:rsidRPr="008829F4">
              <w:rPr>
                <w:spacing w:val="-1"/>
                <w:w w:val="103"/>
                <w:szCs w:val="24"/>
                <w:lang w:val="en-GB" w:bidi="ar-SA"/>
              </w:rPr>
              <w:t>2)</w:t>
            </w:r>
            <w:r w:rsidRPr="008829F4">
              <w:rPr>
                <w:szCs w:val="24"/>
                <w:lang w:val="en-GB"/>
              </w:rPr>
              <w:tab/>
            </w:r>
            <w:r w:rsidRPr="008829F4">
              <w:rPr>
                <w:w w:val="105"/>
                <w:szCs w:val="24"/>
                <w:lang w:val="en-GB"/>
              </w:rPr>
              <w:t>Unbound.</w:t>
            </w:r>
          </w:p>
          <w:p w14:paraId="7F3BC360" w14:textId="77777777" w:rsidR="00E13FE6" w:rsidRPr="008829F4" w:rsidRDefault="00E13FE6" w:rsidP="00295922">
            <w:pPr>
              <w:pStyle w:val="TableParagraph"/>
              <w:tabs>
                <w:tab w:val="left" w:pos="561"/>
                <w:tab w:val="left" w:pos="562"/>
              </w:tabs>
              <w:spacing w:before="1" w:line="249" w:lineRule="auto"/>
              <w:ind w:left="561" w:right="323" w:hanging="454"/>
              <w:jc w:val="both"/>
              <w:rPr>
                <w:szCs w:val="24"/>
                <w:lang w:val="en-GB"/>
              </w:rPr>
            </w:pPr>
            <w:r w:rsidRPr="008829F4">
              <w:rPr>
                <w:spacing w:val="-1"/>
                <w:w w:val="103"/>
                <w:szCs w:val="24"/>
                <w:lang w:val="en-GB" w:bidi="ar-SA"/>
              </w:rPr>
              <w:t>3)</w:t>
            </w:r>
            <w:r w:rsidRPr="008829F4">
              <w:rPr>
                <w:szCs w:val="24"/>
                <w:lang w:val="en-GB"/>
              </w:rPr>
              <w:tab/>
            </w:r>
            <w:r w:rsidRPr="008829F4">
              <w:rPr>
                <w:w w:val="105"/>
                <w:szCs w:val="24"/>
                <w:lang w:val="en-GB"/>
              </w:rPr>
              <w:t>None.</w:t>
            </w:r>
          </w:p>
          <w:p w14:paraId="32C32E51" w14:textId="77777777" w:rsidR="00E13FE6" w:rsidRPr="008829F4" w:rsidRDefault="00E13FE6" w:rsidP="00295922">
            <w:pPr>
              <w:pStyle w:val="TableParagraph"/>
              <w:spacing w:before="10"/>
              <w:ind w:left="561" w:hanging="454"/>
              <w:jc w:val="both"/>
              <w:rPr>
                <w:szCs w:val="24"/>
                <w:lang w:val="en-GB"/>
              </w:rPr>
            </w:pPr>
            <w:r w:rsidRPr="008829F4">
              <w:rPr>
                <w:spacing w:val="-1"/>
                <w:w w:val="103"/>
                <w:szCs w:val="24"/>
                <w:lang w:val="en-GB" w:bidi="ar-SA"/>
              </w:rPr>
              <w:t>4)</w:t>
            </w:r>
            <w:r w:rsidRPr="008829F4">
              <w:rPr>
                <w:szCs w:val="24"/>
                <w:lang w:val="en-GB"/>
              </w:rPr>
              <w:tab/>
            </w:r>
            <w:r w:rsidRPr="008829F4">
              <w:rPr>
                <w:w w:val="105"/>
                <w:szCs w:val="24"/>
                <w:lang w:val="en-GB"/>
              </w:rPr>
              <w:t>Unbound, except as indicated in the horizontal section.</w:t>
            </w:r>
          </w:p>
          <w:p w14:paraId="4C5F75BF" w14:textId="77777777" w:rsidR="00E13FE6" w:rsidRPr="008829F4" w:rsidRDefault="00E13FE6" w:rsidP="00295922">
            <w:pPr>
              <w:pStyle w:val="TableParagraph"/>
              <w:tabs>
                <w:tab w:val="left" w:pos="561"/>
                <w:tab w:val="left" w:pos="562"/>
              </w:tabs>
              <w:spacing w:before="33"/>
              <w:ind w:left="561"/>
              <w:jc w:val="both"/>
              <w:rPr>
                <w:w w:val="105"/>
                <w:szCs w:val="24"/>
                <w:lang w:val="en-GB"/>
              </w:rPr>
            </w:pPr>
          </w:p>
        </w:tc>
        <w:tc>
          <w:tcPr>
            <w:tcW w:w="3145" w:type="dxa"/>
            <w:tcBorders>
              <w:top w:val="single" w:sz="4" w:space="0" w:color="auto"/>
              <w:bottom w:val="single" w:sz="4" w:space="0" w:color="auto"/>
            </w:tcBorders>
            <w:vAlign w:val="center"/>
          </w:tcPr>
          <w:p w14:paraId="0534F56F" w14:textId="77777777" w:rsidR="00E13FE6" w:rsidRPr="008829F4" w:rsidRDefault="00E13FE6" w:rsidP="00295922">
            <w:pPr>
              <w:pStyle w:val="GvdeMetni"/>
              <w:jc w:val="both"/>
              <w:rPr>
                <w:rFonts w:cs="Times New Roman"/>
                <w:lang w:val="en-GB"/>
              </w:rPr>
            </w:pPr>
          </w:p>
        </w:tc>
      </w:tr>
      <w:tr w:rsidR="00525D77" w:rsidRPr="008829F4" w14:paraId="4C2B18AC" w14:textId="77777777" w:rsidTr="001C7831">
        <w:trPr>
          <w:trHeight w:val="2265"/>
        </w:trPr>
        <w:tc>
          <w:tcPr>
            <w:tcW w:w="3596" w:type="dxa"/>
            <w:tcBorders>
              <w:top w:val="single" w:sz="4" w:space="0" w:color="auto"/>
            </w:tcBorders>
            <w:vAlign w:val="center"/>
          </w:tcPr>
          <w:p w14:paraId="2CE9D115" w14:textId="77777777" w:rsidR="00525D77" w:rsidRPr="008829F4" w:rsidRDefault="00525D77" w:rsidP="00295922">
            <w:pPr>
              <w:pStyle w:val="TableParagraph"/>
              <w:numPr>
                <w:ilvl w:val="0"/>
                <w:numId w:val="37"/>
              </w:numPr>
              <w:tabs>
                <w:tab w:val="left" w:pos="641"/>
                <w:tab w:val="left" w:pos="642"/>
              </w:tabs>
              <w:spacing w:before="33" w:line="247" w:lineRule="auto"/>
              <w:ind w:right="396"/>
              <w:jc w:val="both"/>
              <w:rPr>
                <w:szCs w:val="24"/>
                <w:lang w:val="en-GB"/>
              </w:rPr>
            </w:pPr>
            <w:r w:rsidRPr="008829F4">
              <w:rPr>
                <w:szCs w:val="24"/>
                <w:lang w:val="en-GB"/>
              </w:rPr>
              <w:t>Noise abatement services (CPC 9405)</w:t>
            </w:r>
          </w:p>
          <w:p w14:paraId="2106E042" w14:textId="77777777" w:rsidR="00525D77" w:rsidRPr="008829F4" w:rsidRDefault="00525D77" w:rsidP="00295922">
            <w:pPr>
              <w:pStyle w:val="TableParagraph"/>
              <w:numPr>
                <w:ilvl w:val="0"/>
                <w:numId w:val="37"/>
              </w:numPr>
              <w:tabs>
                <w:tab w:val="left" w:pos="641"/>
                <w:tab w:val="left" w:pos="642"/>
              </w:tabs>
              <w:spacing w:before="33" w:line="247" w:lineRule="auto"/>
              <w:ind w:right="396"/>
              <w:jc w:val="both"/>
              <w:rPr>
                <w:szCs w:val="24"/>
                <w:lang w:val="en-GB"/>
              </w:rPr>
            </w:pPr>
            <w:r w:rsidRPr="008829F4">
              <w:rPr>
                <w:szCs w:val="24"/>
                <w:lang w:val="en-GB"/>
              </w:rPr>
              <w:tab/>
              <w:t>Nature and landscape protection services (CPC 9406)</w:t>
            </w:r>
          </w:p>
          <w:p w14:paraId="0DADE14A" w14:textId="1FD5FE59" w:rsidR="00525D77" w:rsidRPr="008829F4" w:rsidRDefault="00525D77" w:rsidP="00295922">
            <w:pPr>
              <w:pStyle w:val="TableParagraph"/>
              <w:numPr>
                <w:ilvl w:val="0"/>
                <w:numId w:val="37"/>
              </w:numPr>
              <w:tabs>
                <w:tab w:val="left" w:pos="641"/>
                <w:tab w:val="left" w:pos="642"/>
              </w:tabs>
              <w:spacing w:before="33" w:line="247" w:lineRule="auto"/>
              <w:ind w:right="396"/>
              <w:jc w:val="both"/>
              <w:rPr>
                <w:szCs w:val="24"/>
                <w:lang w:val="en-GB"/>
              </w:rPr>
            </w:pPr>
            <w:r w:rsidRPr="008829F4">
              <w:rPr>
                <w:szCs w:val="24"/>
                <w:lang w:val="en-GB"/>
              </w:rPr>
              <w:tab/>
              <w:t>Other environmental protection services (CPC 9409</w:t>
            </w:r>
          </w:p>
        </w:tc>
        <w:tc>
          <w:tcPr>
            <w:tcW w:w="3598" w:type="dxa"/>
            <w:tcBorders>
              <w:top w:val="single" w:sz="4" w:space="0" w:color="auto"/>
            </w:tcBorders>
          </w:tcPr>
          <w:p w14:paraId="4BE665B2" w14:textId="77777777" w:rsidR="00525D77" w:rsidRPr="008829F4" w:rsidRDefault="00525D77" w:rsidP="00295922">
            <w:pPr>
              <w:pStyle w:val="TableParagraph"/>
              <w:tabs>
                <w:tab w:val="left" w:pos="618"/>
                <w:tab w:val="left" w:pos="619"/>
              </w:tabs>
              <w:spacing w:before="1" w:line="249" w:lineRule="auto"/>
              <w:ind w:right="270"/>
              <w:jc w:val="both"/>
              <w:rPr>
                <w:w w:val="105"/>
                <w:szCs w:val="24"/>
                <w:lang w:val="en-GB"/>
              </w:rPr>
            </w:pPr>
          </w:p>
          <w:p w14:paraId="60D8339B" w14:textId="77777777" w:rsidR="00525D77" w:rsidRPr="008829F4" w:rsidRDefault="00525D77" w:rsidP="00295922">
            <w:pPr>
              <w:pStyle w:val="TableParagraph"/>
              <w:numPr>
                <w:ilvl w:val="0"/>
                <w:numId w:val="118"/>
              </w:numPr>
              <w:tabs>
                <w:tab w:val="left" w:pos="619"/>
                <w:tab w:val="left" w:pos="620"/>
              </w:tabs>
              <w:spacing w:before="33" w:line="247" w:lineRule="auto"/>
              <w:ind w:right="266"/>
              <w:jc w:val="both"/>
              <w:rPr>
                <w:szCs w:val="24"/>
                <w:lang w:val="en-GB"/>
              </w:rPr>
            </w:pPr>
            <w:r w:rsidRPr="008829F4">
              <w:rPr>
                <w:w w:val="105"/>
                <w:szCs w:val="24"/>
                <w:lang w:val="en-GB"/>
              </w:rPr>
              <w:t>None.</w:t>
            </w:r>
          </w:p>
          <w:p w14:paraId="6140A842" w14:textId="77777777" w:rsidR="00525D77" w:rsidRPr="008829F4" w:rsidRDefault="00525D77" w:rsidP="00295922">
            <w:pPr>
              <w:pStyle w:val="TableParagraph"/>
              <w:numPr>
                <w:ilvl w:val="0"/>
                <w:numId w:val="118"/>
              </w:numPr>
              <w:tabs>
                <w:tab w:val="left" w:pos="618"/>
                <w:tab w:val="left" w:pos="619"/>
              </w:tabs>
              <w:spacing w:line="249" w:lineRule="auto"/>
              <w:ind w:right="266"/>
              <w:jc w:val="both"/>
              <w:rPr>
                <w:szCs w:val="24"/>
                <w:lang w:val="en-GB"/>
              </w:rPr>
            </w:pPr>
            <w:r w:rsidRPr="008829F4">
              <w:rPr>
                <w:w w:val="105"/>
                <w:szCs w:val="24"/>
                <w:lang w:val="en-GB"/>
              </w:rPr>
              <w:t>None.</w:t>
            </w:r>
          </w:p>
          <w:p w14:paraId="0883DBD9" w14:textId="77777777" w:rsidR="00525D77" w:rsidRPr="008829F4" w:rsidRDefault="00525D77" w:rsidP="00295922">
            <w:pPr>
              <w:pStyle w:val="TableParagraph"/>
              <w:numPr>
                <w:ilvl w:val="0"/>
                <w:numId w:val="118"/>
              </w:numPr>
              <w:tabs>
                <w:tab w:val="left" w:pos="618"/>
                <w:tab w:val="left" w:pos="619"/>
              </w:tabs>
              <w:spacing w:line="249" w:lineRule="auto"/>
              <w:ind w:right="266"/>
              <w:jc w:val="both"/>
              <w:rPr>
                <w:szCs w:val="24"/>
                <w:lang w:val="en-GB"/>
              </w:rPr>
            </w:pPr>
            <w:r w:rsidRPr="008829F4">
              <w:rPr>
                <w:w w:val="105"/>
                <w:szCs w:val="24"/>
                <w:lang w:val="en-GB"/>
              </w:rPr>
              <w:t>None.</w:t>
            </w:r>
          </w:p>
          <w:p w14:paraId="4595CE93" w14:textId="77777777" w:rsidR="00525D77" w:rsidRPr="008829F4" w:rsidRDefault="00525D77" w:rsidP="00295922">
            <w:pPr>
              <w:pStyle w:val="TableParagraph"/>
              <w:numPr>
                <w:ilvl w:val="0"/>
                <w:numId w:val="118"/>
              </w:numPr>
              <w:tabs>
                <w:tab w:val="left" w:pos="618"/>
                <w:tab w:val="left" w:pos="619"/>
              </w:tabs>
              <w:spacing w:line="249" w:lineRule="auto"/>
              <w:ind w:right="266"/>
              <w:jc w:val="both"/>
              <w:rPr>
                <w:szCs w:val="24"/>
                <w:lang w:val="en-GB"/>
              </w:rPr>
            </w:pPr>
            <w:r w:rsidRPr="008829F4">
              <w:rPr>
                <w:w w:val="105"/>
                <w:szCs w:val="24"/>
                <w:lang w:val="en-GB"/>
              </w:rPr>
              <w:t>Unbound, except as indicated in the horizontal section.</w:t>
            </w:r>
          </w:p>
          <w:p w14:paraId="62A87E97" w14:textId="77777777" w:rsidR="00525D77" w:rsidRPr="008829F4" w:rsidRDefault="00525D77" w:rsidP="00295922">
            <w:pPr>
              <w:pStyle w:val="TableParagraph"/>
              <w:tabs>
                <w:tab w:val="left" w:pos="618"/>
                <w:tab w:val="left" w:pos="619"/>
              </w:tabs>
              <w:spacing w:before="1" w:line="249" w:lineRule="auto"/>
              <w:ind w:right="270"/>
              <w:jc w:val="both"/>
              <w:rPr>
                <w:w w:val="105"/>
                <w:szCs w:val="24"/>
                <w:lang w:val="en-GB"/>
              </w:rPr>
            </w:pPr>
          </w:p>
        </w:tc>
        <w:tc>
          <w:tcPr>
            <w:tcW w:w="4051" w:type="dxa"/>
            <w:tcBorders>
              <w:top w:val="single" w:sz="4" w:space="0" w:color="auto"/>
            </w:tcBorders>
          </w:tcPr>
          <w:p w14:paraId="6165AE65" w14:textId="77777777" w:rsidR="00525D77" w:rsidRPr="008829F4" w:rsidRDefault="00525D77" w:rsidP="00295922">
            <w:pPr>
              <w:pStyle w:val="TableParagraph"/>
              <w:tabs>
                <w:tab w:val="left" w:pos="560"/>
                <w:tab w:val="left" w:pos="561"/>
              </w:tabs>
              <w:spacing w:line="229" w:lineRule="exact"/>
              <w:jc w:val="both"/>
              <w:rPr>
                <w:szCs w:val="24"/>
                <w:lang w:val="en-GB"/>
              </w:rPr>
            </w:pPr>
          </w:p>
          <w:p w14:paraId="14E04A36" w14:textId="77777777" w:rsidR="00525D77" w:rsidRPr="008829F4" w:rsidRDefault="00525D77" w:rsidP="00295922">
            <w:pPr>
              <w:pStyle w:val="TableParagraph"/>
              <w:numPr>
                <w:ilvl w:val="0"/>
                <w:numId w:val="119"/>
              </w:numPr>
              <w:tabs>
                <w:tab w:val="left" w:pos="561"/>
                <w:tab w:val="left" w:pos="562"/>
              </w:tabs>
              <w:spacing w:before="33" w:line="247" w:lineRule="auto"/>
              <w:ind w:right="323"/>
              <w:jc w:val="both"/>
              <w:rPr>
                <w:szCs w:val="24"/>
                <w:lang w:val="en-GB"/>
              </w:rPr>
            </w:pPr>
            <w:r w:rsidRPr="008829F4">
              <w:rPr>
                <w:w w:val="105"/>
                <w:szCs w:val="24"/>
                <w:lang w:val="en-GB"/>
              </w:rPr>
              <w:t>None.</w:t>
            </w:r>
          </w:p>
          <w:p w14:paraId="7B8BB435" w14:textId="77777777" w:rsidR="00525D77" w:rsidRPr="008829F4" w:rsidRDefault="00525D77" w:rsidP="00295922">
            <w:pPr>
              <w:pStyle w:val="TableParagraph"/>
              <w:numPr>
                <w:ilvl w:val="0"/>
                <w:numId w:val="119"/>
              </w:numPr>
              <w:tabs>
                <w:tab w:val="left" w:pos="561"/>
                <w:tab w:val="left" w:pos="562"/>
              </w:tabs>
              <w:jc w:val="both"/>
              <w:rPr>
                <w:szCs w:val="24"/>
                <w:lang w:val="en-GB"/>
              </w:rPr>
            </w:pPr>
            <w:r w:rsidRPr="008829F4">
              <w:rPr>
                <w:w w:val="105"/>
                <w:szCs w:val="24"/>
                <w:lang w:val="en-GB"/>
              </w:rPr>
              <w:t>None.</w:t>
            </w:r>
          </w:p>
          <w:p w14:paraId="398D571B" w14:textId="77777777" w:rsidR="00525D77" w:rsidRPr="008829F4" w:rsidRDefault="00525D77" w:rsidP="00295922">
            <w:pPr>
              <w:pStyle w:val="TableParagraph"/>
              <w:numPr>
                <w:ilvl w:val="0"/>
                <w:numId w:val="120"/>
              </w:numPr>
              <w:tabs>
                <w:tab w:val="left" w:pos="560"/>
                <w:tab w:val="left" w:pos="561"/>
              </w:tabs>
              <w:spacing w:line="229" w:lineRule="exact"/>
              <w:jc w:val="both"/>
              <w:rPr>
                <w:szCs w:val="24"/>
                <w:lang w:val="en-GB"/>
              </w:rPr>
            </w:pPr>
            <w:r w:rsidRPr="008829F4">
              <w:rPr>
                <w:w w:val="105"/>
                <w:szCs w:val="24"/>
                <w:lang w:val="en-GB"/>
              </w:rPr>
              <w:t>None.</w:t>
            </w:r>
          </w:p>
          <w:p w14:paraId="7E537867" w14:textId="77777777" w:rsidR="00525D77" w:rsidRPr="008829F4" w:rsidRDefault="00525D77" w:rsidP="00295922">
            <w:pPr>
              <w:pStyle w:val="TableParagraph"/>
              <w:numPr>
                <w:ilvl w:val="0"/>
                <w:numId w:val="120"/>
              </w:numPr>
              <w:tabs>
                <w:tab w:val="left" w:pos="560"/>
                <w:tab w:val="left" w:pos="561"/>
              </w:tabs>
              <w:spacing w:line="229" w:lineRule="exact"/>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750D5539" w14:textId="77777777" w:rsidR="00525D77" w:rsidRPr="008829F4" w:rsidRDefault="00525D77" w:rsidP="00295922">
            <w:pPr>
              <w:pStyle w:val="TableParagraph"/>
              <w:tabs>
                <w:tab w:val="left" w:pos="560"/>
                <w:tab w:val="left" w:pos="561"/>
              </w:tabs>
              <w:spacing w:line="229" w:lineRule="exact"/>
              <w:jc w:val="both"/>
              <w:rPr>
                <w:w w:val="105"/>
                <w:szCs w:val="24"/>
                <w:lang w:val="en-GB"/>
              </w:rPr>
            </w:pPr>
          </w:p>
        </w:tc>
        <w:tc>
          <w:tcPr>
            <w:tcW w:w="3145" w:type="dxa"/>
            <w:tcBorders>
              <w:top w:val="single" w:sz="4" w:space="0" w:color="auto"/>
            </w:tcBorders>
            <w:vAlign w:val="center"/>
          </w:tcPr>
          <w:p w14:paraId="1B8B5AE7" w14:textId="77777777" w:rsidR="00525D77" w:rsidRPr="008829F4" w:rsidRDefault="00525D77" w:rsidP="00295922">
            <w:pPr>
              <w:pStyle w:val="GvdeMetni"/>
              <w:jc w:val="both"/>
              <w:rPr>
                <w:rFonts w:cs="Times New Roman"/>
                <w:lang w:val="en-GB"/>
              </w:rPr>
            </w:pPr>
          </w:p>
        </w:tc>
      </w:tr>
      <w:tr w:rsidR="00525D77" w:rsidRPr="008829F4" w14:paraId="570DD0E5" w14:textId="77777777" w:rsidTr="007D2ED9">
        <w:tc>
          <w:tcPr>
            <w:tcW w:w="14390" w:type="dxa"/>
            <w:gridSpan w:val="4"/>
          </w:tcPr>
          <w:p w14:paraId="70C52AF4" w14:textId="77777777" w:rsidR="00525D77" w:rsidRPr="008829F4" w:rsidRDefault="00525D77" w:rsidP="00295922">
            <w:pPr>
              <w:pStyle w:val="GvdeMetni"/>
              <w:jc w:val="both"/>
              <w:rPr>
                <w:rFonts w:cs="Times New Roman"/>
                <w:lang w:val="en-GB"/>
              </w:rPr>
            </w:pPr>
            <w:r w:rsidRPr="008829F4">
              <w:rPr>
                <w:rFonts w:cs="Times New Roman"/>
                <w:w w:val="105"/>
                <w:lang w:val="en-GB"/>
              </w:rPr>
              <w:t>7.</w:t>
            </w:r>
            <w:r w:rsidRPr="008829F4">
              <w:rPr>
                <w:rFonts w:cs="Times New Roman"/>
                <w:w w:val="105"/>
                <w:lang w:val="en-GB"/>
              </w:rPr>
              <w:tab/>
              <w:t>FINANCIAL SERVICES</w:t>
            </w:r>
          </w:p>
        </w:tc>
      </w:tr>
      <w:tr w:rsidR="00525D77" w:rsidRPr="008829F4" w14:paraId="2068C9A7" w14:textId="77777777" w:rsidTr="007D2ED9">
        <w:tc>
          <w:tcPr>
            <w:tcW w:w="14390" w:type="dxa"/>
            <w:gridSpan w:val="4"/>
            <w:vAlign w:val="center"/>
          </w:tcPr>
          <w:p w14:paraId="4813BD94" w14:textId="77777777" w:rsidR="00525D77" w:rsidRPr="008829F4" w:rsidRDefault="00525D77" w:rsidP="00295922">
            <w:pPr>
              <w:pStyle w:val="TableParagraph"/>
              <w:spacing w:before="34"/>
              <w:jc w:val="both"/>
              <w:rPr>
                <w:b/>
                <w:szCs w:val="24"/>
                <w:lang w:val="en-GB"/>
              </w:rPr>
            </w:pPr>
            <w:r w:rsidRPr="008829F4">
              <w:rPr>
                <w:b/>
                <w:w w:val="105"/>
                <w:szCs w:val="24"/>
                <w:u w:val="single"/>
                <w:lang w:val="en-GB"/>
              </w:rPr>
              <w:t>Horizontal Commitments:</w:t>
            </w:r>
          </w:p>
          <w:p w14:paraId="385CAF2F" w14:textId="77777777" w:rsidR="00525D77" w:rsidRPr="008829F4" w:rsidRDefault="00525D77" w:rsidP="00295922">
            <w:pPr>
              <w:pStyle w:val="TableParagraph"/>
              <w:spacing w:before="3"/>
              <w:jc w:val="both"/>
              <w:rPr>
                <w:szCs w:val="24"/>
                <w:lang w:val="en-GB"/>
              </w:rPr>
            </w:pPr>
          </w:p>
          <w:p w14:paraId="56B95E70" w14:textId="77777777" w:rsidR="00525D77" w:rsidRPr="008829F4" w:rsidRDefault="00525D77" w:rsidP="00295922">
            <w:pPr>
              <w:pStyle w:val="GvdeMetni"/>
              <w:jc w:val="both"/>
              <w:rPr>
                <w:rFonts w:cs="Times New Roman"/>
                <w:lang w:val="en-GB"/>
              </w:rPr>
            </w:pPr>
            <w:r w:rsidRPr="008829F4">
              <w:rPr>
                <w:rFonts w:cs="Times New Roman"/>
                <w:w w:val="105"/>
                <w:lang w:val="en-GB"/>
              </w:rPr>
              <w:t>Commercial</w:t>
            </w:r>
            <w:r w:rsidRPr="008829F4">
              <w:rPr>
                <w:rFonts w:cs="Times New Roman"/>
                <w:spacing w:val="-9"/>
                <w:w w:val="105"/>
                <w:lang w:val="en-GB"/>
              </w:rPr>
              <w:t xml:space="preserve"> </w:t>
            </w:r>
            <w:r w:rsidRPr="008829F4">
              <w:rPr>
                <w:rFonts w:cs="Times New Roman"/>
                <w:w w:val="105"/>
                <w:lang w:val="en-GB"/>
              </w:rPr>
              <w:t>presence</w:t>
            </w:r>
            <w:r w:rsidRPr="008829F4">
              <w:rPr>
                <w:rFonts w:cs="Times New Roman"/>
                <w:spacing w:val="-12"/>
                <w:w w:val="105"/>
                <w:lang w:val="en-GB"/>
              </w:rPr>
              <w:t xml:space="preserve"> </w:t>
            </w:r>
            <w:r w:rsidRPr="008829F4">
              <w:rPr>
                <w:rFonts w:cs="Times New Roman"/>
                <w:w w:val="105"/>
                <w:lang w:val="en-GB"/>
              </w:rPr>
              <w:t>is</w:t>
            </w:r>
            <w:r w:rsidRPr="008829F4">
              <w:rPr>
                <w:rFonts w:cs="Times New Roman"/>
                <w:spacing w:val="-11"/>
                <w:w w:val="105"/>
                <w:lang w:val="en-GB"/>
              </w:rPr>
              <w:t xml:space="preserve"> </w:t>
            </w:r>
            <w:r w:rsidRPr="008829F4">
              <w:rPr>
                <w:rFonts w:cs="Times New Roman"/>
                <w:w w:val="105"/>
                <w:lang w:val="en-GB"/>
              </w:rPr>
              <w:t>allowed</w:t>
            </w:r>
            <w:r w:rsidRPr="008829F4">
              <w:rPr>
                <w:rFonts w:cs="Times New Roman"/>
                <w:spacing w:val="-12"/>
                <w:w w:val="105"/>
                <w:lang w:val="en-GB"/>
              </w:rPr>
              <w:t xml:space="preserve"> </w:t>
            </w:r>
            <w:r w:rsidRPr="008829F4">
              <w:rPr>
                <w:rFonts w:cs="Times New Roman"/>
                <w:w w:val="105"/>
                <w:lang w:val="en-GB"/>
              </w:rPr>
              <w:t>up</w:t>
            </w:r>
            <w:r w:rsidRPr="008829F4">
              <w:rPr>
                <w:rFonts w:cs="Times New Roman"/>
                <w:spacing w:val="-12"/>
                <w:w w:val="105"/>
                <w:lang w:val="en-GB"/>
              </w:rPr>
              <w:t xml:space="preserve"> </w:t>
            </w:r>
            <w:r w:rsidRPr="008829F4">
              <w:rPr>
                <w:rFonts w:cs="Times New Roman"/>
                <w:w w:val="105"/>
                <w:lang w:val="en-GB"/>
              </w:rPr>
              <w:t>to 100%</w:t>
            </w:r>
            <w:r w:rsidRPr="008829F4">
              <w:rPr>
                <w:rFonts w:cs="Times New Roman"/>
                <w:spacing w:val="-11"/>
                <w:w w:val="105"/>
                <w:lang w:val="en-GB"/>
              </w:rPr>
              <w:t xml:space="preserve"> </w:t>
            </w:r>
            <w:r w:rsidRPr="008829F4">
              <w:rPr>
                <w:rFonts w:cs="Times New Roman"/>
                <w:w w:val="105"/>
                <w:lang w:val="en-GB"/>
              </w:rPr>
              <w:t>foreign</w:t>
            </w:r>
            <w:r w:rsidRPr="008829F4">
              <w:rPr>
                <w:rFonts w:cs="Times New Roman"/>
                <w:spacing w:val="-12"/>
                <w:w w:val="105"/>
                <w:lang w:val="en-GB"/>
              </w:rPr>
              <w:t xml:space="preserve"> </w:t>
            </w:r>
            <w:r w:rsidRPr="008829F4">
              <w:rPr>
                <w:rFonts w:cs="Times New Roman"/>
                <w:w w:val="105"/>
                <w:lang w:val="en-GB"/>
              </w:rPr>
              <w:t>equity</w:t>
            </w:r>
            <w:r w:rsidRPr="008829F4">
              <w:rPr>
                <w:rFonts w:cs="Times New Roman"/>
                <w:spacing w:val="-10"/>
                <w:w w:val="105"/>
                <w:lang w:val="en-GB"/>
              </w:rPr>
              <w:t xml:space="preserve"> </w:t>
            </w:r>
            <w:r w:rsidRPr="008829F4">
              <w:rPr>
                <w:rFonts w:cs="Times New Roman"/>
                <w:w w:val="105"/>
                <w:lang w:val="en-GB"/>
              </w:rPr>
              <w:t>in</w:t>
            </w:r>
            <w:r w:rsidRPr="008829F4">
              <w:rPr>
                <w:rFonts w:cs="Times New Roman"/>
                <w:spacing w:val="-11"/>
                <w:w w:val="105"/>
                <w:lang w:val="en-GB"/>
              </w:rPr>
              <w:t xml:space="preserve"> </w:t>
            </w:r>
            <w:r w:rsidRPr="008829F4">
              <w:rPr>
                <w:rFonts w:cs="Times New Roman"/>
                <w:w w:val="105"/>
                <w:lang w:val="en-GB"/>
              </w:rPr>
              <w:t>Dubai</w:t>
            </w:r>
            <w:r w:rsidRPr="008829F4">
              <w:rPr>
                <w:rFonts w:cs="Times New Roman"/>
                <w:spacing w:val="-11"/>
                <w:w w:val="105"/>
                <w:lang w:val="en-GB"/>
              </w:rPr>
              <w:t xml:space="preserve"> </w:t>
            </w:r>
            <w:r w:rsidRPr="008829F4">
              <w:rPr>
                <w:rFonts w:cs="Times New Roman"/>
                <w:w w:val="105"/>
                <w:lang w:val="en-GB"/>
              </w:rPr>
              <w:t>International</w:t>
            </w:r>
            <w:r w:rsidRPr="008829F4">
              <w:rPr>
                <w:rFonts w:cs="Times New Roman"/>
                <w:spacing w:val="-11"/>
                <w:w w:val="105"/>
                <w:lang w:val="en-GB"/>
              </w:rPr>
              <w:t xml:space="preserve"> </w:t>
            </w:r>
            <w:r w:rsidRPr="008829F4">
              <w:rPr>
                <w:rFonts w:cs="Times New Roman"/>
                <w:w w:val="105"/>
                <w:lang w:val="en-GB"/>
              </w:rPr>
              <w:t>Financial</w:t>
            </w:r>
            <w:r w:rsidRPr="008829F4">
              <w:rPr>
                <w:rFonts w:cs="Times New Roman"/>
                <w:spacing w:val="-11"/>
                <w:w w:val="105"/>
                <w:lang w:val="en-GB"/>
              </w:rPr>
              <w:t xml:space="preserve"> </w:t>
            </w:r>
            <w:r w:rsidRPr="008829F4">
              <w:rPr>
                <w:rFonts w:cs="Times New Roman"/>
                <w:w w:val="105"/>
                <w:lang w:val="en-GB"/>
              </w:rPr>
              <w:t>Centre</w:t>
            </w:r>
            <w:r w:rsidRPr="008829F4">
              <w:rPr>
                <w:rFonts w:cs="Times New Roman"/>
                <w:spacing w:val="-11"/>
                <w:w w:val="105"/>
                <w:lang w:val="en-GB"/>
              </w:rPr>
              <w:t xml:space="preserve"> </w:t>
            </w:r>
            <w:r w:rsidRPr="008829F4">
              <w:rPr>
                <w:rFonts w:cs="Times New Roman"/>
                <w:w w:val="105"/>
                <w:lang w:val="en-GB"/>
              </w:rPr>
              <w:t>(DIFC)</w:t>
            </w:r>
            <w:r w:rsidRPr="008829F4">
              <w:rPr>
                <w:rFonts w:cs="Times New Roman"/>
                <w:spacing w:val="-12"/>
                <w:w w:val="105"/>
                <w:lang w:val="en-GB"/>
              </w:rPr>
              <w:t xml:space="preserve"> </w:t>
            </w:r>
            <w:r w:rsidRPr="008829F4">
              <w:rPr>
                <w:rFonts w:cs="Times New Roman"/>
                <w:w w:val="105"/>
                <w:lang w:val="en-GB"/>
              </w:rPr>
              <w:t>for</w:t>
            </w:r>
            <w:r w:rsidRPr="008829F4">
              <w:rPr>
                <w:rFonts w:cs="Times New Roman"/>
                <w:spacing w:val="-10"/>
                <w:w w:val="105"/>
                <w:lang w:val="en-GB"/>
              </w:rPr>
              <w:t xml:space="preserve"> </w:t>
            </w:r>
            <w:r w:rsidRPr="008829F4">
              <w:rPr>
                <w:rFonts w:cs="Times New Roman"/>
                <w:w w:val="105"/>
                <w:lang w:val="en-GB"/>
              </w:rPr>
              <w:t>the</w:t>
            </w:r>
            <w:r w:rsidRPr="008829F4">
              <w:rPr>
                <w:rFonts w:cs="Times New Roman"/>
                <w:spacing w:val="-11"/>
                <w:w w:val="105"/>
                <w:lang w:val="en-GB"/>
              </w:rPr>
              <w:t xml:space="preserve"> </w:t>
            </w:r>
            <w:r w:rsidRPr="008829F4">
              <w:rPr>
                <w:rFonts w:cs="Times New Roman"/>
                <w:w w:val="105"/>
                <w:lang w:val="en-GB"/>
              </w:rPr>
              <w:t>following</w:t>
            </w:r>
            <w:r w:rsidRPr="008829F4">
              <w:rPr>
                <w:rFonts w:cs="Times New Roman"/>
                <w:spacing w:val="-11"/>
                <w:w w:val="105"/>
                <w:lang w:val="en-GB"/>
              </w:rPr>
              <w:t xml:space="preserve"> </w:t>
            </w:r>
            <w:r w:rsidRPr="008829F4">
              <w:rPr>
                <w:rFonts w:cs="Times New Roman"/>
                <w:w w:val="105"/>
                <w:lang w:val="en-GB"/>
              </w:rPr>
              <w:t>activities: banking</w:t>
            </w:r>
            <w:r w:rsidRPr="008829F4">
              <w:rPr>
                <w:rFonts w:cs="Times New Roman"/>
                <w:spacing w:val="-13"/>
                <w:w w:val="105"/>
                <w:lang w:val="en-GB"/>
              </w:rPr>
              <w:t xml:space="preserve"> </w:t>
            </w:r>
            <w:r w:rsidRPr="008829F4">
              <w:rPr>
                <w:rFonts w:cs="Times New Roman"/>
                <w:w w:val="105"/>
                <w:lang w:val="en-GB"/>
              </w:rPr>
              <w:t>services</w:t>
            </w:r>
            <w:r w:rsidRPr="008829F4">
              <w:rPr>
                <w:rFonts w:cs="Times New Roman"/>
                <w:spacing w:val="-12"/>
                <w:w w:val="105"/>
                <w:lang w:val="en-GB"/>
              </w:rPr>
              <w:t xml:space="preserve"> </w:t>
            </w:r>
            <w:r w:rsidRPr="008829F4">
              <w:rPr>
                <w:rFonts w:cs="Times New Roman"/>
                <w:w w:val="105"/>
                <w:lang w:val="en-GB"/>
              </w:rPr>
              <w:t>(investment</w:t>
            </w:r>
            <w:r w:rsidRPr="008829F4">
              <w:rPr>
                <w:rFonts w:cs="Times New Roman"/>
                <w:spacing w:val="-12"/>
                <w:w w:val="105"/>
                <w:lang w:val="en-GB"/>
              </w:rPr>
              <w:t xml:space="preserve"> </w:t>
            </w:r>
            <w:r w:rsidRPr="008829F4">
              <w:rPr>
                <w:rFonts w:cs="Times New Roman"/>
                <w:w w:val="105"/>
                <w:lang w:val="en-GB"/>
              </w:rPr>
              <w:t>banking,</w:t>
            </w:r>
            <w:r w:rsidRPr="008829F4">
              <w:rPr>
                <w:rFonts w:cs="Times New Roman"/>
                <w:spacing w:val="-12"/>
                <w:w w:val="105"/>
                <w:lang w:val="en-GB"/>
              </w:rPr>
              <w:t xml:space="preserve"> </w:t>
            </w:r>
            <w:r w:rsidRPr="008829F4">
              <w:rPr>
                <w:rFonts w:cs="Times New Roman"/>
                <w:w w:val="105"/>
                <w:lang w:val="en-GB"/>
              </w:rPr>
              <w:t>corporate</w:t>
            </w:r>
            <w:r w:rsidRPr="008829F4">
              <w:rPr>
                <w:rFonts w:cs="Times New Roman"/>
                <w:spacing w:val="-12"/>
                <w:w w:val="105"/>
                <w:lang w:val="en-GB"/>
              </w:rPr>
              <w:t xml:space="preserve"> </w:t>
            </w:r>
            <w:r w:rsidRPr="008829F4">
              <w:rPr>
                <w:rFonts w:cs="Times New Roman"/>
                <w:w w:val="105"/>
                <w:lang w:val="en-GB"/>
              </w:rPr>
              <w:t>banking,</w:t>
            </w:r>
            <w:r w:rsidRPr="008829F4">
              <w:rPr>
                <w:rFonts w:cs="Times New Roman"/>
                <w:spacing w:val="-12"/>
                <w:w w:val="105"/>
                <w:lang w:val="en-GB"/>
              </w:rPr>
              <w:t xml:space="preserve"> </w:t>
            </w:r>
            <w:r w:rsidRPr="008829F4">
              <w:rPr>
                <w:rFonts w:cs="Times New Roman"/>
                <w:w w:val="105"/>
                <w:lang w:val="en-GB"/>
              </w:rPr>
              <w:t>and</w:t>
            </w:r>
            <w:r w:rsidRPr="008829F4">
              <w:rPr>
                <w:rFonts w:cs="Times New Roman"/>
                <w:spacing w:val="-12"/>
                <w:w w:val="105"/>
                <w:lang w:val="en-GB"/>
              </w:rPr>
              <w:t xml:space="preserve"> </w:t>
            </w:r>
            <w:r w:rsidRPr="008829F4">
              <w:rPr>
                <w:rFonts w:cs="Times New Roman"/>
                <w:w w:val="105"/>
                <w:lang w:val="en-GB"/>
              </w:rPr>
              <w:t>private</w:t>
            </w:r>
            <w:r w:rsidRPr="008829F4">
              <w:rPr>
                <w:rFonts w:cs="Times New Roman"/>
                <w:spacing w:val="-12"/>
                <w:w w:val="105"/>
                <w:lang w:val="en-GB"/>
              </w:rPr>
              <w:t xml:space="preserve"> </w:t>
            </w:r>
            <w:r w:rsidRPr="008829F4">
              <w:rPr>
                <w:rFonts w:cs="Times New Roman"/>
                <w:w w:val="105"/>
                <w:lang w:val="en-GB"/>
              </w:rPr>
              <w:t>banking);</w:t>
            </w:r>
            <w:r w:rsidRPr="008829F4">
              <w:rPr>
                <w:rFonts w:cs="Times New Roman"/>
                <w:spacing w:val="-12"/>
                <w:w w:val="105"/>
                <w:lang w:val="en-GB"/>
              </w:rPr>
              <w:t xml:space="preserve"> </w:t>
            </w:r>
            <w:r w:rsidRPr="008829F4">
              <w:rPr>
                <w:rFonts w:cs="Times New Roman"/>
                <w:w w:val="105"/>
                <w:lang w:val="en-GB"/>
              </w:rPr>
              <w:t>capital</w:t>
            </w:r>
            <w:r w:rsidRPr="008829F4">
              <w:rPr>
                <w:rFonts w:cs="Times New Roman"/>
                <w:spacing w:val="-10"/>
                <w:w w:val="105"/>
                <w:lang w:val="en-GB"/>
              </w:rPr>
              <w:t xml:space="preserve"> </w:t>
            </w:r>
            <w:r w:rsidRPr="008829F4">
              <w:rPr>
                <w:rFonts w:cs="Times New Roman"/>
                <w:w w:val="105"/>
                <w:lang w:val="en-GB"/>
              </w:rPr>
              <w:t>markets</w:t>
            </w:r>
            <w:r w:rsidRPr="008829F4">
              <w:rPr>
                <w:rFonts w:cs="Times New Roman"/>
                <w:spacing w:val="-12"/>
                <w:w w:val="105"/>
                <w:lang w:val="en-GB"/>
              </w:rPr>
              <w:t xml:space="preserve"> </w:t>
            </w:r>
            <w:r w:rsidRPr="008829F4">
              <w:rPr>
                <w:rFonts w:cs="Times New Roman"/>
                <w:w w:val="105"/>
                <w:lang w:val="en-GB"/>
              </w:rPr>
              <w:t>(equity,</w:t>
            </w:r>
            <w:r w:rsidRPr="008829F4">
              <w:rPr>
                <w:rFonts w:cs="Times New Roman"/>
                <w:spacing w:val="-11"/>
                <w:w w:val="105"/>
                <w:lang w:val="en-GB"/>
              </w:rPr>
              <w:t xml:space="preserve"> </w:t>
            </w:r>
            <w:r w:rsidRPr="008829F4">
              <w:rPr>
                <w:rFonts w:cs="Times New Roman"/>
                <w:w w:val="105"/>
                <w:lang w:val="en-GB"/>
              </w:rPr>
              <w:t>debt</w:t>
            </w:r>
            <w:r w:rsidRPr="008829F4">
              <w:rPr>
                <w:rFonts w:cs="Times New Roman"/>
                <w:spacing w:val="-11"/>
                <w:w w:val="105"/>
                <w:lang w:val="en-GB"/>
              </w:rPr>
              <w:t xml:space="preserve"> </w:t>
            </w:r>
            <w:r w:rsidRPr="008829F4">
              <w:rPr>
                <w:rFonts w:cs="Times New Roman"/>
                <w:w w:val="105"/>
                <w:lang w:val="en-GB"/>
              </w:rPr>
              <w:t>instruments,</w:t>
            </w:r>
            <w:r w:rsidRPr="008829F4">
              <w:rPr>
                <w:rFonts w:cs="Times New Roman"/>
                <w:spacing w:val="-11"/>
                <w:w w:val="105"/>
                <w:lang w:val="en-GB"/>
              </w:rPr>
              <w:t xml:space="preserve"> </w:t>
            </w:r>
            <w:r w:rsidRPr="008829F4">
              <w:rPr>
                <w:rFonts w:cs="Times New Roman"/>
                <w:w w:val="105"/>
                <w:lang w:val="en-GB"/>
              </w:rPr>
              <w:t>derivatives</w:t>
            </w:r>
            <w:r w:rsidRPr="008829F4">
              <w:rPr>
                <w:rFonts w:cs="Times New Roman"/>
                <w:spacing w:val="-12"/>
                <w:w w:val="105"/>
                <w:lang w:val="en-GB"/>
              </w:rPr>
              <w:t xml:space="preserve"> </w:t>
            </w:r>
            <w:r w:rsidRPr="008829F4">
              <w:rPr>
                <w:rFonts w:cs="Times New Roman"/>
                <w:w w:val="105"/>
                <w:lang w:val="en-GB"/>
              </w:rPr>
              <w:t>and commodity</w:t>
            </w:r>
            <w:r w:rsidRPr="008829F4">
              <w:rPr>
                <w:rFonts w:cs="Times New Roman"/>
                <w:spacing w:val="-11"/>
                <w:w w:val="105"/>
                <w:lang w:val="en-GB"/>
              </w:rPr>
              <w:t xml:space="preserve"> </w:t>
            </w:r>
            <w:r w:rsidRPr="008829F4">
              <w:rPr>
                <w:rFonts w:cs="Times New Roman"/>
                <w:w w:val="105"/>
                <w:lang w:val="en-GB"/>
              </w:rPr>
              <w:t>trading);</w:t>
            </w:r>
            <w:r w:rsidRPr="008829F4">
              <w:rPr>
                <w:rFonts w:cs="Times New Roman"/>
                <w:spacing w:val="-14"/>
                <w:w w:val="105"/>
                <w:lang w:val="en-GB"/>
              </w:rPr>
              <w:t xml:space="preserve"> </w:t>
            </w:r>
            <w:r w:rsidRPr="008829F4">
              <w:rPr>
                <w:rFonts w:cs="Times New Roman"/>
                <w:w w:val="105"/>
                <w:lang w:val="en-GB"/>
              </w:rPr>
              <w:t>asset</w:t>
            </w:r>
            <w:r w:rsidRPr="008829F4">
              <w:rPr>
                <w:rFonts w:cs="Times New Roman"/>
                <w:spacing w:val="-14"/>
                <w:w w:val="105"/>
                <w:lang w:val="en-GB"/>
              </w:rPr>
              <w:t xml:space="preserve"> </w:t>
            </w:r>
            <w:r w:rsidRPr="008829F4">
              <w:rPr>
                <w:rFonts w:cs="Times New Roman"/>
                <w:w w:val="105"/>
                <w:lang w:val="en-GB"/>
              </w:rPr>
              <w:t>management</w:t>
            </w:r>
            <w:r w:rsidRPr="008829F4">
              <w:rPr>
                <w:rFonts w:cs="Times New Roman"/>
                <w:spacing w:val="-14"/>
                <w:w w:val="105"/>
                <w:lang w:val="en-GB"/>
              </w:rPr>
              <w:t xml:space="preserve"> </w:t>
            </w:r>
            <w:r w:rsidRPr="008829F4">
              <w:rPr>
                <w:rFonts w:cs="Times New Roman"/>
                <w:w w:val="105"/>
                <w:lang w:val="en-GB"/>
              </w:rPr>
              <w:t>and</w:t>
            </w:r>
            <w:r w:rsidRPr="008829F4">
              <w:rPr>
                <w:rFonts w:cs="Times New Roman"/>
                <w:spacing w:val="-13"/>
                <w:w w:val="105"/>
                <w:lang w:val="en-GB"/>
              </w:rPr>
              <w:t xml:space="preserve"> </w:t>
            </w:r>
            <w:r w:rsidRPr="008829F4">
              <w:rPr>
                <w:rFonts w:cs="Times New Roman"/>
                <w:w w:val="105"/>
                <w:lang w:val="en-GB"/>
              </w:rPr>
              <w:t>fund</w:t>
            </w:r>
            <w:r w:rsidRPr="008829F4">
              <w:rPr>
                <w:rFonts w:cs="Times New Roman"/>
                <w:spacing w:val="-14"/>
                <w:w w:val="105"/>
                <w:lang w:val="en-GB"/>
              </w:rPr>
              <w:t xml:space="preserve"> </w:t>
            </w:r>
            <w:r w:rsidRPr="008829F4">
              <w:rPr>
                <w:rFonts w:cs="Times New Roman"/>
                <w:w w:val="105"/>
                <w:lang w:val="en-GB"/>
              </w:rPr>
              <w:t>registration;</w:t>
            </w:r>
            <w:r w:rsidRPr="008829F4">
              <w:rPr>
                <w:rFonts w:cs="Times New Roman"/>
                <w:spacing w:val="-14"/>
                <w:w w:val="105"/>
                <w:lang w:val="en-GB"/>
              </w:rPr>
              <w:t xml:space="preserve"> </w:t>
            </w:r>
            <w:r w:rsidRPr="008829F4">
              <w:rPr>
                <w:rFonts w:cs="Times New Roman"/>
                <w:w w:val="105"/>
                <w:lang w:val="en-GB"/>
              </w:rPr>
              <w:t>insurance</w:t>
            </w:r>
            <w:r w:rsidRPr="008829F4">
              <w:rPr>
                <w:rFonts w:cs="Times New Roman"/>
                <w:spacing w:val="-13"/>
                <w:w w:val="105"/>
                <w:lang w:val="en-GB"/>
              </w:rPr>
              <w:t xml:space="preserve"> </w:t>
            </w:r>
            <w:r w:rsidRPr="008829F4">
              <w:rPr>
                <w:rFonts w:cs="Times New Roman"/>
                <w:w w:val="105"/>
                <w:lang w:val="en-GB"/>
              </w:rPr>
              <w:t>and</w:t>
            </w:r>
            <w:r w:rsidRPr="008829F4">
              <w:rPr>
                <w:rFonts w:cs="Times New Roman"/>
                <w:spacing w:val="-14"/>
                <w:w w:val="105"/>
                <w:lang w:val="en-GB"/>
              </w:rPr>
              <w:t xml:space="preserve"> </w:t>
            </w:r>
            <w:r w:rsidRPr="008829F4">
              <w:rPr>
                <w:rFonts w:cs="Times New Roman"/>
                <w:w w:val="105"/>
                <w:lang w:val="en-GB"/>
              </w:rPr>
              <w:t>re-insurance;</w:t>
            </w:r>
            <w:r w:rsidRPr="008829F4">
              <w:rPr>
                <w:rFonts w:cs="Times New Roman"/>
                <w:spacing w:val="-13"/>
                <w:w w:val="105"/>
                <w:lang w:val="en-GB"/>
              </w:rPr>
              <w:t xml:space="preserve"> </w:t>
            </w:r>
            <w:r w:rsidRPr="008829F4">
              <w:rPr>
                <w:rFonts w:cs="Times New Roman"/>
                <w:w w:val="105"/>
                <w:lang w:val="en-GB"/>
              </w:rPr>
              <w:t>Islamic</w:t>
            </w:r>
            <w:r w:rsidRPr="008829F4">
              <w:rPr>
                <w:rFonts w:cs="Times New Roman"/>
                <w:spacing w:val="-14"/>
                <w:w w:val="105"/>
                <w:lang w:val="en-GB"/>
              </w:rPr>
              <w:t xml:space="preserve"> </w:t>
            </w:r>
            <w:r w:rsidRPr="008829F4">
              <w:rPr>
                <w:rFonts w:cs="Times New Roman"/>
                <w:w w:val="105"/>
                <w:lang w:val="en-GB"/>
              </w:rPr>
              <w:t>finance;</w:t>
            </w:r>
            <w:r w:rsidRPr="008829F4">
              <w:rPr>
                <w:rFonts w:cs="Times New Roman"/>
                <w:spacing w:val="-12"/>
                <w:w w:val="105"/>
                <w:lang w:val="en-GB"/>
              </w:rPr>
              <w:t xml:space="preserve"> </w:t>
            </w:r>
            <w:r w:rsidRPr="008829F4">
              <w:rPr>
                <w:rFonts w:cs="Times New Roman"/>
                <w:w w:val="105"/>
                <w:lang w:val="en-GB"/>
              </w:rPr>
              <w:t>business</w:t>
            </w:r>
            <w:r w:rsidRPr="008829F4">
              <w:rPr>
                <w:rFonts w:cs="Times New Roman"/>
                <w:spacing w:val="-13"/>
                <w:w w:val="105"/>
                <w:lang w:val="en-GB"/>
              </w:rPr>
              <w:t xml:space="preserve"> </w:t>
            </w:r>
            <w:r w:rsidRPr="008829F4">
              <w:rPr>
                <w:rFonts w:cs="Times New Roman"/>
                <w:w w:val="105"/>
                <w:lang w:val="en-GB"/>
              </w:rPr>
              <w:t>processing</w:t>
            </w:r>
            <w:r w:rsidRPr="008829F4">
              <w:rPr>
                <w:rFonts w:cs="Times New Roman"/>
                <w:spacing w:val="-13"/>
                <w:w w:val="105"/>
                <w:lang w:val="en-GB"/>
              </w:rPr>
              <w:t xml:space="preserve"> </w:t>
            </w:r>
            <w:r w:rsidRPr="008829F4">
              <w:rPr>
                <w:rFonts w:cs="Times New Roman"/>
                <w:w w:val="105"/>
                <w:lang w:val="en-GB"/>
              </w:rPr>
              <w:t>operations</w:t>
            </w:r>
            <w:r w:rsidRPr="008829F4">
              <w:rPr>
                <w:rFonts w:cs="Times New Roman"/>
                <w:spacing w:val="-13"/>
                <w:w w:val="105"/>
                <w:lang w:val="en-GB"/>
              </w:rPr>
              <w:t xml:space="preserve"> </w:t>
            </w:r>
            <w:r w:rsidRPr="008829F4">
              <w:rPr>
                <w:rFonts w:cs="Times New Roman"/>
                <w:w w:val="105"/>
                <w:lang w:val="en-GB"/>
              </w:rPr>
              <w:t>and ancillary services.</w:t>
            </w:r>
          </w:p>
        </w:tc>
      </w:tr>
      <w:tr w:rsidR="00525D77" w:rsidRPr="008829F4" w14:paraId="59FEDE3B" w14:textId="77777777" w:rsidTr="007D2ED9">
        <w:tc>
          <w:tcPr>
            <w:tcW w:w="14390" w:type="dxa"/>
            <w:gridSpan w:val="4"/>
            <w:vAlign w:val="center"/>
          </w:tcPr>
          <w:p w14:paraId="6F0CD2C6" w14:textId="77777777" w:rsidR="00525D77" w:rsidRPr="008829F4" w:rsidRDefault="00525D77" w:rsidP="00295922">
            <w:pPr>
              <w:pStyle w:val="GvdeMetni"/>
              <w:numPr>
                <w:ilvl w:val="0"/>
                <w:numId w:val="38"/>
              </w:numPr>
              <w:jc w:val="both"/>
              <w:rPr>
                <w:rFonts w:cs="Times New Roman"/>
                <w:lang w:val="en-GB"/>
              </w:rPr>
            </w:pPr>
            <w:r w:rsidRPr="008829F4">
              <w:rPr>
                <w:rFonts w:cs="Times New Roman"/>
                <w:w w:val="105"/>
                <w:u w:val="single"/>
                <w:lang w:val="en-GB"/>
              </w:rPr>
              <w:t>Insurance and insurance-related services</w:t>
            </w:r>
          </w:p>
        </w:tc>
      </w:tr>
      <w:tr w:rsidR="00525D77" w:rsidRPr="008829F4" w14:paraId="64494198" w14:textId="77777777" w:rsidTr="007D2ED9">
        <w:tc>
          <w:tcPr>
            <w:tcW w:w="14390" w:type="dxa"/>
            <w:gridSpan w:val="4"/>
            <w:vAlign w:val="center"/>
          </w:tcPr>
          <w:p w14:paraId="21A05148" w14:textId="77777777" w:rsidR="00525D77" w:rsidRPr="008829F4" w:rsidRDefault="00525D77" w:rsidP="00295922">
            <w:pPr>
              <w:pStyle w:val="TableParagraph"/>
              <w:spacing w:before="32"/>
              <w:jc w:val="both"/>
              <w:rPr>
                <w:b/>
                <w:szCs w:val="24"/>
                <w:lang w:val="en-GB"/>
              </w:rPr>
            </w:pPr>
            <w:r w:rsidRPr="008829F4">
              <w:rPr>
                <w:b/>
                <w:szCs w:val="24"/>
                <w:u w:val="single"/>
                <w:lang w:val="en-GB"/>
              </w:rPr>
              <w:t>Horizontal Commitments:</w:t>
            </w:r>
          </w:p>
          <w:p w14:paraId="1E5AF473" w14:textId="77777777" w:rsidR="00525D77" w:rsidRPr="008829F4" w:rsidRDefault="00525D77" w:rsidP="00295922">
            <w:pPr>
              <w:pStyle w:val="TableParagraph"/>
              <w:spacing w:before="4"/>
              <w:jc w:val="both"/>
              <w:rPr>
                <w:szCs w:val="24"/>
                <w:lang w:val="en-GB"/>
              </w:rPr>
            </w:pPr>
          </w:p>
          <w:p w14:paraId="2260A995" w14:textId="77777777" w:rsidR="00525D77" w:rsidRPr="008829F4" w:rsidRDefault="00525D77" w:rsidP="00295922">
            <w:pPr>
              <w:pStyle w:val="TableParagraph"/>
              <w:jc w:val="both"/>
              <w:rPr>
                <w:szCs w:val="24"/>
                <w:lang w:val="en-GB"/>
              </w:rPr>
            </w:pPr>
            <w:r w:rsidRPr="008829F4">
              <w:rPr>
                <w:w w:val="105"/>
                <w:szCs w:val="24"/>
                <w:lang w:val="en-GB"/>
              </w:rPr>
              <w:t>General</w:t>
            </w:r>
            <w:r w:rsidRPr="008829F4">
              <w:rPr>
                <w:spacing w:val="-35"/>
                <w:w w:val="105"/>
                <w:szCs w:val="24"/>
                <w:lang w:val="en-GB"/>
              </w:rPr>
              <w:t xml:space="preserve"> </w:t>
            </w:r>
            <w:r w:rsidRPr="008829F4">
              <w:rPr>
                <w:w w:val="105"/>
                <w:szCs w:val="24"/>
                <w:lang w:val="en-GB"/>
              </w:rPr>
              <w:t>conditions:</w:t>
            </w:r>
          </w:p>
          <w:p w14:paraId="3CB49BCC" w14:textId="0B35C30D" w:rsidR="00525D77" w:rsidRPr="008829F4" w:rsidRDefault="00525D77" w:rsidP="00295922">
            <w:pPr>
              <w:pStyle w:val="TableParagraph"/>
              <w:numPr>
                <w:ilvl w:val="0"/>
                <w:numId w:val="39"/>
              </w:numPr>
              <w:tabs>
                <w:tab w:val="left" w:pos="641"/>
                <w:tab w:val="left" w:pos="642"/>
              </w:tabs>
              <w:spacing w:before="9" w:line="247" w:lineRule="auto"/>
              <w:ind w:right="99"/>
              <w:jc w:val="both"/>
              <w:rPr>
                <w:szCs w:val="24"/>
                <w:lang w:val="en-GB"/>
              </w:rPr>
            </w:pPr>
            <w:r w:rsidRPr="008829F4">
              <w:rPr>
                <w:w w:val="105"/>
                <w:szCs w:val="24"/>
                <w:lang w:val="en-GB"/>
              </w:rPr>
              <w:t>The</w:t>
            </w:r>
            <w:r w:rsidRPr="008829F4">
              <w:rPr>
                <w:spacing w:val="-8"/>
                <w:w w:val="105"/>
                <w:szCs w:val="24"/>
                <w:lang w:val="en-GB"/>
              </w:rPr>
              <w:t xml:space="preserve"> </w:t>
            </w:r>
            <w:r w:rsidRPr="008829F4">
              <w:rPr>
                <w:w w:val="105"/>
                <w:szCs w:val="24"/>
                <w:lang w:val="en-GB"/>
              </w:rPr>
              <w:t>absence</w:t>
            </w:r>
            <w:r w:rsidRPr="008829F4">
              <w:rPr>
                <w:spacing w:val="-7"/>
                <w:w w:val="105"/>
                <w:szCs w:val="24"/>
                <w:lang w:val="en-GB"/>
              </w:rPr>
              <w:t xml:space="preserve"> </w:t>
            </w:r>
            <w:r w:rsidRPr="008829F4">
              <w:rPr>
                <w:w w:val="105"/>
                <w:szCs w:val="24"/>
                <w:lang w:val="en-GB"/>
              </w:rPr>
              <w:t>of</w:t>
            </w:r>
            <w:r w:rsidRPr="008829F4">
              <w:rPr>
                <w:spacing w:val="-8"/>
                <w:w w:val="105"/>
                <w:szCs w:val="24"/>
                <w:lang w:val="en-GB"/>
              </w:rPr>
              <w:t xml:space="preserve"> </w:t>
            </w:r>
            <w:r w:rsidRPr="008829F4">
              <w:rPr>
                <w:w w:val="105"/>
                <w:szCs w:val="24"/>
                <w:lang w:val="en-GB"/>
              </w:rPr>
              <w:t>any</w:t>
            </w:r>
            <w:r w:rsidRPr="008829F4">
              <w:rPr>
                <w:spacing w:val="-6"/>
                <w:w w:val="105"/>
                <w:szCs w:val="24"/>
                <w:lang w:val="en-GB"/>
              </w:rPr>
              <w:t xml:space="preserve"> </w:t>
            </w:r>
            <w:r w:rsidRPr="008829F4">
              <w:rPr>
                <w:w w:val="105"/>
                <w:szCs w:val="24"/>
                <w:lang w:val="en-GB"/>
              </w:rPr>
              <w:t>limitation</w:t>
            </w:r>
            <w:r w:rsidRPr="008829F4">
              <w:rPr>
                <w:spacing w:val="-8"/>
                <w:w w:val="105"/>
                <w:szCs w:val="24"/>
                <w:lang w:val="en-GB"/>
              </w:rPr>
              <w:t xml:space="preserve"> </w:t>
            </w:r>
            <w:r w:rsidRPr="008829F4">
              <w:rPr>
                <w:w w:val="105"/>
                <w:szCs w:val="24"/>
                <w:lang w:val="en-GB"/>
              </w:rPr>
              <w:t>on</w:t>
            </w:r>
            <w:r w:rsidRPr="008829F4">
              <w:rPr>
                <w:spacing w:val="-8"/>
                <w:w w:val="105"/>
                <w:szCs w:val="24"/>
                <w:lang w:val="en-GB"/>
              </w:rPr>
              <w:t xml:space="preserve"> </w:t>
            </w:r>
            <w:r w:rsidRPr="008829F4">
              <w:rPr>
                <w:w w:val="105"/>
                <w:szCs w:val="24"/>
                <w:lang w:val="en-GB"/>
              </w:rPr>
              <w:t>the</w:t>
            </w:r>
            <w:r w:rsidRPr="008829F4">
              <w:rPr>
                <w:spacing w:val="-9"/>
                <w:w w:val="105"/>
                <w:szCs w:val="24"/>
                <w:lang w:val="en-GB"/>
              </w:rPr>
              <w:t xml:space="preserve"> </w:t>
            </w:r>
            <w:r w:rsidRPr="008829F4">
              <w:rPr>
                <w:w w:val="105"/>
                <w:szCs w:val="24"/>
                <w:lang w:val="en-GB"/>
              </w:rPr>
              <w:t>ability</w:t>
            </w:r>
            <w:r w:rsidRPr="008829F4">
              <w:rPr>
                <w:spacing w:val="-7"/>
                <w:w w:val="105"/>
                <w:szCs w:val="24"/>
                <w:lang w:val="en-GB"/>
              </w:rPr>
              <w:t xml:space="preserve"> </w:t>
            </w:r>
            <w:r w:rsidRPr="008829F4">
              <w:rPr>
                <w:w w:val="105"/>
                <w:szCs w:val="24"/>
                <w:lang w:val="en-GB"/>
              </w:rPr>
              <w:t>of</w:t>
            </w:r>
            <w:r w:rsidRPr="008829F4">
              <w:rPr>
                <w:spacing w:val="-7"/>
                <w:w w:val="105"/>
                <w:szCs w:val="24"/>
                <w:lang w:val="en-GB"/>
              </w:rPr>
              <w:t xml:space="preserve"> </w:t>
            </w:r>
            <w:r w:rsidRPr="008829F4">
              <w:rPr>
                <w:w w:val="105"/>
                <w:szCs w:val="24"/>
                <w:lang w:val="en-GB"/>
              </w:rPr>
              <w:t>a</w:t>
            </w:r>
            <w:r w:rsidRPr="008829F4">
              <w:rPr>
                <w:spacing w:val="-9"/>
                <w:w w:val="105"/>
                <w:szCs w:val="24"/>
                <w:lang w:val="en-GB"/>
              </w:rPr>
              <w:t xml:space="preserve"> </w:t>
            </w:r>
            <w:r w:rsidRPr="008829F4">
              <w:rPr>
                <w:w w:val="105"/>
                <w:szCs w:val="24"/>
                <w:lang w:val="en-GB"/>
              </w:rPr>
              <w:t>service</w:t>
            </w:r>
            <w:r w:rsidRPr="008829F4">
              <w:rPr>
                <w:spacing w:val="-8"/>
                <w:w w:val="105"/>
                <w:szCs w:val="24"/>
                <w:lang w:val="en-GB"/>
              </w:rPr>
              <w:t xml:space="preserve"> </w:t>
            </w:r>
            <w:r w:rsidRPr="008829F4">
              <w:rPr>
                <w:w w:val="105"/>
                <w:szCs w:val="24"/>
                <w:lang w:val="en-GB"/>
              </w:rPr>
              <w:t>consumer</w:t>
            </w:r>
            <w:r w:rsidRPr="008829F4">
              <w:rPr>
                <w:spacing w:val="-9"/>
                <w:w w:val="105"/>
                <w:szCs w:val="24"/>
                <w:lang w:val="en-GB"/>
              </w:rPr>
              <w:t xml:space="preserve"> </w:t>
            </w:r>
            <w:r w:rsidRPr="008829F4">
              <w:rPr>
                <w:w w:val="105"/>
                <w:szCs w:val="24"/>
                <w:lang w:val="en-GB"/>
              </w:rPr>
              <w:t>in</w:t>
            </w:r>
            <w:r w:rsidRPr="008829F4">
              <w:rPr>
                <w:spacing w:val="-8"/>
                <w:w w:val="105"/>
                <w:szCs w:val="24"/>
                <w:lang w:val="en-GB"/>
              </w:rPr>
              <w:t xml:space="preserve"> </w:t>
            </w:r>
            <w:r w:rsidRPr="008829F4">
              <w:rPr>
                <w:w w:val="105"/>
                <w:szCs w:val="24"/>
                <w:lang w:val="en-GB"/>
              </w:rPr>
              <w:t>UAE</w:t>
            </w:r>
            <w:r w:rsidRPr="008829F4">
              <w:rPr>
                <w:spacing w:val="-8"/>
                <w:w w:val="105"/>
                <w:szCs w:val="24"/>
                <w:lang w:val="en-GB"/>
              </w:rPr>
              <w:t xml:space="preserve"> </w:t>
            </w:r>
            <w:r w:rsidRPr="008829F4">
              <w:rPr>
                <w:w w:val="105"/>
                <w:szCs w:val="24"/>
                <w:lang w:val="en-GB"/>
              </w:rPr>
              <w:t>to</w:t>
            </w:r>
            <w:r w:rsidRPr="008829F4">
              <w:rPr>
                <w:spacing w:val="-9"/>
                <w:w w:val="105"/>
                <w:szCs w:val="24"/>
                <w:lang w:val="en-GB"/>
              </w:rPr>
              <w:t xml:space="preserve"> </w:t>
            </w:r>
            <w:r w:rsidRPr="008829F4">
              <w:rPr>
                <w:w w:val="105"/>
                <w:szCs w:val="24"/>
                <w:lang w:val="en-GB"/>
              </w:rPr>
              <w:t>purchase</w:t>
            </w:r>
            <w:r w:rsidRPr="008829F4">
              <w:rPr>
                <w:spacing w:val="-8"/>
                <w:w w:val="105"/>
                <w:szCs w:val="24"/>
                <w:lang w:val="en-GB"/>
              </w:rPr>
              <w:t xml:space="preserve"> </w:t>
            </w:r>
            <w:r w:rsidRPr="008829F4">
              <w:rPr>
                <w:w w:val="105"/>
                <w:szCs w:val="24"/>
                <w:lang w:val="en-GB"/>
              </w:rPr>
              <w:t>the</w:t>
            </w:r>
            <w:r w:rsidRPr="008829F4">
              <w:rPr>
                <w:spacing w:val="-8"/>
                <w:w w:val="105"/>
                <w:szCs w:val="24"/>
                <w:lang w:val="en-GB"/>
              </w:rPr>
              <w:t xml:space="preserve"> </w:t>
            </w:r>
            <w:r w:rsidRPr="008829F4">
              <w:rPr>
                <w:w w:val="105"/>
                <w:szCs w:val="24"/>
                <w:lang w:val="en-GB"/>
              </w:rPr>
              <w:t>service</w:t>
            </w:r>
            <w:r w:rsidRPr="008829F4">
              <w:rPr>
                <w:spacing w:val="-8"/>
                <w:w w:val="105"/>
                <w:szCs w:val="24"/>
                <w:lang w:val="en-GB"/>
              </w:rPr>
              <w:t xml:space="preserve"> </w:t>
            </w:r>
            <w:r w:rsidRPr="008829F4">
              <w:rPr>
                <w:w w:val="105"/>
                <w:szCs w:val="24"/>
                <w:lang w:val="en-GB"/>
              </w:rPr>
              <w:t>in</w:t>
            </w:r>
            <w:r w:rsidRPr="008829F4">
              <w:rPr>
                <w:spacing w:val="-8"/>
                <w:w w:val="105"/>
                <w:szCs w:val="24"/>
                <w:lang w:val="en-GB"/>
              </w:rPr>
              <w:t xml:space="preserve"> </w:t>
            </w:r>
            <w:r w:rsidRPr="008829F4">
              <w:rPr>
                <w:w w:val="105"/>
                <w:szCs w:val="24"/>
                <w:lang w:val="en-GB"/>
              </w:rPr>
              <w:t>the</w:t>
            </w:r>
            <w:r w:rsidRPr="008829F4">
              <w:rPr>
                <w:spacing w:val="-9"/>
                <w:w w:val="105"/>
                <w:szCs w:val="24"/>
                <w:lang w:val="en-GB"/>
              </w:rPr>
              <w:t xml:space="preserve"> </w:t>
            </w:r>
            <w:r w:rsidRPr="008829F4">
              <w:rPr>
                <w:w w:val="105"/>
                <w:szCs w:val="24"/>
                <w:lang w:val="en-GB"/>
              </w:rPr>
              <w:t>territory</w:t>
            </w:r>
            <w:r w:rsidRPr="008829F4">
              <w:rPr>
                <w:spacing w:val="-6"/>
                <w:w w:val="105"/>
                <w:szCs w:val="24"/>
                <w:lang w:val="en-GB"/>
              </w:rPr>
              <w:t xml:space="preserve"> </w:t>
            </w:r>
            <w:r w:rsidRPr="008829F4">
              <w:rPr>
                <w:w w:val="105"/>
                <w:szCs w:val="24"/>
                <w:lang w:val="en-GB"/>
              </w:rPr>
              <w:t>of</w:t>
            </w:r>
            <w:r w:rsidRPr="008829F4">
              <w:rPr>
                <w:spacing w:val="-7"/>
                <w:w w:val="105"/>
                <w:szCs w:val="24"/>
                <w:lang w:val="en-GB"/>
              </w:rPr>
              <w:t xml:space="preserve"> </w:t>
            </w:r>
            <w:r w:rsidR="00AE05E3" w:rsidRPr="008829F4">
              <w:rPr>
                <w:w w:val="105"/>
                <w:szCs w:val="24"/>
                <w:lang w:val="en-GB"/>
              </w:rPr>
              <w:t>Türkiye</w:t>
            </w:r>
            <w:r w:rsidR="006D64D2" w:rsidRPr="008829F4">
              <w:rPr>
                <w:w w:val="105"/>
                <w:szCs w:val="24"/>
                <w:lang w:val="en-GB"/>
              </w:rPr>
              <w:t xml:space="preserve"> </w:t>
            </w:r>
            <w:r w:rsidRPr="008829F4">
              <w:rPr>
                <w:w w:val="105"/>
                <w:szCs w:val="24"/>
                <w:lang w:val="en-GB"/>
              </w:rPr>
              <w:t>does</w:t>
            </w:r>
            <w:r w:rsidRPr="008829F4">
              <w:rPr>
                <w:spacing w:val="-9"/>
                <w:w w:val="105"/>
                <w:szCs w:val="24"/>
                <w:lang w:val="en-GB"/>
              </w:rPr>
              <w:t xml:space="preserve"> </w:t>
            </w:r>
            <w:r w:rsidRPr="008829F4">
              <w:rPr>
                <w:w w:val="105"/>
                <w:szCs w:val="24"/>
                <w:lang w:val="en-GB"/>
              </w:rPr>
              <w:t>not</w:t>
            </w:r>
            <w:r w:rsidRPr="008829F4">
              <w:rPr>
                <w:spacing w:val="-8"/>
                <w:w w:val="105"/>
                <w:szCs w:val="24"/>
                <w:lang w:val="en-GB"/>
              </w:rPr>
              <w:t xml:space="preserve"> </w:t>
            </w:r>
            <w:r w:rsidRPr="008829F4">
              <w:rPr>
                <w:w w:val="105"/>
                <w:szCs w:val="24"/>
                <w:lang w:val="en-GB"/>
              </w:rPr>
              <w:t>signify a</w:t>
            </w:r>
            <w:r w:rsidRPr="008829F4">
              <w:rPr>
                <w:spacing w:val="-5"/>
                <w:w w:val="105"/>
                <w:szCs w:val="24"/>
                <w:lang w:val="en-GB"/>
              </w:rPr>
              <w:t xml:space="preserve"> </w:t>
            </w:r>
            <w:r w:rsidRPr="008829F4">
              <w:rPr>
                <w:w w:val="105"/>
                <w:szCs w:val="24"/>
                <w:lang w:val="en-GB"/>
              </w:rPr>
              <w:t>commitment</w:t>
            </w:r>
            <w:r w:rsidRPr="008829F4">
              <w:rPr>
                <w:spacing w:val="-5"/>
                <w:w w:val="105"/>
                <w:szCs w:val="24"/>
                <w:lang w:val="en-GB"/>
              </w:rPr>
              <w:t xml:space="preserve"> </w:t>
            </w:r>
            <w:r w:rsidRPr="008829F4">
              <w:rPr>
                <w:w w:val="105"/>
                <w:szCs w:val="24"/>
                <w:lang w:val="en-GB"/>
              </w:rPr>
              <w:t>to</w:t>
            </w:r>
            <w:r w:rsidRPr="008829F4">
              <w:rPr>
                <w:spacing w:val="-6"/>
                <w:w w:val="105"/>
                <w:szCs w:val="24"/>
                <w:lang w:val="en-GB"/>
              </w:rPr>
              <w:t xml:space="preserve"> </w:t>
            </w:r>
            <w:r w:rsidRPr="008829F4">
              <w:rPr>
                <w:w w:val="105"/>
                <w:szCs w:val="24"/>
                <w:lang w:val="en-GB"/>
              </w:rPr>
              <w:t>allow</w:t>
            </w:r>
            <w:r w:rsidRPr="008829F4">
              <w:rPr>
                <w:spacing w:val="-4"/>
                <w:w w:val="105"/>
                <w:szCs w:val="24"/>
                <w:lang w:val="en-GB"/>
              </w:rPr>
              <w:t xml:space="preserve"> </w:t>
            </w:r>
            <w:r w:rsidRPr="008829F4">
              <w:rPr>
                <w:w w:val="105"/>
                <w:szCs w:val="24"/>
                <w:lang w:val="en-GB"/>
              </w:rPr>
              <w:t>a</w:t>
            </w:r>
            <w:r w:rsidRPr="008829F4">
              <w:rPr>
                <w:spacing w:val="-4"/>
                <w:w w:val="105"/>
                <w:szCs w:val="24"/>
                <w:lang w:val="en-GB"/>
              </w:rPr>
              <w:t xml:space="preserve"> </w:t>
            </w:r>
            <w:r w:rsidRPr="008829F4">
              <w:rPr>
                <w:w w:val="105"/>
                <w:szCs w:val="24"/>
                <w:lang w:val="en-GB"/>
              </w:rPr>
              <w:t>non-resident</w:t>
            </w:r>
            <w:r w:rsidRPr="008829F4">
              <w:rPr>
                <w:spacing w:val="-4"/>
                <w:w w:val="105"/>
                <w:szCs w:val="24"/>
                <w:lang w:val="en-GB"/>
              </w:rPr>
              <w:t xml:space="preserve"> </w:t>
            </w:r>
            <w:r w:rsidRPr="008829F4">
              <w:rPr>
                <w:w w:val="105"/>
                <w:szCs w:val="24"/>
                <w:lang w:val="en-GB"/>
              </w:rPr>
              <w:t>service</w:t>
            </w:r>
            <w:r w:rsidRPr="008829F4">
              <w:rPr>
                <w:spacing w:val="-4"/>
                <w:w w:val="105"/>
                <w:szCs w:val="24"/>
                <w:lang w:val="en-GB"/>
              </w:rPr>
              <w:t xml:space="preserve"> </w:t>
            </w:r>
            <w:r w:rsidRPr="008829F4">
              <w:rPr>
                <w:w w:val="105"/>
                <w:szCs w:val="24"/>
                <w:lang w:val="en-GB"/>
              </w:rPr>
              <w:t>supplier</w:t>
            </w:r>
            <w:r w:rsidRPr="008829F4">
              <w:rPr>
                <w:spacing w:val="-5"/>
                <w:w w:val="105"/>
                <w:szCs w:val="24"/>
                <w:lang w:val="en-GB"/>
              </w:rPr>
              <w:t xml:space="preserve"> </w:t>
            </w:r>
            <w:r w:rsidRPr="008829F4">
              <w:rPr>
                <w:w w:val="105"/>
                <w:szCs w:val="24"/>
                <w:lang w:val="en-GB"/>
              </w:rPr>
              <w:t>to</w:t>
            </w:r>
            <w:r w:rsidRPr="008829F4">
              <w:rPr>
                <w:spacing w:val="-5"/>
                <w:w w:val="105"/>
                <w:szCs w:val="24"/>
                <w:lang w:val="en-GB"/>
              </w:rPr>
              <w:t xml:space="preserve"> </w:t>
            </w:r>
            <w:r w:rsidRPr="008829F4">
              <w:rPr>
                <w:w w:val="105"/>
                <w:szCs w:val="24"/>
                <w:lang w:val="en-GB"/>
              </w:rPr>
              <w:t>solicit</w:t>
            </w:r>
            <w:r w:rsidRPr="008829F4">
              <w:rPr>
                <w:spacing w:val="-6"/>
                <w:w w:val="105"/>
                <w:szCs w:val="24"/>
                <w:lang w:val="en-GB"/>
              </w:rPr>
              <w:t xml:space="preserve"> </w:t>
            </w:r>
            <w:r w:rsidRPr="008829F4">
              <w:rPr>
                <w:w w:val="105"/>
                <w:szCs w:val="24"/>
                <w:lang w:val="en-GB"/>
              </w:rPr>
              <w:t>business</w:t>
            </w:r>
            <w:r w:rsidRPr="008829F4">
              <w:rPr>
                <w:spacing w:val="-6"/>
                <w:w w:val="105"/>
                <w:szCs w:val="24"/>
                <w:lang w:val="en-GB"/>
              </w:rPr>
              <w:t xml:space="preserve"> </w:t>
            </w:r>
            <w:r w:rsidRPr="008829F4">
              <w:rPr>
                <w:w w:val="105"/>
                <w:szCs w:val="24"/>
                <w:lang w:val="en-GB"/>
              </w:rPr>
              <w:t>or</w:t>
            </w:r>
            <w:r w:rsidRPr="008829F4">
              <w:rPr>
                <w:spacing w:val="-4"/>
                <w:w w:val="105"/>
                <w:szCs w:val="24"/>
                <w:lang w:val="en-GB"/>
              </w:rPr>
              <w:t xml:space="preserve"> </w:t>
            </w:r>
            <w:r w:rsidRPr="008829F4">
              <w:rPr>
                <w:w w:val="105"/>
                <w:szCs w:val="24"/>
                <w:lang w:val="en-GB"/>
              </w:rPr>
              <w:t>to</w:t>
            </w:r>
            <w:r w:rsidRPr="008829F4">
              <w:rPr>
                <w:spacing w:val="-5"/>
                <w:w w:val="105"/>
                <w:szCs w:val="24"/>
                <w:lang w:val="en-GB"/>
              </w:rPr>
              <w:t xml:space="preserve"> </w:t>
            </w:r>
            <w:r w:rsidRPr="008829F4">
              <w:rPr>
                <w:w w:val="105"/>
                <w:szCs w:val="24"/>
                <w:lang w:val="en-GB"/>
              </w:rPr>
              <w:t>conduct</w:t>
            </w:r>
            <w:r w:rsidRPr="008829F4">
              <w:rPr>
                <w:spacing w:val="-6"/>
                <w:w w:val="105"/>
                <w:szCs w:val="24"/>
                <w:lang w:val="en-GB"/>
              </w:rPr>
              <w:t xml:space="preserve"> </w:t>
            </w:r>
            <w:r w:rsidRPr="008829F4">
              <w:rPr>
                <w:w w:val="105"/>
                <w:szCs w:val="24"/>
                <w:lang w:val="en-GB"/>
              </w:rPr>
              <w:t>active</w:t>
            </w:r>
            <w:r w:rsidRPr="008829F4">
              <w:rPr>
                <w:spacing w:val="-3"/>
                <w:w w:val="105"/>
                <w:szCs w:val="24"/>
                <w:lang w:val="en-GB"/>
              </w:rPr>
              <w:t xml:space="preserve"> </w:t>
            </w:r>
            <w:r w:rsidRPr="008829F4">
              <w:rPr>
                <w:w w:val="105"/>
                <w:szCs w:val="24"/>
                <w:lang w:val="en-GB"/>
              </w:rPr>
              <w:t>marketing</w:t>
            </w:r>
            <w:r w:rsidRPr="008829F4">
              <w:rPr>
                <w:spacing w:val="-6"/>
                <w:w w:val="105"/>
                <w:szCs w:val="24"/>
                <w:lang w:val="en-GB"/>
              </w:rPr>
              <w:t xml:space="preserve"> </w:t>
            </w:r>
            <w:r w:rsidRPr="008829F4">
              <w:rPr>
                <w:w w:val="105"/>
                <w:szCs w:val="24"/>
                <w:lang w:val="en-GB"/>
              </w:rPr>
              <w:t>in</w:t>
            </w:r>
            <w:r w:rsidRPr="008829F4">
              <w:rPr>
                <w:spacing w:val="-3"/>
                <w:w w:val="105"/>
                <w:szCs w:val="24"/>
                <w:lang w:val="en-GB"/>
              </w:rPr>
              <w:t xml:space="preserve"> </w:t>
            </w:r>
            <w:r w:rsidRPr="008829F4">
              <w:rPr>
                <w:w w:val="105"/>
                <w:szCs w:val="24"/>
                <w:lang w:val="en-GB"/>
              </w:rPr>
              <w:t>the</w:t>
            </w:r>
            <w:r w:rsidRPr="008829F4">
              <w:rPr>
                <w:spacing w:val="-5"/>
                <w:w w:val="105"/>
                <w:szCs w:val="24"/>
                <w:lang w:val="en-GB"/>
              </w:rPr>
              <w:t xml:space="preserve"> </w:t>
            </w:r>
            <w:r w:rsidRPr="008829F4">
              <w:rPr>
                <w:w w:val="105"/>
                <w:szCs w:val="24"/>
                <w:lang w:val="en-GB"/>
              </w:rPr>
              <w:t>territory</w:t>
            </w:r>
            <w:r w:rsidRPr="008829F4">
              <w:rPr>
                <w:spacing w:val="-2"/>
                <w:w w:val="105"/>
                <w:szCs w:val="24"/>
                <w:lang w:val="en-GB"/>
              </w:rPr>
              <w:t xml:space="preserve"> </w:t>
            </w:r>
            <w:r w:rsidRPr="008829F4">
              <w:rPr>
                <w:w w:val="105"/>
                <w:szCs w:val="24"/>
                <w:lang w:val="en-GB"/>
              </w:rPr>
              <w:t>of</w:t>
            </w:r>
            <w:r w:rsidRPr="008829F4">
              <w:rPr>
                <w:spacing w:val="-5"/>
                <w:w w:val="105"/>
                <w:szCs w:val="24"/>
                <w:lang w:val="en-GB"/>
              </w:rPr>
              <w:t xml:space="preserve"> </w:t>
            </w:r>
            <w:r w:rsidRPr="008829F4">
              <w:rPr>
                <w:w w:val="105"/>
                <w:szCs w:val="24"/>
                <w:lang w:val="en-GB"/>
              </w:rPr>
              <w:t>the</w:t>
            </w:r>
            <w:r w:rsidRPr="008829F4">
              <w:rPr>
                <w:spacing w:val="-6"/>
                <w:w w:val="105"/>
                <w:szCs w:val="24"/>
                <w:lang w:val="en-GB"/>
              </w:rPr>
              <w:t xml:space="preserve"> </w:t>
            </w:r>
            <w:r w:rsidRPr="008829F4">
              <w:rPr>
                <w:w w:val="105"/>
                <w:szCs w:val="24"/>
                <w:lang w:val="en-GB"/>
              </w:rPr>
              <w:lastRenderedPageBreak/>
              <w:t>UAE.</w:t>
            </w:r>
          </w:p>
          <w:p w14:paraId="77C9A298" w14:textId="77777777" w:rsidR="00525D77" w:rsidRPr="008829F4" w:rsidRDefault="00525D77" w:rsidP="00295922">
            <w:pPr>
              <w:pStyle w:val="TableParagraph"/>
              <w:numPr>
                <w:ilvl w:val="0"/>
                <w:numId w:val="39"/>
              </w:numPr>
              <w:tabs>
                <w:tab w:val="left" w:pos="641"/>
                <w:tab w:val="left" w:pos="642"/>
              </w:tabs>
              <w:spacing w:before="2" w:line="247" w:lineRule="auto"/>
              <w:ind w:right="305"/>
              <w:jc w:val="both"/>
              <w:rPr>
                <w:szCs w:val="24"/>
                <w:lang w:val="en-GB"/>
              </w:rPr>
            </w:pPr>
            <w:r w:rsidRPr="008829F4">
              <w:rPr>
                <w:w w:val="105"/>
                <w:szCs w:val="24"/>
                <w:lang w:val="en-GB"/>
              </w:rPr>
              <w:t>Commercial</w:t>
            </w:r>
            <w:r w:rsidRPr="008829F4">
              <w:rPr>
                <w:spacing w:val="-10"/>
                <w:w w:val="105"/>
                <w:szCs w:val="24"/>
                <w:lang w:val="en-GB"/>
              </w:rPr>
              <w:t xml:space="preserve"> </w:t>
            </w:r>
            <w:r w:rsidRPr="008829F4">
              <w:rPr>
                <w:w w:val="105"/>
                <w:szCs w:val="24"/>
                <w:lang w:val="en-GB"/>
              </w:rPr>
              <w:t>presence</w:t>
            </w:r>
            <w:r w:rsidRPr="008829F4">
              <w:rPr>
                <w:spacing w:val="-11"/>
                <w:w w:val="105"/>
                <w:szCs w:val="24"/>
                <w:lang w:val="en-GB"/>
              </w:rPr>
              <w:t xml:space="preserve"> </w:t>
            </w:r>
            <w:r w:rsidRPr="008829F4">
              <w:rPr>
                <w:w w:val="105"/>
                <w:szCs w:val="24"/>
                <w:lang w:val="en-GB"/>
              </w:rPr>
              <w:t>is</w:t>
            </w:r>
            <w:r w:rsidRPr="008829F4">
              <w:rPr>
                <w:spacing w:val="-11"/>
                <w:w w:val="105"/>
                <w:szCs w:val="24"/>
                <w:lang w:val="en-GB"/>
              </w:rPr>
              <w:t xml:space="preserve"> </w:t>
            </w:r>
            <w:r w:rsidRPr="008829F4">
              <w:rPr>
                <w:w w:val="105"/>
                <w:szCs w:val="24"/>
                <w:lang w:val="en-GB"/>
              </w:rPr>
              <w:t>subject</w:t>
            </w:r>
            <w:r w:rsidRPr="008829F4">
              <w:rPr>
                <w:spacing w:val="-10"/>
                <w:w w:val="105"/>
                <w:szCs w:val="24"/>
                <w:lang w:val="en-GB"/>
              </w:rPr>
              <w:t xml:space="preserve"> </w:t>
            </w:r>
            <w:r w:rsidRPr="008829F4">
              <w:rPr>
                <w:w w:val="105"/>
                <w:szCs w:val="24"/>
                <w:lang w:val="en-GB"/>
              </w:rPr>
              <w:t>to</w:t>
            </w:r>
            <w:r w:rsidRPr="008829F4">
              <w:rPr>
                <w:spacing w:val="-11"/>
                <w:w w:val="105"/>
                <w:szCs w:val="24"/>
                <w:lang w:val="en-GB"/>
              </w:rPr>
              <w:t xml:space="preserve"> </w:t>
            </w:r>
            <w:r w:rsidRPr="008829F4">
              <w:rPr>
                <w:w w:val="105"/>
                <w:szCs w:val="24"/>
                <w:lang w:val="en-GB"/>
              </w:rPr>
              <w:t>the</w:t>
            </w:r>
            <w:r w:rsidRPr="008829F4">
              <w:rPr>
                <w:spacing w:val="-9"/>
                <w:w w:val="105"/>
                <w:szCs w:val="24"/>
                <w:lang w:val="en-GB"/>
              </w:rPr>
              <w:t xml:space="preserve"> </w:t>
            </w:r>
            <w:r w:rsidRPr="008829F4">
              <w:rPr>
                <w:w w:val="105"/>
                <w:szCs w:val="24"/>
                <w:lang w:val="en-GB"/>
              </w:rPr>
              <w:t>provisions</w:t>
            </w:r>
            <w:r w:rsidRPr="008829F4">
              <w:rPr>
                <w:spacing w:val="-10"/>
                <w:w w:val="105"/>
                <w:szCs w:val="24"/>
                <w:lang w:val="en-GB"/>
              </w:rPr>
              <w:t xml:space="preserve"> </w:t>
            </w:r>
            <w:r w:rsidRPr="008829F4">
              <w:rPr>
                <w:w w:val="105"/>
                <w:szCs w:val="24"/>
                <w:lang w:val="en-GB"/>
              </w:rPr>
              <w:t>regarding</w:t>
            </w:r>
            <w:r w:rsidRPr="008829F4">
              <w:rPr>
                <w:spacing w:val="-11"/>
                <w:w w:val="105"/>
                <w:szCs w:val="24"/>
                <w:lang w:val="en-GB"/>
              </w:rPr>
              <w:t xml:space="preserve"> </w:t>
            </w:r>
            <w:r w:rsidRPr="008829F4">
              <w:rPr>
                <w:w w:val="105"/>
                <w:szCs w:val="24"/>
                <w:lang w:val="en-GB"/>
              </w:rPr>
              <w:t>the</w:t>
            </w:r>
            <w:r w:rsidRPr="008829F4">
              <w:rPr>
                <w:spacing w:val="-12"/>
                <w:w w:val="105"/>
                <w:szCs w:val="24"/>
                <w:lang w:val="en-GB"/>
              </w:rPr>
              <w:t xml:space="preserve"> </w:t>
            </w:r>
            <w:r w:rsidRPr="008829F4">
              <w:rPr>
                <w:w w:val="105"/>
                <w:szCs w:val="24"/>
                <w:lang w:val="en-GB"/>
              </w:rPr>
              <w:t>licensing</w:t>
            </w:r>
            <w:r w:rsidRPr="008829F4">
              <w:rPr>
                <w:spacing w:val="-11"/>
                <w:w w:val="105"/>
                <w:szCs w:val="24"/>
                <w:lang w:val="en-GB"/>
              </w:rPr>
              <w:t xml:space="preserve"> </w:t>
            </w:r>
            <w:r w:rsidRPr="008829F4">
              <w:rPr>
                <w:w w:val="105"/>
                <w:szCs w:val="24"/>
                <w:lang w:val="en-GB"/>
              </w:rPr>
              <w:t>and</w:t>
            </w:r>
            <w:r w:rsidRPr="008829F4">
              <w:rPr>
                <w:spacing w:val="-11"/>
                <w:w w:val="105"/>
                <w:szCs w:val="24"/>
                <w:lang w:val="en-GB"/>
              </w:rPr>
              <w:t xml:space="preserve"> </w:t>
            </w:r>
            <w:r w:rsidRPr="008829F4">
              <w:rPr>
                <w:w w:val="105"/>
                <w:szCs w:val="24"/>
                <w:lang w:val="en-GB"/>
              </w:rPr>
              <w:t>registration</w:t>
            </w:r>
            <w:r w:rsidRPr="008829F4">
              <w:rPr>
                <w:spacing w:val="-10"/>
                <w:w w:val="105"/>
                <w:szCs w:val="24"/>
                <w:lang w:val="en-GB"/>
              </w:rPr>
              <w:t xml:space="preserve"> </w:t>
            </w:r>
            <w:r w:rsidRPr="008829F4">
              <w:rPr>
                <w:w w:val="105"/>
                <w:szCs w:val="24"/>
                <w:lang w:val="en-GB"/>
              </w:rPr>
              <w:t>of</w:t>
            </w:r>
            <w:r w:rsidRPr="008829F4">
              <w:rPr>
                <w:spacing w:val="-11"/>
                <w:w w:val="105"/>
                <w:szCs w:val="24"/>
                <w:lang w:val="en-GB"/>
              </w:rPr>
              <w:t xml:space="preserve"> </w:t>
            </w:r>
            <w:r w:rsidRPr="008829F4">
              <w:rPr>
                <w:w w:val="105"/>
                <w:szCs w:val="24"/>
                <w:lang w:val="en-GB"/>
              </w:rPr>
              <w:t>foreign</w:t>
            </w:r>
            <w:r w:rsidRPr="008829F4">
              <w:rPr>
                <w:spacing w:val="-11"/>
                <w:w w:val="105"/>
                <w:szCs w:val="24"/>
                <w:lang w:val="en-GB"/>
              </w:rPr>
              <w:t xml:space="preserve"> </w:t>
            </w:r>
            <w:r w:rsidRPr="008829F4">
              <w:rPr>
                <w:w w:val="105"/>
                <w:szCs w:val="24"/>
                <w:lang w:val="en-GB"/>
              </w:rPr>
              <w:t>companies</w:t>
            </w:r>
            <w:r w:rsidRPr="008829F4">
              <w:rPr>
                <w:spacing w:val="-11"/>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contained</w:t>
            </w:r>
            <w:r w:rsidRPr="008829F4">
              <w:rPr>
                <w:spacing w:val="-11"/>
                <w:w w:val="105"/>
                <w:szCs w:val="24"/>
                <w:lang w:val="en-GB"/>
              </w:rPr>
              <w:t xml:space="preserve"> </w:t>
            </w:r>
            <w:r w:rsidRPr="008829F4">
              <w:rPr>
                <w:w w:val="105"/>
                <w:szCs w:val="24"/>
                <w:lang w:val="en-GB"/>
              </w:rPr>
              <w:t>in</w:t>
            </w:r>
            <w:r w:rsidRPr="008829F4">
              <w:rPr>
                <w:spacing w:val="-13"/>
                <w:w w:val="105"/>
                <w:szCs w:val="24"/>
                <w:lang w:val="en-GB"/>
              </w:rPr>
              <w:t xml:space="preserve"> </w:t>
            </w:r>
            <w:r w:rsidRPr="008829F4">
              <w:rPr>
                <w:w w:val="105"/>
                <w:szCs w:val="24"/>
                <w:lang w:val="en-GB"/>
              </w:rPr>
              <w:t>the</w:t>
            </w:r>
            <w:r w:rsidRPr="008829F4">
              <w:rPr>
                <w:spacing w:val="-10"/>
                <w:w w:val="105"/>
                <w:szCs w:val="24"/>
                <w:lang w:val="en-GB"/>
              </w:rPr>
              <w:t xml:space="preserve"> </w:t>
            </w:r>
            <w:r w:rsidRPr="008829F4">
              <w:rPr>
                <w:w w:val="105"/>
                <w:szCs w:val="24"/>
                <w:lang w:val="en-GB"/>
              </w:rPr>
              <w:t>UAE</w:t>
            </w:r>
            <w:r w:rsidRPr="008829F4">
              <w:rPr>
                <w:spacing w:val="-11"/>
                <w:w w:val="105"/>
                <w:szCs w:val="24"/>
                <w:lang w:val="en-GB"/>
              </w:rPr>
              <w:t xml:space="preserve"> </w:t>
            </w:r>
            <w:r w:rsidRPr="008829F4">
              <w:rPr>
                <w:w w:val="105"/>
                <w:szCs w:val="24"/>
                <w:lang w:val="en-GB"/>
              </w:rPr>
              <w:t>pertinent laws.</w:t>
            </w:r>
          </w:p>
          <w:p w14:paraId="3683405F" w14:textId="67157CAE" w:rsidR="00525D77" w:rsidRPr="008829F4" w:rsidRDefault="00525D77" w:rsidP="00295922">
            <w:pPr>
              <w:pStyle w:val="TableParagraph"/>
              <w:numPr>
                <w:ilvl w:val="0"/>
                <w:numId w:val="39"/>
              </w:numPr>
              <w:tabs>
                <w:tab w:val="left" w:pos="641"/>
                <w:tab w:val="left" w:pos="642"/>
              </w:tabs>
              <w:spacing w:before="1" w:line="247" w:lineRule="auto"/>
              <w:ind w:right="913" w:hanging="535"/>
              <w:jc w:val="both"/>
              <w:rPr>
                <w:szCs w:val="24"/>
                <w:lang w:val="en-GB"/>
              </w:rPr>
            </w:pPr>
            <w:r w:rsidRPr="008829F4">
              <w:rPr>
                <w:w w:val="105"/>
                <w:szCs w:val="24"/>
                <w:lang w:val="en-GB"/>
              </w:rPr>
              <w:t>Within</w:t>
            </w:r>
            <w:r w:rsidRPr="008829F4">
              <w:rPr>
                <w:spacing w:val="-10"/>
                <w:w w:val="105"/>
                <w:szCs w:val="24"/>
                <w:lang w:val="en-GB"/>
              </w:rPr>
              <w:t xml:space="preserve"> </w:t>
            </w:r>
            <w:r w:rsidRPr="008829F4">
              <w:rPr>
                <w:w w:val="105"/>
                <w:szCs w:val="24"/>
                <w:lang w:val="en-GB"/>
              </w:rPr>
              <w:t>the</w:t>
            </w:r>
            <w:r w:rsidRPr="008829F4">
              <w:rPr>
                <w:spacing w:val="-9"/>
                <w:w w:val="105"/>
                <w:szCs w:val="24"/>
                <w:lang w:val="en-GB"/>
              </w:rPr>
              <w:t xml:space="preserve"> </w:t>
            </w:r>
            <w:r w:rsidRPr="008829F4">
              <w:rPr>
                <w:w w:val="105"/>
                <w:szCs w:val="24"/>
                <w:lang w:val="en-GB"/>
              </w:rPr>
              <w:t>context</w:t>
            </w:r>
            <w:r w:rsidRPr="008829F4">
              <w:rPr>
                <w:spacing w:val="-8"/>
                <w:w w:val="105"/>
                <w:szCs w:val="24"/>
                <w:lang w:val="en-GB"/>
              </w:rPr>
              <w:t xml:space="preserve"> </w:t>
            </w:r>
            <w:r w:rsidRPr="008829F4">
              <w:rPr>
                <w:w w:val="105"/>
                <w:szCs w:val="24"/>
                <w:lang w:val="en-GB"/>
              </w:rPr>
              <w:t>of</w:t>
            </w:r>
            <w:r w:rsidRPr="008829F4">
              <w:rPr>
                <w:spacing w:val="-8"/>
                <w:w w:val="105"/>
                <w:szCs w:val="24"/>
                <w:lang w:val="en-GB"/>
              </w:rPr>
              <w:t xml:space="preserve"> </w:t>
            </w:r>
            <w:r w:rsidRPr="008829F4">
              <w:rPr>
                <w:w w:val="105"/>
                <w:szCs w:val="24"/>
                <w:lang w:val="en-GB"/>
              </w:rPr>
              <w:t>paragraph</w:t>
            </w:r>
            <w:r w:rsidRPr="008829F4">
              <w:rPr>
                <w:spacing w:val="-9"/>
                <w:w w:val="105"/>
                <w:szCs w:val="24"/>
                <w:lang w:val="en-GB"/>
              </w:rPr>
              <w:t xml:space="preserve"> </w:t>
            </w:r>
            <w:r w:rsidRPr="008829F4">
              <w:rPr>
                <w:w w:val="105"/>
                <w:szCs w:val="24"/>
                <w:lang w:val="en-GB"/>
              </w:rPr>
              <w:t>2</w:t>
            </w:r>
            <w:r w:rsidRPr="008829F4">
              <w:rPr>
                <w:spacing w:val="-9"/>
                <w:w w:val="105"/>
                <w:szCs w:val="24"/>
                <w:lang w:val="en-GB"/>
              </w:rPr>
              <w:t xml:space="preserve"> </w:t>
            </w:r>
            <w:r w:rsidRPr="008829F4">
              <w:rPr>
                <w:w w:val="105"/>
                <w:szCs w:val="24"/>
                <w:lang w:val="en-GB"/>
              </w:rPr>
              <w:t>(a)</w:t>
            </w:r>
            <w:r w:rsidRPr="008829F4">
              <w:rPr>
                <w:spacing w:val="-10"/>
                <w:w w:val="105"/>
                <w:szCs w:val="24"/>
                <w:lang w:val="en-GB"/>
              </w:rPr>
              <w:t xml:space="preserve"> </w:t>
            </w:r>
            <w:r w:rsidRPr="008829F4">
              <w:rPr>
                <w:w w:val="105"/>
                <w:szCs w:val="24"/>
                <w:lang w:val="en-GB"/>
              </w:rPr>
              <w:t>of</w:t>
            </w:r>
            <w:r w:rsidRPr="008829F4">
              <w:rPr>
                <w:spacing w:val="-9"/>
                <w:w w:val="105"/>
                <w:szCs w:val="24"/>
                <w:lang w:val="en-GB"/>
              </w:rPr>
              <w:t xml:space="preserve"> </w:t>
            </w:r>
            <w:r w:rsidRPr="008829F4">
              <w:rPr>
                <w:w w:val="105"/>
                <w:szCs w:val="24"/>
                <w:lang w:val="en-GB"/>
              </w:rPr>
              <w:t>the</w:t>
            </w:r>
            <w:r w:rsidRPr="008829F4">
              <w:rPr>
                <w:spacing w:val="-8"/>
                <w:w w:val="105"/>
                <w:szCs w:val="24"/>
                <w:lang w:val="en-GB"/>
              </w:rPr>
              <w:t xml:space="preserve"> </w:t>
            </w:r>
            <w:r w:rsidRPr="008829F4">
              <w:rPr>
                <w:w w:val="105"/>
                <w:szCs w:val="24"/>
                <w:lang w:val="en-GB"/>
              </w:rPr>
              <w:t>WTO</w:t>
            </w:r>
            <w:r w:rsidRPr="008829F4">
              <w:rPr>
                <w:spacing w:val="-10"/>
                <w:w w:val="105"/>
                <w:szCs w:val="24"/>
                <w:lang w:val="en-GB"/>
              </w:rPr>
              <w:t xml:space="preserve"> </w:t>
            </w:r>
            <w:r w:rsidRPr="008829F4">
              <w:rPr>
                <w:w w:val="105"/>
                <w:szCs w:val="24"/>
                <w:lang w:val="en-GB"/>
              </w:rPr>
              <w:t>Annex</w:t>
            </w:r>
            <w:r w:rsidRPr="008829F4">
              <w:rPr>
                <w:spacing w:val="-8"/>
                <w:w w:val="105"/>
                <w:szCs w:val="24"/>
                <w:lang w:val="en-GB"/>
              </w:rPr>
              <w:t xml:space="preserve"> </w:t>
            </w:r>
            <w:r w:rsidRPr="008829F4">
              <w:rPr>
                <w:w w:val="105"/>
                <w:szCs w:val="24"/>
                <w:lang w:val="en-GB"/>
              </w:rPr>
              <w:t>on</w:t>
            </w:r>
            <w:r w:rsidRPr="008829F4">
              <w:rPr>
                <w:spacing w:val="-9"/>
                <w:w w:val="105"/>
                <w:szCs w:val="24"/>
                <w:lang w:val="en-GB"/>
              </w:rPr>
              <w:t xml:space="preserve"> </w:t>
            </w:r>
            <w:r w:rsidRPr="008829F4">
              <w:rPr>
                <w:w w:val="105"/>
                <w:szCs w:val="24"/>
                <w:lang w:val="en-GB"/>
              </w:rPr>
              <w:t>Financial</w:t>
            </w:r>
            <w:r w:rsidRPr="008829F4">
              <w:rPr>
                <w:spacing w:val="-9"/>
                <w:w w:val="105"/>
                <w:szCs w:val="24"/>
                <w:lang w:val="en-GB"/>
              </w:rPr>
              <w:t xml:space="preserve"> </w:t>
            </w:r>
            <w:r w:rsidRPr="008829F4">
              <w:rPr>
                <w:w w:val="105"/>
                <w:szCs w:val="24"/>
                <w:lang w:val="en-GB"/>
              </w:rPr>
              <w:t>Services,</w:t>
            </w:r>
            <w:r w:rsidRPr="008829F4">
              <w:rPr>
                <w:spacing w:val="-10"/>
                <w:w w:val="105"/>
                <w:szCs w:val="24"/>
                <w:lang w:val="en-GB"/>
              </w:rPr>
              <w:t xml:space="preserve"> </w:t>
            </w:r>
            <w:r w:rsidRPr="008829F4">
              <w:rPr>
                <w:w w:val="105"/>
                <w:szCs w:val="24"/>
                <w:lang w:val="en-GB"/>
              </w:rPr>
              <w:t>the</w:t>
            </w:r>
            <w:r w:rsidRPr="008829F4">
              <w:rPr>
                <w:spacing w:val="-9"/>
                <w:w w:val="105"/>
                <w:szCs w:val="24"/>
                <w:lang w:val="en-GB"/>
              </w:rPr>
              <w:t xml:space="preserve"> </w:t>
            </w:r>
            <w:r w:rsidRPr="008829F4">
              <w:rPr>
                <w:w w:val="105"/>
                <w:szCs w:val="24"/>
                <w:lang w:val="en-GB"/>
              </w:rPr>
              <w:t>UAE</w:t>
            </w:r>
            <w:r w:rsidRPr="008829F4">
              <w:rPr>
                <w:spacing w:val="-9"/>
                <w:w w:val="105"/>
                <w:szCs w:val="24"/>
                <w:lang w:val="en-GB"/>
              </w:rPr>
              <w:t xml:space="preserve"> </w:t>
            </w:r>
            <w:r w:rsidRPr="008829F4">
              <w:rPr>
                <w:w w:val="105"/>
                <w:szCs w:val="24"/>
                <w:lang w:val="en-GB"/>
              </w:rPr>
              <w:t>shall</w:t>
            </w:r>
            <w:r w:rsidRPr="008829F4">
              <w:rPr>
                <w:spacing w:val="-8"/>
                <w:w w:val="105"/>
                <w:szCs w:val="24"/>
                <w:lang w:val="en-GB"/>
              </w:rPr>
              <w:t xml:space="preserve"> </w:t>
            </w:r>
            <w:r w:rsidRPr="008829F4">
              <w:rPr>
                <w:w w:val="105"/>
                <w:szCs w:val="24"/>
                <w:lang w:val="en-GB"/>
              </w:rPr>
              <w:t>not</w:t>
            </w:r>
            <w:r w:rsidRPr="008829F4">
              <w:rPr>
                <w:spacing w:val="-6"/>
                <w:w w:val="105"/>
                <w:szCs w:val="24"/>
                <w:lang w:val="en-GB"/>
              </w:rPr>
              <w:t xml:space="preserve"> </w:t>
            </w:r>
            <w:r w:rsidRPr="008829F4">
              <w:rPr>
                <w:w w:val="105"/>
                <w:szCs w:val="24"/>
                <w:lang w:val="en-GB"/>
              </w:rPr>
              <w:t>be</w:t>
            </w:r>
            <w:r w:rsidRPr="008829F4">
              <w:rPr>
                <w:spacing w:val="-9"/>
                <w:w w:val="105"/>
                <w:szCs w:val="24"/>
                <w:lang w:val="en-GB"/>
              </w:rPr>
              <w:t xml:space="preserve"> </w:t>
            </w:r>
            <w:r w:rsidRPr="008829F4">
              <w:rPr>
                <w:w w:val="105"/>
                <w:szCs w:val="24"/>
                <w:lang w:val="en-GB"/>
              </w:rPr>
              <w:t>prevented</w:t>
            </w:r>
            <w:r w:rsidRPr="008829F4">
              <w:rPr>
                <w:spacing w:val="-9"/>
                <w:w w:val="105"/>
                <w:szCs w:val="24"/>
                <w:lang w:val="en-GB"/>
              </w:rPr>
              <w:t xml:space="preserve"> </w:t>
            </w:r>
            <w:r w:rsidRPr="008829F4">
              <w:rPr>
                <w:w w:val="105"/>
                <w:szCs w:val="24"/>
                <w:lang w:val="en-GB"/>
              </w:rPr>
              <w:t>from</w:t>
            </w:r>
            <w:r w:rsidRPr="008829F4">
              <w:rPr>
                <w:spacing w:val="-10"/>
                <w:w w:val="105"/>
                <w:szCs w:val="24"/>
                <w:lang w:val="en-GB"/>
              </w:rPr>
              <w:t xml:space="preserve"> </w:t>
            </w:r>
            <w:r w:rsidRPr="008829F4">
              <w:rPr>
                <w:w w:val="105"/>
                <w:szCs w:val="24"/>
                <w:lang w:val="en-GB"/>
              </w:rPr>
              <w:t>taking</w:t>
            </w:r>
            <w:r w:rsidRPr="008829F4">
              <w:rPr>
                <w:spacing w:val="-9"/>
                <w:w w:val="105"/>
                <w:szCs w:val="24"/>
                <w:lang w:val="en-GB"/>
              </w:rPr>
              <w:t xml:space="preserve"> </w:t>
            </w:r>
            <w:r w:rsidRPr="008829F4">
              <w:rPr>
                <w:w w:val="105"/>
                <w:szCs w:val="24"/>
                <w:lang w:val="en-GB"/>
              </w:rPr>
              <w:t>measures</w:t>
            </w:r>
            <w:r w:rsidRPr="008829F4">
              <w:rPr>
                <w:spacing w:val="-8"/>
                <w:w w:val="105"/>
                <w:szCs w:val="24"/>
                <w:lang w:val="en-GB"/>
              </w:rPr>
              <w:t xml:space="preserve"> </w:t>
            </w:r>
            <w:r w:rsidRPr="008829F4">
              <w:rPr>
                <w:w w:val="105"/>
                <w:szCs w:val="24"/>
                <w:lang w:val="en-GB"/>
              </w:rPr>
              <w:t>for prudential</w:t>
            </w:r>
            <w:r w:rsidRPr="008829F4">
              <w:rPr>
                <w:spacing w:val="-10"/>
                <w:w w:val="105"/>
                <w:szCs w:val="24"/>
                <w:lang w:val="en-GB"/>
              </w:rPr>
              <w:t xml:space="preserve"> </w:t>
            </w:r>
            <w:r w:rsidRPr="008829F4">
              <w:rPr>
                <w:w w:val="105"/>
                <w:szCs w:val="24"/>
                <w:lang w:val="en-GB"/>
              </w:rPr>
              <w:t>reasons</w:t>
            </w:r>
            <w:r w:rsidRPr="008829F4">
              <w:rPr>
                <w:spacing w:val="-10"/>
                <w:w w:val="105"/>
                <w:szCs w:val="24"/>
                <w:lang w:val="en-GB"/>
              </w:rPr>
              <w:t xml:space="preserve"> </w:t>
            </w:r>
            <w:r w:rsidRPr="008829F4">
              <w:rPr>
                <w:w w:val="105"/>
                <w:szCs w:val="24"/>
                <w:lang w:val="en-GB"/>
              </w:rPr>
              <w:t>such</w:t>
            </w:r>
            <w:r w:rsidRPr="008829F4">
              <w:rPr>
                <w:spacing w:val="-10"/>
                <w:w w:val="105"/>
                <w:szCs w:val="24"/>
                <w:lang w:val="en-GB"/>
              </w:rPr>
              <w:t xml:space="preserve"> </w:t>
            </w:r>
            <w:r w:rsidRPr="008829F4">
              <w:rPr>
                <w:w w:val="105"/>
                <w:szCs w:val="24"/>
                <w:lang w:val="en-GB"/>
              </w:rPr>
              <w:t>as</w:t>
            </w:r>
            <w:r w:rsidRPr="008829F4">
              <w:rPr>
                <w:spacing w:val="-9"/>
                <w:w w:val="105"/>
                <w:szCs w:val="24"/>
                <w:lang w:val="en-GB"/>
              </w:rPr>
              <w:t xml:space="preserve"> </w:t>
            </w:r>
            <w:r w:rsidRPr="008829F4">
              <w:rPr>
                <w:w w:val="105"/>
                <w:szCs w:val="24"/>
                <w:lang w:val="en-GB"/>
              </w:rPr>
              <w:t>minimum</w:t>
            </w:r>
            <w:r w:rsidRPr="008829F4">
              <w:rPr>
                <w:spacing w:val="-10"/>
                <w:w w:val="105"/>
                <w:szCs w:val="24"/>
                <w:lang w:val="en-GB"/>
              </w:rPr>
              <w:t xml:space="preserve"> </w:t>
            </w:r>
            <w:r w:rsidRPr="008829F4">
              <w:rPr>
                <w:w w:val="105"/>
                <w:szCs w:val="24"/>
                <w:lang w:val="en-GB"/>
              </w:rPr>
              <w:t>capital</w:t>
            </w:r>
            <w:r w:rsidRPr="008829F4">
              <w:rPr>
                <w:spacing w:val="-10"/>
                <w:w w:val="105"/>
                <w:szCs w:val="24"/>
                <w:lang w:val="en-GB"/>
              </w:rPr>
              <w:t xml:space="preserve"> </w:t>
            </w:r>
            <w:r w:rsidRPr="008829F4">
              <w:rPr>
                <w:w w:val="105"/>
                <w:szCs w:val="24"/>
                <w:lang w:val="en-GB"/>
              </w:rPr>
              <w:t>requirement;</w:t>
            </w:r>
            <w:r w:rsidRPr="008829F4">
              <w:rPr>
                <w:spacing w:val="-9"/>
                <w:w w:val="105"/>
                <w:szCs w:val="24"/>
                <w:lang w:val="en-GB"/>
              </w:rPr>
              <w:t xml:space="preserve"> </w:t>
            </w:r>
            <w:r w:rsidRPr="008829F4">
              <w:rPr>
                <w:w w:val="105"/>
                <w:szCs w:val="24"/>
                <w:lang w:val="en-GB"/>
              </w:rPr>
              <w:t>minimum</w:t>
            </w:r>
            <w:r w:rsidRPr="008829F4">
              <w:rPr>
                <w:spacing w:val="-9"/>
                <w:w w:val="105"/>
                <w:szCs w:val="24"/>
                <w:lang w:val="en-GB"/>
              </w:rPr>
              <w:t xml:space="preserve"> </w:t>
            </w:r>
            <w:r w:rsidRPr="008829F4">
              <w:rPr>
                <w:w w:val="105"/>
                <w:szCs w:val="24"/>
                <w:lang w:val="en-GB"/>
              </w:rPr>
              <w:t>operating</w:t>
            </w:r>
            <w:r w:rsidRPr="008829F4">
              <w:rPr>
                <w:spacing w:val="-10"/>
                <w:w w:val="105"/>
                <w:szCs w:val="24"/>
                <w:lang w:val="en-GB"/>
              </w:rPr>
              <w:t xml:space="preserve"> </w:t>
            </w:r>
            <w:r w:rsidRPr="008829F4">
              <w:rPr>
                <w:w w:val="105"/>
                <w:szCs w:val="24"/>
                <w:lang w:val="en-GB"/>
              </w:rPr>
              <w:t>funds</w:t>
            </w:r>
            <w:r w:rsidRPr="008829F4">
              <w:rPr>
                <w:spacing w:val="-10"/>
                <w:w w:val="105"/>
                <w:szCs w:val="24"/>
                <w:lang w:val="en-GB"/>
              </w:rPr>
              <w:t xml:space="preserve"> </w:t>
            </w:r>
            <w:r w:rsidRPr="008829F4">
              <w:rPr>
                <w:w w:val="105"/>
                <w:szCs w:val="24"/>
                <w:lang w:val="en-GB"/>
              </w:rPr>
              <w:t>requirement</w:t>
            </w:r>
            <w:r w:rsidRPr="008829F4">
              <w:rPr>
                <w:spacing w:val="-8"/>
                <w:w w:val="105"/>
                <w:szCs w:val="24"/>
                <w:lang w:val="en-GB"/>
              </w:rPr>
              <w:t xml:space="preserve"> </w:t>
            </w:r>
            <w:r w:rsidRPr="008829F4">
              <w:rPr>
                <w:w w:val="105"/>
                <w:szCs w:val="24"/>
                <w:lang w:val="en-GB"/>
              </w:rPr>
              <w:t>and</w:t>
            </w:r>
            <w:r w:rsidRPr="008829F4">
              <w:rPr>
                <w:spacing w:val="-10"/>
                <w:w w:val="105"/>
                <w:szCs w:val="24"/>
                <w:lang w:val="en-GB"/>
              </w:rPr>
              <w:t xml:space="preserve"> </w:t>
            </w:r>
            <w:r w:rsidRPr="008829F4">
              <w:rPr>
                <w:w w:val="105"/>
                <w:szCs w:val="24"/>
                <w:lang w:val="en-GB"/>
              </w:rPr>
              <w:t>approval</w:t>
            </w:r>
            <w:r w:rsidRPr="008829F4">
              <w:rPr>
                <w:spacing w:val="-8"/>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business</w:t>
            </w:r>
            <w:r w:rsidRPr="008829F4">
              <w:rPr>
                <w:spacing w:val="-10"/>
                <w:w w:val="105"/>
                <w:szCs w:val="24"/>
                <w:lang w:val="en-GB"/>
              </w:rPr>
              <w:t xml:space="preserve"> </w:t>
            </w:r>
            <w:r w:rsidRPr="008829F4">
              <w:rPr>
                <w:w w:val="105"/>
                <w:szCs w:val="24"/>
                <w:lang w:val="en-GB"/>
              </w:rPr>
              <w:t>activities.</w:t>
            </w:r>
          </w:p>
        </w:tc>
      </w:tr>
      <w:tr w:rsidR="00B64C0B" w:rsidRPr="008829F4" w14:paraId="18CF5D73" w14:textId="77777777" w:rsidTr="000302E9">
        <w:tc>
          <w:tcPr>
            <w:tcW w:w="3596" w:type="dxa"/>
          </w:tcPr>
          <w:p w14:paraId="34B945BA" w14:textId="51059272" w:rsidR="00B64C0B" w:rsidRPr="008829F4" w:rsidRDefault="00B64C0B" w:rsidP="00295922">
            <w:pPr>
              <w:pStyle w:val="TableParagraph"/>
              <w:spacing w:before="32"/>
              <w:jc w:val="both"/>
              <w:rPr>
                <w:b/>
                <w:szCs w:val="24"/>
                <w:u w:val="single"/>
                <w:lang w:val="en-GB"/>
              </w:rPr>
            </w:pPr>
            <w:r w:rsidRPr="008829F4">
              <w:rPr>
                <w:szCs w:val="24"/>
                <w:lang w:val="en-GB"/>
              </w:rPr>
              <w:lastRenderedPageBreak/>
              <w:t>(</w:t>
            </w:r>
            <w:proofErr w:type="spellStart"/>
            <w:r w:rsidRPr="008829F4">
              <w:rPr>
                <w:szCs w:val="24"/>
                <w:lang w:val="en-GB"/>
              </w:rPr>
              <w:t>i</w:t>
            </w:r>
            <w:proofErr w:type="spellEnd"/>
            <w:r w:rsidRPr="008829F4">
              <w:rPr>
                <w:szCs w:val="24"/>
                <w:lang w:val="en-GB"/>
              </w:rPr>
              <w:t>)</w:t>
            </w:r>
            <w:r w:rsidRPr="008829F4">
              <w:rPr>
                <w:szCs w:val="24"/>
                <w:lang w:val="en-GB"/>
              </w:rPr>
              <w:tab/>
              <w:t>Direct insurance (including co- insurance):</w:t>
            </w:r>
          </w:p>
        </w:tc>
        <w:tc>
          <w:tcPr>
            <w:tcW w:w="3598" w:type="dxa"/>
            <w:vAlign w:val="center"/>
          </w:tcPr>
          <w:p w14:paraId="42B4AFA9" w14:textId="77777777" w:rsidR="00B64C0B" w:rsidRPr="008829F4" w:rsidRDefault="00B64C0B" w:rsidP="00295922">
            <w:pPr>
              <w:pStyle w:val="TableParagraph"/>
              <w:spacing w:before="32"/>
              <w:jc w:val="both"/>
              <w:rPr>
                <w:b/>
                <w:szCs w:val="24"/>
                <w:u w:val="single"/>
                <w:lang w:val="en-GB"/>
              </w:rPr>
            </w:pPr>
          </w:p>
        </w:tc>
        <w:tc>
          <w:tcPr>
            <w:tcW w:w="4051" w:type="dxa"/>
            <w:vAlign w:val="center"/>
          </w:tcPr>
          <w:p w14:paraId="28C3BDFD" w14:textId="77777777" w:rsidR="00B64C0B" w:rsidRPr="008829F4" w:rsidRDefault="00B64C0B" w:rsidP="00295922">
            <w:pPr>
              <w:pStyle w:val="TableParagraph"/>
              <w:spacing w:before="32"/>
              <w:jc w:val="both"/>
              <w:rPr>
                <w:b/>
                <w:szCs w:val="24"/>
                <w:u w:val="single"/>
                <w:lang w:val="en-GB"/>
              </w:rPr>
            </w:pPr>
          </w:p>
        </w:tc>
        <w:tc>
          <w:tcPr>
            <w:tcW w:w="3145" w:type="dxa"/>
            <w:vAlign w:val="center"/>
          </w:tcPr>
          <w:p w14:paraId="21A3826D" w14:textId="4607CFBC" w:rsidR="00B64C0B" w:rsidRPr="008829F4" w:rsidRDefault="00B64C0B" w:rsidP="00295922">
            <w:pPr>
              <w:pStyle w:val="TableParagraph"/>
              <w:spacing w:before="32"/>
              <w:jc w:val="both"/>
              <w:rPr>
                <w:b/>
                <w:szCs w:val="24"/>
                <w:u w:val="single"/>
                <w:lang w:val="en-GB"/>
              </w:rPr>
            </w:pPr>
          </w:p>
        </w:tc>
      </w:tr>
      <w:tr w:rsidR="00B64C0B" w:rsidRPr="008829F4" w14:paraId="31C9FC2E" w14:textId="77777777" w:rsidTr="000F1F4F">
        <w:trPr>
          <w:trHeight w:val="3904"/>
        </w:trPr>
        <w:tc>
          <w:tcPr>
            <w:tcW w:w="3596" w:type="dxa"/>
            <w:tcBorders>
              <w:bottom w:val="single" w:sz="4" w:space="0" w:color="auto"/>
            </w:tcBorders>
            <w:vAlign w:val="center"/>
          </w:tcPr>
          <w:p w14:paraId="5B674746" w14:textId="77777777" w:rsidR="000302E9" w:rsidRPr="008829F4" w:rsidRDefault="000302E9" w:rsidP="00295922">
            <w:pPr>
              <w:pStyle w:val="TableParagraph"/>
              <w:tabs>
                <w:tab w:val="left" w:pos="642"/>
              </w:tabs>
              <w:spacing w:before="32"/>
              <w:jc w:val="both"/>
              <w:rPr>
                <w:w w:val="105"/>
                <w:szCs w:val="24"/>
                <w:lang w:val="en-GB"/>
              </w:rPr>
            </w:pPr>
            <w:r w:rsidRPr="008829F4">
              <w:rPr>
                <w:w w:val="105"/>
                <w:szCs w:val="24"/>
                <w:lang w:val="en-GB"/>
              </w:rPr>
              <w:t>(a)</w:t>
            </w:r>
            <w:r w:rsidRPr="008829F4">
              <w:rPr>
                <w:w w:val="105"/>
                <w:szCs w:val="24"/>
                <w:lang w:val="en-GB"/>
              </w:rPr>
              <w:tab/>
              <w:t>Life - Life and health insurance services (CPC 81211 and CPC 81212)</w:t>
            </w:r>
          </w:p>
          <w:p w14:paraId="7473AC3F" w14:textId="02BA36F8" w:rsidR="00B64C0B" w:rsidRPr="008829F4" w:rsidRDefault="000302E9" w:rsidP="00295922">
            <w:pPr>
              <w:pStyle w:val="TableParagraph"/>
              <w:numPr>
                <w:ilvl w:val="0"/>
                <w:numId w:val="221"/>
              </w:numPr>
              <w:tabs>
                <w:tab w:val="left" w:pos="642"/>
              </w:tabs>
              <w:spacing w:before="32"/>
              <w:jc w:val="both"/>
              <w:rPr>
                <w:w w:val="105"/>
                <w:szCs w:val="24"/>
                <w:lang w:val="en-GB"/>
              </w:rPr>
            </w:pPr>
            <w:r w:rsidRPr="008829F4">
              <w:rPr>
                <w:w w:val="105"/>
                <w:szCs w:val="24"/>
                <w:lang w:val="en-GB"/>
              </w:rPr>
              <w:t>Ex</w:t>
            </w:r>
            <w:r w:rsidR="0046290C" w:rsidRPr="008829F4">
              <w:rPr>
                <w:w w:val="105"/>
                <w:szCs w:val="24"/>
                <w:lang w:val="en-GB"/>
              </w:rPr>
              <w:t>cluding pension fund management</w:t>
            </w:r>
          </w:p>
          <w:p w14:paraId="14A3ED18" w14:textId="77777777" w:rsidR="00B64C0B" w:rsidRPr="008829F4" w:rsidRDefault="00B64C0B" w:rsidP="00295922">
            <w:pPr>
              <w:pStyle w:val="TableParagraph"/>
              <w:tabs>
                <w:tab w:val="left" w:pos="642"/>
              </w:tabs>
              <w:spacing w:before="32"/>
              <w:jc w:val="both"/>
              <w:rPr>
                <w:w w:val="105"/>
                <w:szCs w:val="24"/>
                <w:lang w:val="en-GB"/>
              </w:rPr>
            </w:pPr>
          </w:p>
          <w:p w14:paraId="6FCB5D1A" w14:textId="77777777" w:rsidR="00B64C0B" w:rsidRPr="008829F4" w:rsidRDefault="00B64C0B" w:rsidP="00295922">
            <w:pPr>
              <w:pStyle w:val="TableParagraph"/>
              <w:tabs>
                <w:tab w:val="left" w:pos="642"/>
              </w:tabs>
              <w:spacing w:before="32"/>
              <w:jc w:val="both"/>
              <w:rPr>
                <w:w w:val="105"/>
                <w:szCs w:val="24"/>
                <w:lang w:val="en-GB"/>
              </w:rPr>
            </w:pPr>
          </w:p>
          <w:p w14:paraId="67BF8ECD" w14:textId="77777777" w:rsidR="00B64C0B" w:rsidRPr="008829F4" w:rsidRDefault="00B64C0B" w:rsidP="00295922">
            <w:pPr>
              <w:pStyle w:val="TableParagraph"/>
              <w:tabs>
                <w:tab w:val="left" w:pos="642"/>
              </w:tabs>
              <w:spacing w:before="32"/>
              <w:jc w:val="both"/>
              <w:rPr>
                <w:w w:val="105"/>
                <w:szCs w:val="24"/>
                <w:lang w:val="en-GB"/>
              </w:rPr>
            </w:pPr>
          </w:p>
          <w:p w14:paraId="31A42770" w14:textId="517AB440" w:rsidR="00B64C0B" w:rsidRPr="008829F4" w:rsidRDefault="00B64C0B" w:rsidP="00295922">
            <w:pPr>
              <w:pStyle w:val="TableParagraph"/>
              <w:tabs>
                <w:tab w:val="left" w:pos="642"/>
              </w:tabs>
              <w:spacing w:before="32"/>
              <w:ind w:left="720"/>
              <w:jc w:val="both"/>
              <w:rPr>
                <w:szCs w:val="24"/>
                <w:lang w:val="en-GB"/>
              </w:rPr>
            </w:pPr>
          </w:p>
        </w:tc>
        <w:tc>
          <w:tcPr>
            <w:tcW w:w="3598" w:type="dxa"/>
            <w:tcBorders>
              <w:bottom w:val="single" w:sz="4" w:space="0" w:color="auto"/>
            </w:tcBorders>
            <w:vAlign w:val="center"/>
          </w:tcPr>
          <w:p w14:paraId="1067B924" w14:textId="77777777" w:rsidR="00B64C0B" w:rsidRPr="008829F4" w:rsidRDefault="00B64C0B" w:rsidP="00295922">
            <w:pPr>
              <w:widowControl w:val="0"/>
              <w:tabs>
                <w:tab w:val="left" w:pos="615"/>
              </w:tabs>
              <w:autoSpaceDE w:val="0"/>
              <w:autoSpaceDN w:val="0"/>
              <w:spacing w:line="249" w:lineRule="auto"/>
              <w:ind w:left="466" w:right="270"/>
              <w:jc w:val="both"/>
              <w:rPr>
                <w:rFonts w:eastAsia="Times New Roman"/>
                <w:w w:val="105"/>
                <w:szCs w:val="24"/>
                <w:lang w:val="en-GB"/>
              </w:rPr>
            </w:pPr>
          </w:p>
          <w:p w14:paraId="0189CF7B" w14:textId="53EB995F" w:rsidR="00B64C0B" w:rsidRPr="008829F4" w:rsidRDefault="00B64C0B" w:rsidP="00295922">
            <w:pPr>
              <w:widowControl w:val="0"/>
              <w:numPr>
                <w:ilvl w:val="0"/>
                <w:numId w:val="121"/>
              </w:numPr>
              <w:tabs>
                <w:tab w:val="left" w:pos="615"/>
              </w:tabs>
              <w:autoSpaceDE w:val="0"/>
              <w:autoSpaceDN w:val="0"/>
              <w:spacing w:line="249" w:lineRule="auto"/>
              <w:ind w:right="270"/>
              <w:jc w:val="both"/>
              <w:rPr>
                <w:rFonts w:eastAsia="Times New Roman"/>
                <w:w w:val="105"/>
                <w:szCs w:val="24"/>
                <w:lang w:val="en-GB"/>
              </w:rPr>
            </w:pPr>
            <w:r w:rsidRPr="008829F4">
              <w:rPr>
                <w:rFonts w:eastAsia="Times New Roman"/>
                <w:w w:val="105"/>
                <w:szCs w:val="24"/>
                <w:lang w:val="en-GB"/>
              </w:rPr>
              <w:t>Commercial</w:t>
            </w:r>
            <w:r w:rsidRPr="008829F4">
              <w:rPr>
                <w:rFonts w:eastAsia="Times New Roman"/>
                <w:spacing w:val="-15"/>
                <w:w w:val="105"/>
                <w:szCs w:val="24"/>
                <w:lang w:val="en-GB"/>
              </w:rPr>
              <w:t xml:space="preserve"> </w:t>
            </w:r>
            <w:r w:rsidRPr="008829F4">
              <w:rPr>
                <w:rFonts w:eastAsia="Times New Roman"/>
                <w:w w:val="105"/>
                <w:szCs w:val="24"/>
                <w:lang w:val="en-GB"/>
              </w:rPr>
              <w:t>presence</w:t>
            </w:r>
            <w:r w:rsidRPr="008829F4">
              <w:rPr>
                <w:rFonts w:eastAsia="Times New Roman"/>
                <w:spacing w:val="-15"/>
                <w:w w:val="105"/>
                <w:szCs w:val="24"/>
                <w:lang w:val="en-GB"/>
              </w:rPr>
              <w:t xml:space="preserve"> </w:t>
            </w:r>
            <w:r w:rsidRPr="008829F4">
              <w:rPr>
                <w:rFonts w:eastAsia="Times New Roman"/>
                <w:w w:val="105"/>
                <w:szCs w:val="24"/>
                <w:lang w:val="en-GB"/>
              </w:rPr>
              <w:t>is required.</w:t>
            </w:r>
          </w:p>
          <w:p w14:paraId="1EE9425B" w14:textId="77777777" w:rsidR="00B64C0B" w:rsidRPr="008829F4" w:rsidRDefault="00B64C0B" w:rsidP="00295922">
            <w:pPr>
              <w:widowControl w:val="0"/>
              <w:numPr>
                <w:ilvl w:val="0"/>
                <w:numId w:val="121"/>
              </w:numPr>
              <w:tabs>
                <w:tab w:val="left" w:pos="615"/>
              </w:tabs>
              <w:autoSpaceDE w:val="0"/>
              <w:autoSpaceDN w:val="0"/>
              <w:spacing w:line="249" w:lineRule="auto"/>
              <w:ind w:right="270"/>
              <w:jc w:val="both"/>
              <w:rPr>
                <w:rFonts w:eastAsia="Times New Roman"/>
                <w:w w:val="105"/>
                <w:szCs w:val="24"/>
                <w:lang w:val="en-GB"/>
              </w:rPr>
            </w:pPr>
            <w:r w:rsidRPr="008829F4">
              <w:rPr>
                <w:w w:val="105"/>
                <w:kern w:val="0"/>
                <w:szCs w:val="24"/>
                <w:lang w:val="en-GB" w:bidi="ar-SA"/>
              </w:rPr>
              <w:t>Unbound.</w:t>
            </w:r>
          </w:p>
          <w:p w14:paraId="584A3843" w14:textId="668F5FA2" w:rsidR="00B64C0B" w:rsidRPr="008829F4" w:rsidRDefault="00B64C0B" w:rsidP="00295922">
            <w:pPr>
              <w:pStyle w:val="TableParagraph"/>
              <w:numPr>
                <w:ilvl w:val="0"/>
                <w:numId w:val="121"/>
              </w:numPr>
              <w:spacing w:before="101"/>
              <w:jc w:val="both"/>
              <w:rPr>
                <w:w w:val="105"/>
                <w:szCs w:val="24"/>
                <w:lang w:val="en-GB"/>
              </w:rPr>
            </w:pPr>
            <w:r w:rsidRPr="008829F4">
              <w:rPr>
                <w:w w:val="105"/>
                <w:szCs w:val="24"/>
                <w:lang w:val="en-GB"/>
              </w:rPr>
              <w:t>Transparent Economic Needs Test (ENT) shall apply to the commercial presence for branches of the new foreign insurance companies as well as new branches of the existing foreign insurance companies. This ENT shall be based on criteria such as the provision of new</w:t>
            </w:r>
            <w:r w:rsidRPr="008829F4">
              <w:rPr>
                <w:spacing w:val="-18"/>
                <w:w w:val="105"/>
                <w:szCs w:val="24"/>
                <w:lang w:val="en-GB"/>
              </w:rPr>
              <w:t xml:space="preserve"> </w:t>
            </w:r>
            <w:r w:rsidRPr="008829F4">
              <w:rPr>
                <w:w w:val="105"/>
                <w:szCs w:val="24"/>
                <w:lang w:val="en-GB"/>
              </w:rPr>
              <w:t>insurance</w:t>
            </w:r>
            <w:r w:rsidRPr="008829F4">
              <w:rPr>
                <w:spacing w:val="-18"/>
                <w:w w:val="105"/>
                <w:szCs w:val="24"/>
                <w:lang w:val="en-GB"/>
              </w:rPr>
              <w:t xml:space="preserve"> </w:t>
            </w:r>
            <w:r w:rsidRPr="008829F4">
              <w:rPr>
                <w:w w:val="105"/>
                <w:szCs w:val="24"/>
                <w:lang w:val="en-GB"/>
              </w:rPr>
              <w:t>services,</w:t>
            </w:r>
            <w:r w:rsidRPr="008829F4">
              <w:rPr>
                <w:spacing w:val="-17"/>
                <w:w w:val="105"/>
                <w:szCs w:val="24"/>
                <w:lang w:val="en-GB"/>
              </w:rPr>
              <w:t xml:space="preserve"> </w:t>
            </w:r>
            <w:r w:rsidRPr="008829F4">
              <w:rPr>
                <w:w w:val="105"/>
                <w:szCs w:val="24"/>
                <w:lang w:val="en-GB"/>
              </w:rPr>
              <w:t>increase of local demand and the conformance with international standards.</w:t>
            </w:r>
          </w:p>
          <w:p w14:paraId="325D3CC8" w14:textId="4D033EB4" w:rsidR="00B64C0B" w:rsidRPr="008829F4" w:rsidRDefault="00B64C0B" w:rsidP="00295922">
            <w:pPr>
              <w:pStyle w:val="TableParagraph"/>
              <w:numPr>
                <w:ilvl w:val="0"/>
                <w:numId w:val="122"/>
              </w:numPr>
              <w:spacing w:before="101"/>
              <w:jc w:val="both"/>
              <w:rPr>
                <w:szCs w:val="24"/>
                <w:lang w:val="en-GB"/>
              </w:rPr>
            </w:pPr>
            <w:r w:rsidRPr="008829F4">
              <w:rPr>
                <w:w w:val="105"/>
                <w:szCs w:val="24"/>
                <w:lang w:val="en-GB"/>
              </w:rPr>
              <w:t>Foreign</w:t>
            </w:r>
            <w:r w:rsidRPr="008829F4">
              <w:rPr>
                <w:spacing w:val="-9"/>
                <w:w w:val="105"/>
                <w:szCs w:val="24"/>
                <w:lang w:val="en-GB"/>
              </w:rPr>
              <w:t xml:space="preserve"> </w:t>
            </w:r>
            <w:r w:rsidRPr="008829F4">
              <w:rPr>
                <w:w w:val="105"/>
                <w:szCs w:val="24"/>
                <w:lang w:val="en-GB"/>
              </w:rPr>
              <w:t>equity</w:t>
            </w:r>
            <w:r w:rsidRPr="008829F4">
              <w:rPr>
                <w:spacing w:val="-9"/>
                <w:w w:val="105"/>
                <w:szCs w:val="24"/>
                <w:lang w:val="en-GB"/>
              </w:rPr>
              <w:t xml:space="preserve"> </w:t>
            </w:r>
            <w:r w:rsidRPr="008829F4">
              <w:rPr>
                <w:w w:val="105"/>
                <w:szCs w:val="24"/>
                <w:lang w:val="en-GB"/>
              </w:rPr>
              <w:t>is</w:t>
            </w:r>
            <w:r w:rsidRPr="008829F4">
              <w:rPr>
                <w:spacing w:val="-8"/>
                <w:w w:val="105"/>
                <w:szCs w:val="24"/>
                <w:lang w:val="en-GB"/>
              </w:rPr>
              <w:t xml:space="preserve"> </w:t>
            </w:r>
            <w:r w:rsidR="00AC22E2" w:rsidRPr="008829F4">
              <w:rPr>
                <w:w w:val="105"/>
                <w:szCs w:val="24"/>
                <w:lang w:val="en-GB"/>
              </w:rPr>
              <w:t>limited</w:t>
            </w:r>
            <w:r w:rsidRPr="008829F4">
              <w:rPr>
                <w:spacing w:val="-9"/>
                <w:w w:val="105"/>
                <w:szCs w:val="24"/>
                <w:lang w:val="en-GB"/>
              </w:rPr>
              <w:t xml:space="preserve"> </w:t>
            </w:r>
            <w:r w:rsidRPr="008829F4">
              <w:rPr>
                <w:w w:val="105"/>
                <w:szCs w:val="24"/>
                <w:lang w:val="en-GB"/>
              </w:rPr>
              <w:t>to 25% of the capital of UAE life and non-life insurance companies.</w:t>
            </w:r>
          </w:p>
          <w:p w14:paraId="47FDC12B" w14:textId="5B643DC1" w:rsidR="00B64C0B" w:rsidRPr="008829F4" w:rsidRDefault="00B64C0B" w:rsidP="00295922">
            <w:pPr>
              <w:pStyle w:val="TableParagraph"/>
              <w:numPr>
                <w:ilvl w:val="0"/>
                <w:numId w:val="121"/>
              </w:numPr>
              <w:spacing w:before="9" w:line="247" w:lineRule="auto"/>
              <w:ind w:right="131"/>
              <w:jc w:val="both"/>
              <w:rPr>
                <w:w w:val="105"/>
                <w:szCs w:val="24"/>
                <w:lang w:val="en-GB"/>
              </w:rPr>
            </w:pPr>
            <w:r w:rsidRPr="008829F4">
              <w:rPr>
                <w:w w:val="105"/>
                <w:szCs w:val="24"/>
                <w:lang w:val="en-GB"/>
              </w:rPr>
              <w:t xml:space="preserve">Unbound, except as </w:t>
            </w:r>
            <w:r w:rsidRPr="008829F4">
              <w:rPr>
                <w:w w:val="105"/>
                <w:szCs w:val="24"/>
                <w:lang w:val="en-GB"/>
              </w:rPr>
              <w:lastRenderedPageBreak/>
              <w:t>indicated in the horizontal section.</w:t>
            </w:r>
          </w:p>
        </w:tc>
        <w:tc>
          <w:tcPr>
            <w:tcW w:w="4051" w:type="dxa"/>
            <w:tcBorders>
              <w:bottom w:val="single" w:sz="4" w:space="0" w:color="auto"/>
            </w:tcBorders>
          </w:tcPr>
          <w:p w14:paraId="710D0E54" w14:textId="77777777" w:rsidR="00B64C0B" w:rsidRPr="008829F4" w:rsidRDefault="00B64C0B" w:rsidP="00295922">
            <w:pPr>
              <w:pStyle w:val="TableParagraph"/>
              <w:tabs>
                <w:tab w:val="left" w:pos="532"/>
                <w:tab w:val="left" w:pos="534"/>
              </w:tabs>
              <w:spacing w:line="249" w:lineRule="auto"/>
              <w:ind w:left="466" w:right="352"/>
              <w:jc w:val="both"/>
              <w:rPr>
                <w:szCs w:val="24"/>
                <w:lang w:val="en-GB"/>
              </w:rPr>
            </w:pPr>
          </w:p>
          <w:p w14:paraId="2D5DAD20" w14:textId="7133F363" w:rsidR="00B64C0B" w:rsidRPr="008829F4" w:rsidRDefault="00B64C0B" w:rsidP="00295922">
            <w:pPr>
              <w:pStyle w:val="TableParagraph"/>
              <w:numPr>
                <w:ilvl w:val="0"/>
                <w:numId w:val="123"/>
              </w:numPr>
              <w:tabs>
                <w:tab w:val="left" w:pos="532"/>
                <w:tab w:val="left" w:pos="534"/>
              </w:tabs>
              <w:spacing w:line="249" w:lineRule="auto"/>
              <w:ind w:right="352"/>
              <w:jc w:val="both"/>
              <w:rPr>
                <w:szCs w:val="24"/>
                <w:lang w:val="en-GB"/>
              </w:rPr>
            </w:pPr>
            <w:r w:rsidRPr="008829F4">
              <w:rPr>
                <w:w w:val="105"/>
                <w:szCs w:val="24"/>
                <w:lang w:val="en-GB"/>
              </w:rPr>
              <w:t>Commercial presence</w:t>
            </w:r>
            <w:r w:rsidRPr="008829F4">
              <w:rPr>
                <w:spacing w:val="-36"/>
                <w:w w:val="105"/>
                <w:szCs w:val="24"/>
                <w:lang w:val="en-GB"/>
              </w:rPr>
              <w:t xml:space="preserve"> </w:t>
            </w:r>
            <w:r w:rsidRPr="008829F4">
              <w:rPr>
                <w:spacing w:val="-6"/>
                <w:w w:val="105"/>
                <w:szCs w:val="24"/>
                <w:lang w:val="en-GB"/>
              </w:rPr>
              <w:t xml:space="preserve">is </w:t>
            </w:r>
            <w:r w:rsidRPr="008829F4">
              <w:rPr>
                <w:w w:val="105"/>
                <w:szCs w:val="24"/>
                <w:lang w:val="en-GB"/>
              </w:rPr>
              <w:t>required.</w:t>
            </w:r>
          </w:p>
          <w:p w14:paraId="22289499" w14:textId="5CAE5559" w:rsidR="00B64C0B" w:rsidRPr="008829F4" w:rsidRDefault="00B64C0B" w:rsidP="00295922">
            <w:pPr>
              <w:pStyle w:val="TableParagraph"/>
              <w:tabs>
                <w:tab w:val="left" w:pos="532"/>
                <w:tab w:val="left" w:pos="534"/>
              </w:tabs>
              <w:spacing w:line="249" w:lineRule="auto"/>
              <w:ind w:left="466" w:right="352"/>
              <w:jc w:val="both"/>
              <w:rPr>
                <w:szCs w:val="24"/>
                <w:lang w:val="en-GB"/>
              </w:rPr>
            </w:pPr>
          </w:p>
          <w:p w14:paraId="270D1FB6" w14:textId="77777777" w:rsidR="00B64C0B" w:rsidRPr="008829F4" w:rsidRDefault="00B64C0B" w:rsidP="00295922">
            <w:pPr>
              <w:pStyle w:val="TableParagraph"/>
              <w:tabs>
                <w:tab w:val="left" w:pos="532"/>
                <w:tab w:val="left" w:pos="534"/>
              </w:tabs>
              <w:spacing w:line="249" w:lineRule="auto"/>
              <w:ind w:left="466" w:right="352"/>
              <w:jc w:val="both"/>
              <w:rPr>
                <w:szCs w:val="24"/>
                <w:lang w:val="en-GB"/>
              </w:rPr>
            </w:pPr>
          </w:p>
          <w:p w14:paraId="3F983F31" w14:textId="19B0740F" w:rsidR="00B64C0B" w:rsidRPr="008829F4" w:rsidRDefault="00B64C0B" w:rsidP="00295922">
            <w:pPr>
              <w:pStyle w:val="TableParagraph"/>
              <w:numPr>
                <w:ilvl w:val="0"/>
                <w:numId w:val="123"/>
              </w:numPr>
              <w:tabs>
                <w:tab w:val="left" w:pos="532"/>
                <w:tab w:val="left" w:pos="534"/>
              </w:tabs>
              <w:spacing w:line="249" w:lineRule="auto"/>
              <w:ind w:right="352"/>
              <w:jc w:val="both"/>
              <w:rPr>
                <w:szCs w:val="24"/>
                <w:lang w:val="en-GB"/>
              </w:rPr>
            </w:pPr>
            <w:r w:rsidRPr="008829F4">
              <w:rPr>
                <w:w w:val="105"/>
                <w:szCs w:val="24"/>
                <w:lang w:val="en-GB"/>
              </w:rPr>
              <w:t>Unbound.</w:t>
            </w:r>
          </w:p>
          <w:p w14:paraId="4EBD1A8F" w14:textId="5D0A9DD9" w:rsidR="00B64C0B" w:rsidRPr="008829F4" w:rsidRDefault="00B64C0B" w:rsidP="00295922">
            <w:pPr>
              <w:pStyle w:val="TableParagraph"/>
              <w:numPr>
                <w:ilvl w:val="0"/>
                <w:numId w:val="123"/>
              </w:numPr>
              <w:tabs>
                <w:tab w:val="left" w:pos="532"/>
                <w:tab w:val="left" w:pos="534"/>
              </w:tabs>
              <w:spacing w:line="247" w:lineRule="auto"/>
              <w:ind w:right="352"/>
              <w:jc w:val="both"/>
              <w:rPr>
                <w:szCs w:val="24"/>
                <w:lang w:val="en-GB"/>
              </w:rPr>
            </w:pPr>
            <w:r w:rsidRPr="008829F4">
              <w:rPr>
                <w:w w:val="105"/>
                <w:szCs w:val="24"/>
                <w:lang w:val="en-GB"/>
              </w:rPr>
              <w:t>None.</w:t>
            </w:r>
          </w:p>
          <w:p w14:paraId="7B5685F0" w14:textId="4EBC6452"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2C6178E7" w14:textId="00F7F2CF"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432A9065" w14:textId="3025C07B"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335600A8" w14:textId="15167065"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18E2924F" w14:textId="7CC2C537"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5714CA03" w14:textId="4B947E51"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1ABEB781" w14:textId="0D9CC668"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527429EC" w14:textId="2250ED1F"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15A58A9E" w14:textId="22D9174F"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7D600278" w14:textId="24D1D991"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219459DB" w14:textId="4B9D202A"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65E7C77E" w14:textId="5D0E2DB1"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03FBB9F8" w14:textId="4217A8B2" w:rsidR="00B64C0B" w:rsidRPr="008829F4" w:rsidRDefault="00B64C0B" w:rsidP="00295922">
            <w:pPr>
              <w:pStyle w:val="TableParagraph"/>
              <w:tabs>
                <w:tab w:val="left" w:pos="532"/>
                <w:tab w:val="left" w:pos="534"/>
              </w:tabs>
              <w:spacing w:line="247" w:lineRule="auto"/>
              <w:ind w:right="352"/>
              <w:jc w:val="both"/>
              <w:rPr>
                <w:w w:val="105"/>
                <w:szCs w:val="24"/>
                <w:lang w:val="en-GB"/>
              </w:rPr>
            </w:pPr>
          </w:p>
          <w:p w14:paraId="20AF7DB9" w14:textId="77777777" w:rsidR="00B64C0B" w:rsidRPr="008829F4" w:rsidRDefault="00B64C0B" w:rsidP="00295922">
            <w:pPr>
              <w:pStyle w:val="TableParagraph"/>
              <w:tabs>
                <w:tab w:val="left" w:pos="532"/>
                <w:tab w:val="left" w:pos="534"/>
              </w:tabs>
              <w:spacing w:line="247" w:lineRule="auto"/>
              <w:ind w:right="352"/>
              <w:jc w:val="both"/>
              <w:rPr>
                <w:szCs w:val="24"/>
                <w:lang w:val="en-GB"/>
              </w:rPr>
            </w:pPr>
          </w:p>
          <w:p w14:paraId="7F271B58" w14:textId="473E008A" w:rsidR="00B64C0B" w:rsidRPr="008829F4" w:rsidRDefault="00B64C0B" w:rsidP="00295922">
            <w:pPr>
              <w:pStyle w:val="TableParagraph"/>
              <w:spacing w:before="10"/>
              <w:jc w:val="both"/>
              <w:rPr>
                <w:szCs w:val="24"/>
                <w:lang w:val="en-GB"/>
              </w:rPr>
            </w:pPr>
            <w:r w:rsidRPr="008829F4">
              <w:rPr>
                <w:szCs w:val="24"/>
                <w:lang w:val="en-GB"/>
              </w:rPr>
              <w:t xml:space="preserve">  4)    </w:t>
            </w:r>
            <w:r w:rsidRPr="008829F4">
              <w:rPr>
                <w:w w:val="105"/>
                <w:szCs w:val="24"/>
                <w:lang w:val="en-GB"/>
              </w:rPr>
              <w:t xml:space="preserve"> Unbound, except as indicated in the horizontal section.</w:t>
            </w:r>
          </w:p>
        </w:tc>
        <w:tc>
          <w:tcPr>
            <w:tcW w:w="3145" w:type="dxa"/>
            <w:tcBorders>
              <w:bottom w:val="single" w:sz="4" w:space="0" w:color="auto"/>
            </w:tcBorders>
            <w:vAlign w:val="center"/>
          </w:tcPr>
          <w:p w14:paraId="1A5108C4" w14:textId="77777777" w:rsidR="00B64C0B" w:rsidRPr="008829F4" w:rsidRDefault="00B64C0B" w:rsidP="00295922">
            <w:pPr>
              <w:pStyle w:val="GvdeMetni"/>
              <w:jc w:val="both"/>
              <w:rPr>
                <w:rFonts w:cs="Times New Roman"/>
                <w:lang w:val="en-GB"/>
              </w:rPr>
            </w:pPr>
          </w:p>
        </w:tc>
      </w:tr>
      <w:tr w:rsidR="00B64C0B" w:rsidRPr="008829F4" w14:paraId="37FF271E" w14:textId="77777777" w:rsidTr="000F1F4F">
        <w:trPr>
          <w:trHeight w:val="3904"/>
        </w:trPr>
        <w:tc>
          <w:tcPr>
            <w:tcW w:w="3596" w:type="dxa"/>
            <w:tcBorders>
              <w:bottom w:val="single" w:sz="4" w:space="0" w:color="auto"/>
            </w:tcBorders>
            <w:vAlign w:val="center"/>
          </w:tcPr>
          <w:p w14:paraId="09D22926" w14:textId="31157781" w:rsidR="000302E9" w:rsidRPr="008829F4" w:rsidRDefault="000302E9" w:rsidP="00295922">
            <w:pPr>
              <w:pStyle w:val="AGNormal"/>
              <w:ind w:left="360" w:hanging="357"/>
              <w:jc w:val="both"/>
              <w:rPr>
                <w:lang w:val="en-GB"/>
              </w:rPr>
            </w:pPr>
            <w:r w:rsidRPr="008829F4">
              <w:rPr>
                <w:lang w:val="en-GB"/>
              </w:rPr>
              <w:t>(b)</w:t>
            </w:r>
            <w:r w:rsidRPr="008829F4">
              <w:rPr>
                <w:lang w:val="en-GB"/>
              </w:rPr>
              <w:tab/>
              <w:t>Non-</w:t>
            </w:r>
            <w:r w:rsidR="004769A8" w:rsidRPr="008829F4">
              <w:rPr>
                <w:lang w:val="en-GB"/>
              </w:rPr>
              <w:t xml:space="preserve"> </w:t>
            </w:r>
            <w:r w:rsidRPr="008829F4">
              <w:rPr>
                <w:lang w:val="en-GB"/>
              </w:rPr>
              <w:t>life insurance services (CPC 8129)</w:t>
            </w:r>
          </w:p>
          <w:p w14:paraId="1CD18C90" w14:textId="5E815CF0" w:rsidR="00B64C0B" w:rsidRPr="008829F4" w:rsidRDefault="000302E9" w:rsidP="00295922">
            <w:pPr>
              <w:pStyle w:val="TableParagraph"/>
              <w:numPr>
                <w:ilvl w:val="0"/>
                <w:numId w:val="222"/>
              </w:numPr>
              <w:tabs>
                <w:tab w:val="left" w:pos="642"/>
              </w:tabs>
              <w:ind w:hanging="357"/>
              <w:jc w:val="both"/>
              <w:rPr>
                <w:szCs w:val="24"/>
                <w:lang w:val="en-GB"/>
              </w:rPr>
            </w:pPr>
            <w:r w:rsidRPr="008829F4">
              <w:rPr>
                <w:szCs w:val="24"/>
                <w:lang w:val="en-GB"/>
              </w:rPr>
              <w:t>Including accidents insurance services</w:t>
            </w:r>
          </w:p>
        </w:tc>
        <w:tc>
          <w:tcPr>
            <w:tcW w:w="3598" w:type="dxa"/>
            <w:tcBorders>
              <w:bottom w:val="single" w:sz="4" w:space="0" w:color="auto"/>
            </w:tcBorders>
            <w:vAlign w:val="center"/>
          </w:tcPr>
          <w:p w14:paraId="27167DD6" w14:textId="5BAE96D1" w:rsidR="00B64C0B" w:rsidRPr="008829F4" w:rsidRDefault="00B64C0B" w:rsidP="00295922">
            <w:pPr>
              <w:pStyle w:val="TableParagraph"/>
              <w:numPr>
                <w:ilvl w:val="0"/>
                <w:numId w:val="125"/>
              </w:numPr>
              <w:tabs>
                <w:tab w:val="left" w:pos="615"/>
              </w:tabs>
              <w:spacing w:before="33" w:line="247" w:lineRule="auto"/>
              <w:ind w:right="108"/>
              <w:jc w:val="both"/>
              <w:rPr>
                <w:w w:val="105"/>
                <w:szCs w:val="24"/>
                <w:lang w:val="en-GB"/>
              </w:rPr>
            </w:pPr>
            <w:r w:rsidRPr="008829F4">
              <w:rPr>
                <w:w w:val="105"/>
                <w:szCs w:val="24"/>
                <w:lang w:val="en-GB"/>
              </w:rPr>
              <w:t>Commercial presence is required</w:t>
            </w:r>
            <w:r w:rsidRPr="008829F4">
              <w:rPr>
                <w:spacing w:val="-13"/>
                <w:w w:val="105"/>
                <w:szCs w:val="24"/>
                <w:lang w:val="en-GB"/>
              </w:rPr>
              <w:t xml:space="preserve"> </w:t>
            </w:r>
            <w:r w:rsidRPr="008829F4">
              <w:rPr>
                <w:w w:val="105"/>
                <w:szCs w:val="24"/>
                <w:lang w:val="en-GB"/>
              </w:rPr>
              <w:t>for</w:t>
            </w:r>
            <w:r w:rsidRPr="008829F4">
              <w:rPr>
                <w:spacing w:val="-11"/>
                <w:w w:val="105"/>
                <w:szCs w:val="24"/>
                <w:lang w:val="en-GB"/>
              </w:rPr>
              <w:t xml:space="preserve"> </w:t>
            </w:r>
            <w:r w:rsidRPr="008829F4">
              <w:rPr>
                <w:w w:val="105"/>
                <w:szCs w:val="24"/>
                <w:lang w:val="en-GB"/>
              </w:rPr>
              <w:t>all</w:t>
            </w:r>
            <w:r w:rsidRPr="008829F4">
              <w:rPr>
                <w:spacing w:val="-12"/>
                <w:w w:val="105"/>
                <w:szCs w:val="24"/>
                <w:lang w:val="en-GB"/>
              </w:rPr>
              <w:t xml:space="preserve"> </w:t>
            </w:r>
            <w:r w:rsidRPr="008829F4">
              <w:rPr>
                <w:w w:val="105"/>
                <w:szCs w:val="24"/>
                <w:lang w:val="en-GB"/>
              </w:rPr>
              <w:t>non-life</w:t>
            </w:r>
            <w:r w:rsidRPr="008829F4">
              <w:rPr>
                <w:spacing w:val="-11"/>
                <w:w w:val="105"/>
                <w:szCs w:val="24"/>
                <w:lang w:val="en-GB"/>
              </w:rPr>
              <w:t xml:space="preserve"> </w:t>
            </w:r>
            <w:r w:rsidRPr="008829F4">
              <w:rPr>
                <w:w w:val="105"/>
                <w:szCs w:val="24"/>
                <w:lang w:val="en-GB"/>
              </w:rPr>
              <w:t>insurance services except marine and aviation insurance. None for marine and aviation</w:t>
            </w:r>
            <w:r w:rsidRPr="008829F4">
              <w:rPr>
                <w:spacing w:val="-17"/>
                <w:w w:val="105"/>
                <w:szCs w:val="24"/>
                <w:lang w:val="en-GB"/>
              </w:rPr>
              <w:t xml:space="preserve"> </w:t>
            </w:r>
            <w:r w:rsidRPr="008829F4">
              <w:rPr>
                <w:w w:val="105"/>
                <w:szCs w:val="24"/>
                <w:lang w:val="en-GB"/>
              </w:rPr>
              <w:t>insurance.</w:t>
            </w:r>
          </w:p>
          <w:p w14:paraId="2DBE898F" w14:textId="63CFFD60" w:rsidR="00B64C0B" w:rsidRPr="008829F4" w:rsidRDefault="00B64C0B" w:rsidP="00295922">
            <w:pPr>
              <w:pStyle w:val="TableParagraph"/>
              <w:numPr>
                <w:ilvl w:val="0"/>
                <w:numId w:val="125"/>
              </w:numPr>
              <w:tabs>
                <w:tab w:val="left" w:pos="615"/>
              </w:tabs>
              <w:spacing w:before="33" w:line="247" w:lineRule="auto"/>
              <w:ind w:right="108"/>
              <w:jc w:val="both"/>
              <w:rPr>
                <w:w w:val="105"/>
                <w:szCs w:val="24"/>
                <w:lang w:val="en-GB"/>
              </w:rPr>
            </w:pPr>
            <w:r w:rsidRPr="008829F4">
              <w:rPr>
                <w:w w:val="105"/>
                <w:szCs w:val="24"/>
                <w:lang w:val="en-GB"/>
              </w:rPr>
              <w:t>Unbound for all non-life insurance services except marine shipping and commercial aviation insurance. None for marine and aviation insurance.</w:t>
            </w:r>
          </w:p>
          <w:p w14:paraId="01B00AC5" w14:textId="77777777" w:rsidR="00B64C0B" w:rsidRPr="008829F4" w:rsidRDefault="00B64C0B" w:rsidP="00295922">
            <w:pPr>
              <w:pStyle w:val="TableParagraph"/>
              <w:tabs>
                <w:tab w:val="left" w:pos="615"/>
              </w:tabs>
              <w:ind w:left="106"/>
              <w:jc w:val="both"/>
              <w:rPr>
                <w:szCs w:val="24"/>
                <w:lang w:val="en-GB"/>
              </w:rPr>
            </w:pPr>
            <w:r w:rsidRPr="008829F4">
              <w:rPr>
                <w:szCs w:val="24"/>
                <w:lang w:val="en-GB"/>
              </w:rPr>
              <w:t>3)</w:t>
            </w:r>
          </w:p>
          <w:p w14:paraId="5999D68C" w14:textId="77777777" w:rsidR="00B64C0B" w:rsidRPr="008829F4" w:rsidRDefault="00B64C0B" w:rsidP="00295922">
            <w:pPr>
              <w:pStyle w:val="TableParagraph"/>
              <w:numPr>
                <w:ilvl w:val="0"/>
                <w:numId w:val="124"/>
              </w:numPr>
              <w:tabs>
                <w:tab w:val="left" w:pos="615"/>
                <w:tab w:val="left" w:pos="616"/>
              </w:tabs>
              <w:spacing w:before="9" w:line="247" w:lineRule="auto"/>
              <w:ind w:right="213"/>
              <w:jc w:val="both"/>
              <w:rPr>
                <w:szCs w:val="24"/>
                <w:lang w:val="en-GB"/>
              </w:rPr>
            </w:pPr>
            <w:r w:rsidRPr="008829F4">
              <w:rPr>
                <w:w w:val="105"/>
                <w:szCs w:val="24"/>
                <w:lang w:val="en-GB"/>
              </w:rPr>
              <w:t xml:space="preserve">Transparent Economic Needs Test (ENT) shall apply to the commercial </w:t>
            </w:r>
            <w:r w:rsidRPr="008829F4">
              <w:rPr>
                <w:w w:val="105"/>
                <w:szCs w:val="24"/>
                <w:lang w:val="en-GB"/>
              </w:rPr>
              <w:lastRenderedPageBreak/>
              <w:t>presence for branches of the new foreign insurance companies as well as new branches of the existing foreign insurance companies. This ENT shall be based on criteria such as the provision of new</w:t>
            </w:r>
            <w:r w:rsidRPr="008829F4">
              <w:rPr>
                <w:spacing w:val="-18"/>
                <w:w w:val="105"/>
                <w:szCs w:val="24"/>
                <w:lang w:val="en-GB"/>
              </w:rPr>
              <w:t xml:space="preserve"> </w:t>
            </w:r>
            <w:r w:rsidRPr="008829F4">
              <w:rPr>
                <w:w w:val="105"/>
                <w:szCs w:val="24"/>
                <w:lang w:val="en-GB"/>
              </w:rPr>
              <w:t>insurance</w:t>
            </w:r>
            <w:r w:rsidRPr="008829F4">
              <w:rPr>
                <w:spacing w:val="-18"/>
                <w:w w:val="105"/>
                <w:szCs w:val="24"/>
                <w:lang w:val="en-GB"/>
              </w:rPr>
              <w:t xml:space="preserve"> </w:t>
            </w:r>
            <w:r w:rsidRPr="008829F4">
              <w:rPr>
                <w:w w:val="105"/>
                <w:szCs w:val="24"/>
                <w:lang w:val="en-GB"/>
              </w:rPr>
              <w:t>services,</w:t>
            </w:r>
            <w:r w:rsidRPr="008829F4">
              <w:rPr>
                <w:spacing w:val="-17"/>
                <w:w w:val="105"/>
                <w:szCs w:val="24"/>
                <w:lang w:val="en-GB"/>
              </w:rPr>
              <w:t xml:space="preserve"> </w:t>
            </w:r>
            <w:r w:rsidRPr="008829F4">
              <w:rPr>
                <w:w w:val="105"/>
                <w:szCs w:val="24"/>
                <w:lang w:val="en-GB"/>
              </w:rPr>
              <w:t>increase of local demand and the conformance with international standards.</w:t>
            </w:r>
          </w:p>
          <w:p w14:paraId="7DC88E6D" w14:textId="77777777" w:rsidR="00B64C0B" w:rsidRPr="008829F4" w:rsidRDefault="00B64C0B" w:rsidP="00295922">
            <w:pPr>
              <w:pStyle w:val="TableParagraph"/>
              <w:numPr>
                <w:ilvl w:val="0"/>
                <w:numId w:val="124"/>
              </w:numPr>
              <w:tabs>
                <w:tab w:val="left" w:pos="616"/>
                <w:tab w:val="left" w:pos="617"/>
              </w:tabs>
              <w:spacing w:before="15" w:line="247" w:lineRule="auto"/>
              <w:ind w:right="195"/>
              <w:jc w:val="both"/>
              <w:rPr>
                <w:szCs w:val="24"/>
                <w:lang w:val="en-GB"/>
              </w:rPr>
            </w:pPr>
            <w:r w:rsidRPr="008829F4">
              <w:rPr>
                <w:w w:val="105"/>
                <w:szCs w:val="24"/>
                <w:lang w:val="en-GB"/>
              </w:rPr>
              <w:t>The establishment of joint ventures</w:t>
            </w:r>
            <w:r w:rsidRPr="008829F4">
              <w:rPr>
                <w:spacing w:val="-12"/>
                <w:w w:val="105"/>
                <w:szCs w:val="24"/>
                <w:lang w:val="en-GB"/>
              </w:rPr>
              <w:t xml:space="preserve"> </w:t>
            </w:r>
            <w:r w:rsidRPr="008829F4">
              <w:rPr>
                <w:w w:val="105"/>
                <w:szCs w:val="24"/>
                <w:lang w:val="en-GB"/>
              </w:rPr>
              <w:t>with</w:t>
            </w:r>
            <w:r w:rsidRPr="008829F4">
              <w:rPr>
                <w:spacing w:val="-11"/>
                <w:w w:val="105"/>
                <w:szCs w:val="24"/>
                <w:lang w:val="en-GB"/>
              </w:rPr>
              <w:t xml:space="preserve"> </w:t>
            </w:r>
            <w:r w:rsidRPr="008829F4">
              <w:rPr>
                <w:w w:val="105"/>
                <w:szCs w:val="24"/>
                <w:lang w:val="en-GB"/>
              </w:rPr>
              <w:t>UAE</w:t>
            </w:r>
            <w:r w:rsidRPr="008829F4">
              <w:rPr>
                <w:spacing w:val="-11"/>
                <w:w w:val="105"/>
                <w:szCs w:val="24"/>
                <w:lang w:val="en-GB"/>
              </w:rPr>
              <w:t xml:space="preserve"> </w:t>
            </w:r>
            <w:r w:rsidRPr="008829F4">
              <w:rPr>
                <w:w w:val="105"/>
                <w:szCs w:val="24"/>
                <w:lang w:val="en-GB"/>
              </w:rPr>
              <w:t>life</w:t>
            </w:r>
            <w:r w:rsidRPr="008829F4">
              <w:rPr>
                <w:spacing w:val="-10"/>
                <w:w w:val="105"/>
                <w:szCs w:val="24"/>
                <w:lang w:val="en-GB"/>
              </w:rPr>
              <w:t xml:space="preserve"> </w:t>
            </w:r>
            <w:r w:rsidRPr="008829F4">
              <w:rPr>
                <w:w w:val="105"/>
                <w:szCs w:val="24"/>
                <w:lang w:val="en-GB"/>
              </w:rPr>
              <w:t>and</w:t>
            </w:r>
            <w:r w:rsidRPr="008829F4">
              <w:rPr>
                <w:spacing w:val="-12"/>
                <w:w w:val="105"/>
                <w:szCs w:val="24"/>
                <w:lang w:val="en-GB"/>
              </w:rPr>
              <w:t xml:space="preserve"> </w:t>
            </w:r>
            <w:r w:rsidRPr="008829F4">
              <w:rPr>
                <w:w w:val="105"/>
                <w:szCs w:val="24"/>
                <w:lang w:val="en-GB"/>
              </w:rPr>
              <w:t>non- life insurance companies is not allowed.</w:t>
            </w:r>
          </w:p>
          <w:p w14:paraId="120CED14" w14:textId="77777777" w:rsidR="00B64C0B" w:rsidRPr="008829F4" w:rsidRDefault="00B64C0B" w:rsidP="00295922">
            <w:pPr>
              <w:pStyle w:val="TableParagraph"/>
              <w:tabs>
                <w:tab w:val="left" w:pos="616"/>
                <w:tab w:val="left" w:pos="617"/>
              </w:tabs>
              <w:spacing w:before="15" w:line="247" w:lineRule="auto"/>
              <w:ind w:right="195"/>
              <w:jc w:val="both"/>
              <w:rPr>
                <w:w w:val="105"/>
                <w:szCs w:val="24"/>
                <w:lang w:val="en-GB"/>
              </w:rPr>
            </w:pPr>
          </w:p>
          <w:p w14:paraId="2E0A38B2" w14:textId="14EFC6F3" w:rsidR="00B64C0B" w:rsidRPr="008829F4" w:rsidRDefault="00B64C0B" w:rsidP="00295922">
            <w:pPr>
              <w:widowControl w:val="0"/>
              <w:tabs>
                <w:tab w:val="left" w:pos="615"/>
              </w:tabs>
              <w:autoSpaceDE w:val="0"/>
              <w:autoSpaceDN w:val="0"/>
              <w:spacing w:line="249" w:lineRule="auto"/>
              <w:ind w:left="466" w:right="270"/>
              <w:jc w:val="both"/>
              <w:rPr>
                <w:rFonts w:eastAsia="Times New Roman"/>
                <w:w w:val="105"/>
                <w:szCs w:val="24"/>
                <w:lang w:val="en-GB"/>
              </w:rPr>
            </w:pPr>
            <w:r w:rsidRPr="008829F4">
              <w:rPr>
                <w:w w:val="105"/>
                <w:szCs w:val="24"/>
                <w:lang w:val="en-GB"/>
              </w:rPr>
              <w:t>4) Unbound, except as indicated in the horizontal section.</w:t>
            </w:r>
          </w:p>
        </w:tc>
        <w:tc>
          <w:tcPr>
            <w:tcW w:w="4051" w:type="dxa"/>
            <w:tcBorders>
              <w:bottom w:val="single" w:sz="4" w:space="0" w:color="auto"/>
            </w:tcBorders>
          </w:tcPr>
          <w:p w14:paraId="6C957D53" w14:textId="77777777" w:rsidR="00B64C0B" w:rsidRPr="008829F4" w:rsidRDefault="00B64C0B" w:rsidP="00295922">
            <w:pPr>
              <w:pStyle w:val="TableParagraph"/>
              <w:tabs>
                <w:tab w:val="left" w:pos="532"/>
              </w:tabs>
              <w:spacing w:before="33" w:line="247" w:lineRule="auto"/>
              <w:ind w:left="532" w:right="193" w:hanging="425"/>
              <w:jc w:val="both"/>
              <w:rPr>
                <w:szCs w:val="24"/>
                <w:lang w:val="en-GB"/>
              </w:rPr>
            </w:pPr>
            <w:r w:rsidRPr="008829F4">
              <w:rPr>
                <w:w w:val="105"/>
                <w:szCs w:val="24"/>
                <w:lang w:val="en-GB"/>
              </w:rPr>
              <w:lastRenderedPageBreak/>
              <w:t>1)</w:t>
            </w:r>
            <w:r w:rsidRPr="008829F4">
              <w:rPr>
                <w:w w:val="105"/>
                <w:szCs w:val="24"/>
                <w:lang w:val="en-GB"/>
              </w:rPr>
              <w:tab/>
              <w:t>Commercial presence is required</w:t>
            </w:r>
            <w:r w:rsidRPr="008829F4">
              <w:rPr>
                <w:spacing w:val="-16"/>
                <w:w w:val="105"/>
                <w:szCs w:val="24"/>
                <w:lang w:val="en-GB"/>
              </w:rPr>
              <w:t xml:space="preserve"> </w:t>
            </w:r>
            <w:r w:rsidRPr="008829F4">
              <w:rPr>
                <w:w w:val="105"/>
                <w:szCs w:val="24"/>
                <w:lang w:val="en-GB"/>
              </w:rPr>
              <w:t>for</w:t>
            </w:r>
            <w:r w:rsidRPr="008829F4">
              <w:rPr>
                <w:spacing w:val="-14"/>
                <w:w w:val="105"/>
                <w:szCs w:val="24"/>
                <w:lang w:val="en-GB"/>
              </w:rPr>
              <w:t xml:space="preserve"> </w:t>
            </w:r>
            <w:r w:rsidRPr="008829F4">
              <w:rPr>
                <w:w w:val="105"/>
                <w:szCs w:val="24"/>
                <w:lang w:val="en-GB"/>
              </w:rPr>
              <w:t>all</w:t>
            </w:r>
            <w:r w:rsidRPr="008829F4">
              <w:rPr>
                <w:spacing w:val="-16"/>
                <w:w w:val="105"/>
                <w:szCs w:val="24"/>
                <w:lang w:val="en-GB"/>
              </w:rPr>
              <w:t xml:space="preserve"> </w:t>
            </w:r>
            <w:r w:rsidRPr="008829F4">
              <w:rPr>
                <w:w w:val="105"/>
                <w:szCs w:val="24"/>
                <w:lang w:val="en-GB"/>
              </w:rPr>
              <w:t>non-life</w:t>
            </w:r>
            <w:r w:rsidRPr="008829F4">
              <w:rPr>
                <w:spacing w:val="-16"/>
                <w:w w:val="105"/>
                <w:szCs w:val="24"/>
                <w:lang w:val="en-GB"/>
              </w:rPr>
              <w:t xml:space="preserve"> </w:t>
            </w:r>
            <w:r w:rsidRPr="008829F4">
              <w:rPr>
                <w:w w:val="105"/>
                <w:szCs w:val="24"/>
                <w:lang w:val="en-GB"/>
              </w:rPr>
              <w:t>insurance services except marine and aviation insurance. None for marine and aviation</w:t>
            </w:r>
            <w:r w:rsidRPr="008829F4">
              <w:rPr>
                <w:spacing w:val="-20"/>
                <w:w w:val="105"/>
                <w:szCs w:val="24"/>
                <w:lang w:val="en-GB"/>
              </w:rPr>
              <w:t xml:space="preserve"> </w:t>
            </w:r>
            <w:r w:rsidRPr="008829F4">
              <w:rPr>
                <w:w w:val="105"/>
                <w:szCs w:val="24"/>
                <w:lang w:val="en-GB"/>
              </w:rPr>
              <w:t>insurance.</w:t>
            </w:r>
          </w:p>
          <w:p w14:paraId="3DF5C74C" w14:textId="77777777" w:rsidR="00B64C0B" w:rsidRPr="008829F4" w:rsidRDefault="00B64C0B" w:rsidP="00295922">
            <w:pPr>
              <w:jc w:val="both"/>
              <w:rPr>
                <w:szCs w:val="24"/>
                <w:lang w:val="en-GB"/>
              </w:rPr>
            </w:pPr>
          </w:p>
          <w:p w14:paraId="18EB890D" w14:textId="77777777" w:rsidR="00B64C0B" w:rsidRPr="008829F4" w:rsidRDefault="00B64C0B" w:rsidP="00295922">
            <w:pPr>
              <w:jc w:val="both"/>
              <w:rPr>
                <w:szCs w:val="24"/>
                <w:lang w:val="en-GB"/>
              </w:rPr>
            </w:pPr>
          </w:p>
          <w:p w14:paraId="1EF5746B" w14:textId="77777777" w:rsidR="00B64C0B" w:rsidRPr="008829F4" w:rsidRDefault="00B64C0B" w:rsidP="00295922">
            <w:pPr>
              <w:jc w:val="both"/>
              <w:rPr>
                <w:szCs w:val="24"/>
                <w:lang w:val="en-GB"/>
              </w:rPr>
            </w:pPr>
          </w:p>
          <w:p w14:paraId="497FE54B" w14:textId="77777777" w:rsidR="00B64C0B" w:rsidRPr="008829F4" w:rsidRDefault="00B64C0B" w:rsidP="00295922">
            <w:pPr>
              <w:tabs>
                <w:tab w:val="left" w:pos="615"/>
              </w:tabs>
              <w:spacing w:before="33" w:line="247" w:lineRule="auto"/>
              <w:ind w:left="605" w:right="108" w:hanging="515"/>
              <w:jc w:val="both"/>
              <w:rPr>
                <w:w w:val="105"/>
                <w:szCs w:val="24"/>
                <w:lang w:val="en-GB"/>
              </w:rPr>
            </w:pPr>
            <w:r w:rsidRPr="008829F4">
              <w:rPr>
                <w:w w:val="105"/>
                <w:szCs w:val="24"/>
                <w:lang w:val="en-GB"/>
              </w:rPr>
              <w:t>2)       Unbound for all non-life insurance services except marine shipping and commercial aviation insurance. None for marine and aviation insurance.</w:t>
            </w:r>
          </w:p>
          <w:p w14:paraId="4A8C3F78" w14:textId="77777777" w:rsidR="00B64C0B" w:rsidRPr="008829F4" w:rsidRDefault="00B64C0B" w:rsidP="00295922">
            <w:pPr>
              <w:spacing w:before="33" w:line="247" w:lineRule="auto"/>
              <w:jc w:val="both"/>
              <w:rPr>
                <w:w w:val="105"/>
                <w:szCs w:val="24"/>
                <w:lang w:val="en-GB"/>
              </w:rPr>
            </w:pPr>
          </w:p>
          <w:p w14:paraId="016BB48A" w14:textId="77777777" w:rsidR="00B64C0B" w:rsidRPr="008829F4" w:rsidRDefault="00B64C0B" w:rsidP="00295922">
            <w:pPr>
              <w:spacing w:before="33" w:line="247" w:lineRule="auto"/>
              <w:ind w:left="615"/>
              <w:jc w:val="both"/>
              <w:rPr>
                <w:w w:val="105"/>
                <w:szCs w:val="24"/>
                <w:lang w:val="en-GB"/>
              </w:rPr>
            </w:pPr>
          </w:p>
          <w:p w14:paraId="0ED3A92E" w14:textId="77777777" w:rsidR="00B64C0B" w:rsidRPr="008829F4" w:rsidRDefault="00B64C0B" w:rsidP="00295922">
            <w:pPr>
              <w:pStyle w:val="TableParagraph"/>
              <w:numPr>
                <w:ilvl w:val="0"/>
                <w:numId w:val="125"/>
              </w:numPr>
              <w:tabs>
                <w:tab w:val="left" w:pos="532"/>
              </w:tabs>
              <w:jc w:val="both"/>
              <w:rPr>
                <w:w w:val="105"/>
                <w:szCs w:val="24"/>
                <w:lang w:val="en-GB"/>
              </w:rPr>
            </w:pPr>
            <w:r w:rsidRPr="008829F4">
              <w:rPr>
                <w:w w:val="105"/>
                <w:szCs w:val="24"/>
                <w:lang w:val="en-GB"/>
              </w:rPr>
              <w:t>None.</w:t>
            </w:r>
          </w:p>
          <w:p w14:paraId="5CC8E296" w14:textId="7FDEE9E7" w:rsidR="00B64C0B" w:rsidRPr="008829F4" w:rsidRDefault="00B64C0B" w:rsidP="00295922">
            <w:pPr>
              <w:pStyle w:val="TableParagraph"/>
              <w:tabs>
                <w:tab w:val="left" w:pos="532"/>
              </w:tabs>
              <w:ind w:left="616"/>
              <w:jc w:val="both"/>
              <w:rPr>
                <w:w w:val="105"/>
                <w:szCs w:val="24"/>
                <w:lang w:val="en-GB"/>
              </w:rPr>
            </w:pPr>
          </w:p>
          <w:p w14:paraId="25C045BF" w14:textId="7EB8C105" w:rsidR="00B64C0B" w:rsidRPr="008829F4" w:rsidRDefault="00B64C0B" w:rsidP="00295922">
            <w:pPr>
              <w:pStyle w:val="TableParagraph"/>
              <w:tabs>
                <w:tab w:val="left" w:pos="532"/>
              </w:tabs>
              <w:ind w:left="616"/>
              <w:jc w:val="both"/>
              <w:rPr>
                <w:w w:val="105"/>
                <w:szCs w:val="24"/>
                <w:lang w:val="en-GB"/>
              </w:rPr>
            </w:pPr>
          </w:p>
          <w:p w14:paraId="10D1C605" w14:textId="685D272F" w:rsidR="00B64C0B" w:rsidRPr="008829F4" w:rsidRDefault="00B64C0B" w:rsidP="00295922">
            <w:pPr>
              <w:pStyle w:val="TableParagraph"/>
              <w:tabs>
                <w:tab w:val="left" w:pos="532"/>
              </w:tabs>
              <w:ind w:left="616"/>
              <w:jc w:val="both"/>
              <w:rPr>
                <w:w w:val="105"/>
                <w:szCs w:val="24"/>
                <w:lang w:val="en-GB"/>
              </w:rPr>
            </w:pPr>
          </w:p>
          <w:p w14:paraId="58B5153B" w14:textId="1DC92AFE" w:rsidR="00B64C0B" w:rsidRPr="008829F4" w:rsidRDefault="00B64C0B" w:rsidP="00295922">
            <w:pPr>
              <w:pStyle w:val="TableParagraph"/>
              <w:tabs>
                <w:tab w:val="left" w:pos="532"/>
              </w:tabs>
              <w:ind w:left="616"/>
              <w:jc w:val="both"/>
              <w:rPr>
                <w:w w:val="105"/>
                <w:szCs w:val="24"/>
                <w:lang w:val="en-GB"/>
              </w:rPr>
            </w:pPr>
          </w:p>
          <w:p w14:paraId="49830646" w14:textId="60472086" w:rsidR="00B64C0B" w:rsidRPr="008829F4" w:rsidRDefault="00B64C0B" w:rsidP="00295922">
            <w:pPr>
              <w:pStyle w:val="TableParagraph"/>
              <w:tabs>
                <w:tab w:val="left" w:pos="532"/>
              </w:tabs>
              <w:ind w:left="616"/>
              <w:jc w:val="both"/>
              <w:rPr>
                <w:w w:val="105"/>
                <w:szCs w:val="24"/>
                <w:lang w:val="en-GB"/>
              </w:rPr>
            </w:pPr>
          </w:p>
          <w:p w14:paraId="23B79304" w14:textId="78EAB41E" w:rsidR="00B64C0B" w:rsidRPr="008829F4" w:rsidRDefault="00B64C0B" w:rsidP="00295922">
            <w:pPr>
              <w:pStyle w:val="TableParagraph"/>
              <w:tabs>
                <w:tab w:val="left" w:pos="532"/>
              </w:tabs>
              <w:ind w:left="616"/>
              <w:jc w:val="both"/>
              <w:rPr>
                <w:w w:val="105"/>
                <w:szCs w:val="24"/>
                <w:lang w:val="en-GB"/>
              </w:rPr>
            </w:pPr>
          </w:p>
          <w:p w14:paraId="5F0CD0AB" w14:textId="0EB4C6DC" w:rsidR="00B64C0B" w:rsidRPr="008829F4" w:rsidRDefault="00B64C0B" w:rsidP="00295922">
            <w:pPr>
              <w:pStyle w:val="TableParagraph"/>
              <w:tabs>
                <w:tab w:val="left" w:pos="532"/>
              </w:tabs>
              <w:ind w:left="616"/>
              <w:jc w:val="both"/>
              <w:rPr>
                <w:w w:val="105"/>
                <w:szCs w:val="24"/>
                <w:lang w:val="en-GB"/>
              </w:rPr>
            </w:pPr>
          </w:p>
          <w:p w14:paraId="483DAC21" w14:textId="3977A168" w:rsidR="00B64C0B" w:rsidRPr="008829F4" w:rsidRDefault="00B64C0B" w:rsidP="00295922">
            <w:pPr>
              <w:pStyle w:val="TableParagraph"/>
              <w:tabs>
                <w:tab w:val="left" w:pos="532"/>
              </w:tabs>
              <w:ind w:left="616"/>
              <w:jc w:val="both"/>
              <w:rPr>
                <w:w w:val="105"/>
                <w:szCs w:val="24"/>
                <w:lang w:val="en-GB"/>
              </w:rPr>
            </w:pPr>
          </w:p>
          <w:p w14:paraId="3D77F550" w14:textId="21FB333E" w:rsidR="00B64C0B" w:rsidRPr="008829F4" w:rsidRDefault="00B64C0B" w:rsidP="00295922">
            <w:pPr>
              <w:pStyle w:val="TableParagraph"/>
              <w:tabs>
                <w:tab w:val="left" w:pos="532"/>
              </w:tabs>
              <w:ind w:left="616"/>
              <w:jc w:val="both"/>
              <w:rPr>
                <w:w w:val="105"/>
                <w:szCs w:val="24"/>
                <w:lang w:val="en-GB"/>
              </w:rPr>
            </w:pPr>
          </w:p>
          <w:p w14:paraId="3CE9994E" w14:textId="61D3BCCC" w:rsidR="00B64C0B" w:rsidRPr="008829F4" w:rsidRDefault="00B64C0B" w:rsidP="00295922">
            <w:pPr>
              <w:pStyle w:val="TableParagraph"/>
              <w:tabs>
                <w:tab w:val="left" w:pos="532"/>
              </w:tabs>
              <w:ind w:left="616"/>
              <w:jc w:val="both"/>
              <w:rPr>
                <w:w w:val="105"/>
                <w:szCs w:val="24"/>
                <w:lang w:val="en-GB"/>
              </w:rPr>
            </w:pPr>
          </w:p>
          <w:p w14:paraId="12FEC909" w14:textId="738FAC57" w:rsidR="00B64C0B" w:rsidRPr="008829F4" w:rsidRDefault="00B64C0B" w:rsidP="00295922">
            <w:pPr>
              <w:pStyle w:val="TableParagraph"/>
              <w:tabs>
                <w:tab w:val="left" w:pos="532"/>
              </w:tabs>
              <w:ind w:left="616"/>
              <w:jc w:val="both"/>
              <w:rPr>
                <w:w w:val="105"/>
                <w:szCs w:val="24"/>
                <w:lang w:val="en-GB"/>
              </w:rPr>
            </w:pPr>
          </w:p>
          <w:p w14:paraId="69D37C71" w14:textId="7BD2CD8D" w:rsidR="00B64C0B" w:rsidRPr="008829F4" w:rsidRDefault="00B64C0B" w:rsidP="00295922">
            <w:pPr>
              <w:pStyle w:val="TableParagraph"/>
              <w:tabs>
                <w:tab w:val="left" w:pos="532"/>
              </w:tabs>
              <w:ind w:left="616"/>
              <w:jc w:val="both"/>
              <w:rPr>
                <w:w w:val="105"/>
                <w:szCs w:val="24"/>
                <w:lang w:val="en-GB"/>
              </w:rPr>
            </w:pPr>
          </w:p>
          <w:p w14:paraId="61249E3F" w14:textId="44C73AB2" w:rsidR="00B64C0B" w:rsidRPr="008829F4" w:rsidRDefault="00B64C0B" w:rsidP="00295922">
            <w:pPr>
              <w:pStyle w:val="TableParagraph"/>
              <w:tabs>
                <w:tab w:val="left" w:pos="532"/>
              </w:tabs>
              <w:ind w:left="616"/>
              <w:jc w:val="both"/>
              <w:rPr>
                <w:w w:val="105"/>
                <w:szCs w:val="24"/>
                <w:lang w:val="en-GB"/>
              </w:rPr>
            </w:pPr>
          </w:p>
          <w:p w14:paraId="2A239150" w14:textId="21F4AD86" w:rsidR="00B64C0B" w:rsidRPr="008829F4" w:rsidRDefault="00B64C0B" w:rsidP="00295922">
            <w:pPr>
              <w:pStyle w:val="TableParagraph"/>
              <w:tabs>
                <w:tab w:val="left" w:pos="532"/>
              </w:tabs>
              <w:ind w:left="616"/>
              <w:jc w:val="both"/>
              <w:rPr>
                <w:w w:val="105"/>
                <w:szCs w:val="24"/>
                <w:lang w:val="en-GB"/>
              </w:rPr>
            </w:pPr>
          </w:p>
          <w:p w14:paraId="42B1A760" w14:textId="25FB7D7B" w:rsidR="00B64C0B" w:rsidRPr="008829F4" w:rsidRDefault="00B64C0B" w:rsidP="00295922">
            <w:pPr>
              <w:pStyle w:val="TableParagraph"/>
              <w:tabs>
                <w:tab w:val="left" w:pos="532"/>
              </w:tabs>
              <w:ind w:left="616"/>
              <w:jc w:val="both"/>
              <w:rPr>
                <w:w w:val="105"/>
                <w:szCs w:val="24"/>
                <w:lang w:val="en-GB"/>
              </w:rPr>
            </w:pPr>
          </w:p>
          <w:p w14:paraId="3C099ECB" w14:textId="5443A30F" w:rsidR="00B64C0B" w:rsidRPr="008829F4" w:rsidRDefault="00B64C0B" w:rsidP="00295922">
            <w:pPr>
              <w:pStyle w:val="TableParagraph"/>
              <w:tabs>
                <w:tab w:val="left" w:pos="532"/>
              </w:tabs>
              <w:ind w:left="616"/>
              <w:jc w:val="both"/>
              <w:rPr>
                <w:w w:val="105"/>
                <w:szCs w:val="24"/>
                <w:lang w:val="en-GB"/>
              </w:rPr>
            </w:pPr>
          </w:p>
          <w:p w14:paraId="41D355AF" w14:textId="77777777" w:rsidR="00B64C0B" w:rsidRPr="008829F4" w:rsidRDefault="00B64C0B" w:rsidP="00295922">
            <w:pPr>
              <w:pStyle w:val="TableParagraph"/>
              <w:tabs>
                <w:tab w:val="left" w:pos="532"/>
              </w:tabs>
              <w:ind w:left="616"/>
              <w:jc w:val="both"/>
              <w:rPr>
                <w:w w:val="105"/>
                <w:szCs w:val="24"/>
                <w:lang w:val="en-GB"/>
              </w:rPr>
            </w:pPr>
          </w:p>
          <w:p w14:paraId="67AF6BB4" w14:textId="4C726CE8" w:rsidR="00B64C0B" w:rsidRPr="008829F4" w:rsidRDefault="00B64C0B" w:rsidP="00295922">
            <w:pPr>
              <w:pStyle w:val="TableParagraph"/>
              <w:numPr>
                <w:ilvl w:val="0"/>
                <w:numId w:val="125"/>
              </w:numPr>
              <w:tabs>
                <w:tab w:val="left" w:pos="532"/>
              </w:tabs>
              <w:jc w:val="both"/>
              <w:rPr>
                <w:w w:val="105"/>
                <w:szCs w:val="24"/>
                <w:lang w:val="en-GB"/>
              </w:rPr>
            </w:pPr>
            <w:r w:rsidRPr="008829F4">
              <w:rPr>
                <w:w w:val="105"/>
                <w:szCs w:val="24"/>
                <w:lang w:val="en-GB"/>
              </w:rPr>
              <w:t>Unbound, except as indicated in the horizontal section.</w:t>
            </w:r>
          </w:p>
          <w:p w14:paraId="2FE9C055" w14:textId="77777777" w:rsidR="00B64C0B" w:rsidRPr="008829F4" w:rsidRDefault="00B64C0B" w:rsidP="00295922">
            <w:pPr>
              <w:pStyle w:val="TableParagraph"/>
              <w:tabs>
                <w:tab w:val="left" w:pos="532"/>
                <w:tab w:val="left" w:pos="534"/>
              </w:tabs>
              <w:spacing w:line="249" w:lineRule="auto"/>
              <w:ind w:right="352"/>
              <w:jc w:val="both"/>
              <w:rPr>
                <w:szCs w:val="24"/>
                <w:lang w:val="en-GB"/>
              </w:rPr>
            </w:pPr>
          </w:p>
          <w:p w14:paraId="592DC9F9" w14:textId="47815E9A" w:rsidR="00B64C0B" w:rsidRPr="008829F4" w:rsidRDefault="00B64C0B" w:rsidP="00295922">
            <w:pPr>
              <w:pStyle w:val="TableParagraph"/>
              <w:tabs>
                <w:tab w:val="left" w:pos="532"/>
                <w:tab w:val="left" w:pos="534"/>
              </w:tabs>
              <w:spacing w:line="249" w:lineRule="auto"/>
              <w:ind w:right="352"/>
              <w:jc w:val="both"/>
              <w:rPr>
                <w:szCs w:val="24"/>
                <w:lang w:val="en-GB"/>
              </w:rPr>
            </w:pPr>
          </w:p>
        </w:tc>
        <w:tc>
          <w:tcPr>
            <w:tcW w:w="3145" w:type="dxa"/>
            <w:tcBorders>
              <w:bottom w:val="single" w:sz="4" w:space="0" w:color="auto"/>
            </w:tcBorders>
            <w:vAlign w:val="center"/>
          </w:tcPr>
          <w:p w14:paraId="4CAA2FF8" w14:textId="77777777" w:rsidR="00B64C0B" w:rsidRPr="008829F4" w:rsidRDefault="00B64C0B" w:rsidP="00295922">
            <w:pPr>
              <w:pStyle w:val="GvdeMetni"/>
              <w:jc w:val="both"/>
              <w:rPr>
                <w:rFonts w:cs="Times New Roman"/>
                <w:lang w:val="en-GB"/>
              </w:rPr>
            </w:pPr>
          </w:p>
        </w:tc>
      </w:tr>
      <w:tr w:rsidR="00B64C0B" w:rsidRPr="008829F4" w14:paraId="606EB23B" w14:textId="77777777" w:rsidTr="00775ADB">
        <w:tc>
          <w:tcPr>
            <w:tcW w:w="3596" w:type="dxa"/>
            <w:vAlign w:val="center"/>
          </w:tcPr>
          <w:p w14:paraId="1E7117E8" w14:textId="6941D970" w:rsidR="000302E9" w:rsidRPr="008829F4" w:rsidRDefault="000302E9" w:rsidP="00295922">
            <w:pPr>
              <w:pStyle w:val="AGNormal"/>
              <w:spacing w:after="240"/>
              <w:ind w:left="360" w:hanging="360"/>
              <w:jc w:val="both"/>
              <w:rPr>
                <w:lang w:val="en-GB"/>
              </w:rPr>
            </w:pPr>
            <w:r w:rsidRPr="008829F4">
              <w:rPr>
                <w:lang w:val="en-GB"/>
              </w:rPr>
              <w:t>(ii)</w:t>
            </w:r>
            <w:r w:rsidRPr="008829F4">
              <w:rPr>
                <w:lang w:val="en-GB"/>
              </w:rPr>
              <w:tab/>
              <w:t xml:space="preserve">Reinsurance &amp; </w:t>
            </w:r>
            <w:r w:rsidR="008822DB" w:rsidRPr="008829F4">
              <w:rPr>
                <w:lang w:val="en-GB"/>
              </w:rPr>
              <w:t>r</w:t>
            </w:r>
            <w:r w:rsidRPr="008829F4">
              <w:rPr>
                <w:lang w:val="en-GB"/>
              </w:rPr>
              <w:t>etrocession</w:t>
            </w:r>
          </w:p>
          <w:p w14:paraId="2257550E" w14:textId="73AEDAFF" w:rsidR="00B64C0B" w:rsidRPr="008829F4" w:rsidRDefault="000302E9" w:rsidP="00295922">
            <w:pPr>
              <w:pStyle w:val="TableParagraph"/>
              <w:tabs>
                <w:tab w:val="left" w:pos="642"/>
              </w:tabs>
              <w:spacing w:before="32"/>
              <w:jc w:val="both"/>
              <w:rPr>
                <w:szCs w:val="24"/>
                <w:lang w:val="en-GB"/>
              </w:rPr>
            </w:pPr>
            <w:r w:rsidRPr="008829F4">
              <w:rPr>
                <w:szCs w:val="24"/>
                <w:lang w:val="en-GB"/>
              </w:rPr>
              <w:t xml:space="preserve">Other insurance services </w:t>
            </w:r>
            <w:proofErr w:type="spellStart"/>
            <w:r w:rsidRPr="008829F4">
              <w:rPr>
                <w:szCs w:val="24"/>
                <w:lang w:val="en-GB"/>
              </w:rPr>
              <w:t>n.e.c.</w:t>
            </w:r>
            <w:proofErr w:type="spellEnd"/>
            <w:r w:rsidRPr="008829F4">
              <w:rPr>
                <w:szCs w:val="24"/>
                <w:lang w:val="en-GB"/>
              </w:rPr>
              <w:t xml:space="preserve"> (CPC 81299)</w:t>
            </w:r>
          </w:p>
        </w:tc>
        <w:tc>
          <w:tcPr>
            <w:tcW w:w="3598" w:type="dxa"/>
          </w:tcPr>
          <w:p w14:paraId="0B66CC23" w14:textId="77777777" w:rsidR="00B64C0B" w:rsidRPr="008829F4" w:rsidRDefault="00B64C0B" w:rsidP="00295922">
            <w:pPr>
              <w:pStyle w:val="TableParagraph"/>
              <w:numPr>
                <w:ilvl w:val="0"/>
                <w:numId w:val="126"/>
              </w:numPr>
              <w:tabs>
                <w:tab w:val="left" w:pos="615"/>
              </w:tabs>
              <w:spacing w:before="33" w:line="247" w:lineRule="auto"/>
              <w:ind w:right="270"/>
              <w:jc w:val="both"/>
              <w:rPr>
                <w:w w:val="105"/>
                <w:szCs w:val="24"/>
                <w:lang w:val="en-GB"/>
              </w:rPr>
            </w:pPr>
            <w:r w:rsidRPr="008829F4">
              <w:rPr>
                <w:w w:val="105"/>
                <w:szCs w:val="24"/>
                <w:lang w:val="en-GB"/>
              </w:rPr>
              <w:t>None.</w:t>
            </w:r>
          </w:p>
          <w:p w14:paraId="01B20A39" w14:textId="77777777" w:rsidR="00B64C0B" w:rsidRPr="008829F4" w:rsidRDefault="00B64C0B" w:rsidP="00295922">
            <w:pPr>
              <w:pStyle w:val="TableParagraph"/>
              <w:numPr>
                <w:ilvl w:val="0"/>
                <w:numId w:val="126"/>
              </w:numPr>
              <w:tabs>
                <w:tab w:val="left" w:pos="615"/>
              </w:tabs>
              <w:spacing w:before="33" w:line="247" w:lineRule="auto"/>
              <w:ind w:right="270"/>
              <w:jc w:val="both"/>
              <w:rPr>
                <w:szCs w:val="24"/>
                <w:lang w:val="en-GB"/>
              </w:rPr>
            </w:pPr>
            <w:r w:rsidRPr="008829F4">
              <w:rPr>
                <w:w w:val="105"/>
                <w:szCs w:val="24"/>
                <w:lang w:val="en-GB"/>
              </w:rPr>
              <w:t>None.</w:t>
            </w:r>
          </w:p>
          <w:p w14:paraId="263EE654" w14:textId="7D875DE7" w:rsidR="00B64C0B" w:rsidRPr="008829F4" w:rsidRDefault="00B64C0B" w:rsidP="00295922">
            <w:pPr>
              <w:pStyle w:val="TableParagraph"/>
              <w:numPr>
                <w:ilvl w:val="0"/>
                <w:numId w:val="126"/>
              </w:numPr>
              <w:tabs>
                <w:tab w:val="left" w:pos="615"/>
              </w:tabs>
              <w:spacing w:before="33" w:line="247" w:lineRule="auto"/>
              <w:ind w:right="270"/>
              <w:jc w:val="both"/>
              <w:rPr>
                <w:szCs w:val="24"/>
                <w:lang w:val="en-GB"/>
              </w:rPr>
            </w:pP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Pr="008829F4">
              <w:rPr>
                <w:spacing w:val="-10"/>
                <w:w w:val="105"/>
                <w:szCs w:val="24"/>
                <w:lang w:val="en-GB"/>
              </w:rPr>
              <w:t xml:space="preserve"> </w:t>
            </w:r>
            <w:r w:rsidR="00AC22E2" w:rsidRPr="008829F4">
              <w:rPr>
                <w:spacing w:val="-10"/>
                <w:w w:val="105"/>
                <w:szCs w:val="24"/>
                <w:lang w:val="en-GB"/>
              </w:rPr>
              <w:t xml:space="preserve">is </w:t>
            </w:r>
            <w:r w:rsidRPr="008829F4">
              <w:rPr>
                <w:w w:val="105"/>
                <w:szCs w:val="24"/>
                <w:lang w:val="en-GB"/>
              </w:rPr>
              <w:t>limited</w:t>
            </w:r>
            <w:r w:rsidRPr="008829F4">
              <w:rPr>
                <w:spacing w:val="-11"/>
                <w:w w:val="105"/>
                <w:szCs w:val="24"/>
                <w:lang w:val="en-GB"/>
              </w:rPr>
              <w:t xml:space="preserve"> </w:t>
            </w:r>
            <w:r w:rsidRPr="008829F4">
              <w:rPr>
                <w:w w:val="105"/>
                <w:szCs w:val="24"/>
                <w:lang w:val="en-GB"/>
              </w:rPr>
              <w:t>to 49%.</w:t>
            </w:r>
          </w:p>
          <w:p w14:paraId="5616F225" w14:textId="77777777" w:rsidR="00B64C0B" w:rsidRPr="008829F4" w:rsidRDefault="00B64C0B" w:rsidP="00295922">
            <w:pPr>
              <w:pStyle w:val="TableParagraph"/>
              <w:numPr>
                <w:ilvl w:val="0"/>
                <w:numId w:val="126"/>
              </w:numPr>
              <w:tabs>
                <w:tab w:val="left" w:pos="615"/>
              </w:tabs>
              <w:spacing w:before="33" w:line="247" w:lineRule="auto"/>
              <w:ind w:right="270"/>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vAlign w:val="center"/>
          </w:tcPr>
          <w:p w14:paraId="495446D0" w14:textId="77777777" w:rsidR="00B64C0B" w:rsidRPr="008829F4" w:rsidRDefault="00B64C0B" w:rsidP="00295922">
            <w:pPr>
              <w:pStyle w:val="TableParagraph"/>
              <w:numPr>
                <w:ilvl w:val="0"/>
                <w:numId w:val="127"/>
              </w:numPr>
              <w:tabs>
                <w:tab w:val="left" w:pos="532"/>
              </w:tabs>
              <w:spacing w:before="33"/>
              <w:jc w:val="both"/>
              <w:rPr>
                <w:w w:val="105"/>
                <w:szCs w:val="24"/>
                <w:lang w:val="en-GB"/>
              </w:rPr>
            </w:pPr>
            <w:r w:rsidRPr="008829F4">
              <w:rPr>
                <w:w w:val="105"/>
                <w:szCs w:val="24"/>
                <w:lang w:val="en-GB"/>
              </w:rPr>
              <w:t>None.</w:t>
            </w:r>
          </w:p>
          <w:p w14:paraId="412D7D71" w14:textId="77777777" w:rsidR="00B64C0B" w:rsidRPr="008829F4" w:rsidRDefault="00B64C0B" w:rsidP="00295922">
            <w:pPr>
              <w:pStyle w:val="TableParagraph"/>
              <w:numPr>
                <w:ilvl w:val="0"/>
                <w:numId w:val="127"/>
              </w:numPr>
              <w:tabs>
                <w:tab w:val="left" w:pos="532"/>
              </w:tabs>
              <w:spacing w:before="33"/>
              <w:jc w:val="both"/>
              <w:rPr>
                <w:szCs w:val="24"/>
                <w:lang w:val="en-GB"/>
              </w:rPr>
            </w:pPr>
            <w:r w:rsidRPr="008829F4">
              <w:rPr>
                <w:w w:val="105"/>
                <w:szCs w:val="24"/>
                <w:lang w:val="en-GB"/>
              </w:rPr>
              <w:t>None.</w:t>
            </w:r>
          </w:p>
          <w:p w14:paraId="093236C4" w14:textId="77777777" w:rsidR="00B64C0B" w:rsidRPr="008829F4" w:rsidRDefault="00B64C0B" w:rsidP="00295922">
            <w:pPr>
              <w:pStyle w:val="TableParagraph"/>
              <w:numPr>
                <w:ilvl w:val="0"/>
                <w:numId w:val="127"/>
              </w:numPr>
              <w:tabs>
                <w:tab w:val="left" w:pos="532"/>
              </w:tabs>
              <w:spacing w:before="33"/>
              <w:jc w:val="both"/>
              <w:rPr>
                <w:szCs w:val="24"/>
                <w:lang w:val="en-GB"/>
              </w:rPr>
            </w:pPr>
            <w:r w:rsidRPr="008829F4">
              <w:rPr>
                <w:w w:val="105"/>
                <w:szCs w:val="24"/>
                <w:lang w:val="en-GB"/>
              </w:rPr>
              <w:t>None.</w:t>
            </w:r>
          </w:p>
          <w:p w14:paraId="666BA117" w14:textId="0B8F4201" w:rsidR="00B64C0B" w:rsidRPr="008829F4" w:rsidRDefault="00B64C0B" w:rsidP="00295922">
            <w:pPr>
              <w:pStyle w:val="TableParagraph"/>
              <w:numPr>
                <w:ilvl w:val="0"/>
                <w:numId w:val="127"/>
              </w:numPr>
              <w:spacing w:before="33" w:line="247" w:lineRule="auto"/>
              <w:ind w:left="515" w:right="270" w:hanging="420"/>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4A0FEFC8" w14:textId="77777777" w:rsidR="00B64C0B" w:rsidRPr="008829F4" w:rsidRDefault="00B64C0B" w:rsidP="00295922">
            <w:pPr>
              <w:pStyle w:val="GvdeMetni"/>
              <w:jc w:val="both"/>
              <w:rPr>
                <w:rFonts w:cs="Times New Roman"/>
                <w:lang w:val="en-GB"/>
              </w:rPr>
            </w:pPr>
          </w:p>
        </w:tc>
      </w:tr>
      <w:tr w:rsidR="000302E9" w:rsidRPr="008829F4" w14:paraId="359985F8" w14:textId="77777777" w:rsidTr="00604865">
        <w:tc>
          <w:tcPr>
            <w:tcW w:w="3596" w:type="dxa"/>
          </w:tcPr>
          <w:p w14:paraId="2B2666A6" w14:textId="77777777" w:rsidR="008822DB" w:rsidRPr="008829F4" w:rsidRDefault="000302E9" w:rsidP="00295922">
            <w:pPr>
              <w:pStyle w:val="AGNormal"/>
              <w:spacing w:after="240"/>
              <w:ind w:left="360" w:hanging="360"/>
              <w:jc w:val="both"/>
              <w:rPr>
                <w:lang w:val="en-GB"/>
              </w:rPr>
            </w:pPr>
            <w:r w:rsidRPr="008829F4">
              <w:rPr>
                <w:lang w:val="en-GB"/>
              </w:rPr>
              <w:lastRenderedPageBreak/>
              <w:t>(iii)</w:t>
            </w:r>
            <w:r w:rsidRPr="008829F4">
              <w:rPr>
                <w:lang w:val="en-GB"/>
              </w:rPr>
              <w:tab/>
              <w:t>Insurance intermediation, such as brokerage and agency services</w:t>
            </w:r>
          </w:p>
          <w:p w14:paraId="35FBF18D" w14:textId="766566D1" w:rsidR="000302E9" w:rsidRPr="008829F4" w:rsidRDefault="000302E9" w:rsidP="00295922">
            <w:pPr>
              <w:pStyle w:val="AGNormal"/>
              <w:spacing w:after="240"/>
              <w:ind w:left="360" w:hanging="360"/>
              <w:jc w:val="both"/>
              <w:rPr>
                <w:lang w:val="en-GB"/>
              </w:rPr>
            </w:pPr>
            <w:r w:rsidRPr="008829F4">
              <w:rPr>
                <w:lang w:val="en-GB"/>
              </w:rPr>
              <w:t>Only brokers dealing with direct insurance</w:t>
            </w:r>
            <w:r w:rsidRPr="008829F4">
              <w:rPr>
                <w:rStyle w:val="DipnotBavurusu"/>
                <w:lang w:val="en-GB"/>
              </w:rPr>
              <w:footnoteReference w:id="5"/>
            </w:r>
            <w:r w:rsidRPr="008829F4">
              <w:rPr>
                <w:lang w:val="en-GB"/>
              </w:rPr>
              <w:t xml:space="preserve"> (CPC 8140**</w:t>
            </w:r>
            <w:r w:rsidRPr="008829F4">
              <w:rPr>
                <w:rStyle w:val="DipnotBavurusu"/>
                <w:lang w:val="en-GB"/>
              </w:rPr>
              <w:footnoteReference w:id="6"/>
            </w:r>
            <w:r w:rsidRPr="008829F4">
              <w:rPr>
                <w:lang w:val="en-GB"/>
              </w:rPr>
              <w:t>)</w:t>
            </w:r>
          </w:p>
        </w:tc>
        <w:tc>
          <w:tcPr>
            <w:tcW w:w="3598" w:type="dxa"/>
          </w:tcPr>
          <w:p w14:paraId="1D6E8943" w14:textId="77777777" w:rsidR="000302E9" w:rsidRPr="008829F4" w:rsidRDefault="000302E9" w:rsidP="00295922">
            <w:pPr>
              <w:pStyle w:val="TableParagraph"/>
              <w:numPr>
                <w:ilvl w:val="0"/>
                <w:numId w:val="128"/>
              </w:numPr>
              <w:tabs>
                <w:tab w:val="left" w:pos="615"/>
              </w:tabs>
              <w:spacing w:before="32" w:line="247" w:lineRule="auto"/>
              <w:ind w:right="377"/>
              <w:jc w:val="both"/>
              <w:rPr>
                <w:w w:val="105"/>
                <w:szCs w:val="24"/>
                <w:lang w:val="en-GB"/>
              </w:rPr>
            </w:pPr>
            <w:r w:rsidRPr="008829F4">
              <w:rPr>
                <w:w w:val="105"/>
                <w:szCs w:val="24"/>
                <w:lang w:val="en-GB"/>
              </w:rPr>
              <w:t>Commercial</w:t>
            </w:r>
            <w:r w:rsidRPr="008829F4">
              <w:rPr>
                <w:spacing w:val="-15"/>
                <w:w w:val="105"/>
                <w:szCs w:val="24"/>
                <w:lang w:val="en-GB"/>
              </w:rPr>
              <w:t xml:space="preserve"> </w:t>
            </w:r>
            <w:r w:rsidRPr="008829F4">
              <w:rPr>
                <w:w w:val="105"/>
                <w:szCs w:val="24"/>
                <w:lang w:val="en-GB"/>
              </w:rPr>
              <w:t>presence</w:t>
            </w:r>
            <w:r w:rsidRPr="008829F4">
              <w:rPr>
                <w:spacing w:val="-15"/>
                <w:w w:val="105"/>
                <w:szCs w:val="24"/>
                <w:lang w:val="en-GB"/>
              </w:rPr>
              <w:t xml:space="preserve"> </w:t>
            </w:r>
            <w:r w:rsidRPr="008829F4">
              <w:rPr>
                <w:w w:val="105"/>
                <w:szCs w:val="24"/>
                <w:lang w:val="en-GB"/>
              </w:rPr>
              <w:t>is required, except for marine shipping and commercial aviation insurance and re- insurance intermediation services. None for marine shipping and commercial aviation insurance and reinsurance intermediation services.</w:t>
            </w:r>
          </w:p>
          <w:p w14:paraId="6A026C92" w14:textId="1517616D" w:rsidR="000302E9" w:rsidRPr="008829F4" w:rsidRDefault="000302E9" w:rsidP="00295922">
            <w:pPr>
              <w:pStyle w:val="TableParagraph"/>
              <w:numPr>
                <w:ilvl w:val="0"/>
                <w:numId w:val="128"/>
              </w:numPr>
              <w:spacing w:before="5"/>
              <w:jc w:val="both"/>
              <w:rPr>
                <w:szCs w:val="24"/>
                <w:lang w:val="en-GB"/>
              </w:rPr>
            </w:pPr>
            <w:r w:rsidRPr="008829F4">
              <w:rPr>
                <w:w w:val="105"/>
                <w:szCs w:val="24"/>
                <w:lang w:val="en-GB"/>
              </w:rPr>
              <w:t>Commercial presence is required.</w:t>
            </w:r>
          </w:p>
          <w:p w14:paraId="4467CFB0" w14:textId="445A5AE7" w:rsidR="000302E9" w:rsidRPr="008829F4" w:rsidRDefault="000302E9" w:rsidP="00295922">
            <w:pPr>
              <w:pStyle w:val="TableParagraph"/>
              <w:numPr>
                <w:ilvl w:val="0"/>
                <w:numId w:val="128"/>
              </w:numPr>
              <w:tabs>
                <w:tab w:val="left" w:pos="615"/>
                <w:tab w:val="left" w:pos="616"/>
              </w:tabs>
              <w:spacing w:line="249" w:lineRule="auto"/>
              <w:ind w:right="303"/>
              <w:jc w:val="both"/>
              <w:rPr>
                <w:szCs w:val="24"/>
                <w:lang w:val="en-GB"/>
              </w:rPr>
            </w:pP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Pr="008829F4">
              <w:rPr>
                <w:spacing w:val="-10"/>
                <w:w w:val="105"/>
                <w:szCs w:val="24"/>
                <w:lang w:val="en-GB"/>
              </w:rPr>
              <w:t xml:space="preserve"> </w:t>
            </w:r>
            <w:r w:rsidR="00AC22E2" w:rsidRPr="008829F4">
              <w:rPr>
                <w:spacing w:val="-10"/>
                <w:w w:val="105"/>
                <w:szCs w:val="24"/>
                <w:lang w:val="en-GB"/>
              </w:rPr>
              <w:t xml:space="preserve">is </w:t>
            </w:r>
            <w:r w:rsidRPr="008829F4">
              <w:rPr>
                <w:w w:val="105"/>
                <w:szCs w:val="24"/>
                <w:lang w:val="en-GB"/>
              </w:rPr>
              <w:t>limited</w:t>
            </w:r>
            <w:r w:rsidRPr="008829F4">
              <w:rPr>
                <w:spacing w:val="-11"/>
                <w:w w:val="105"/>
                <w:szCs w:val="24"/>
                <w:lang w:val="en-GB"/>
              </w:rPr>
              <w:t xml:space="preserve"> </w:t>
            </w:r>
            <w:r w:rsidRPr="008829F4">
              <w:rPr>
                <w:w w:val="105"/>
                <w:szCs w:val="24"/>
                <w:lang w:val="en-GB"/>
              </w:rPr>
              <w:t>to 49%.</w:t>
            </w:r>
          </w:p>
          <w:p w14:paraId="5D976728" w14:textId="77777777" w:rsidR="000302E9" w:rsidRPr="008829F4" w:rsidRDefault="000302E9" w:rsidP="00295922">
            <w:pPr>
              <w:pStyle w:val="TableParagraph"/>
              <w:numPr>
                <w:ilvl w:val="0"/>
                <w:numId w:val="128"/>
              </w:numPr>
              <w:tabs>
                <w:tab w:val="left" w:pos="615"/>
              </w:tabs>
              <w:spacing w:before="32" w:line="247" w:lineRule="auto"/>
              <w:ind w:right="377"/>
              <w:jc w:val="both"/>
              <w:rPr>
                <w:szCs w:val="24"/>
                <w:lang w:val="en-GB"/>
              </w:rPr>
            </w:pPr>
            <w:r w:rsidRPr="008829F4">
              <w:rPr>
                <w:szCs w:val="24"/>
                <w:lang w:val="en-GB"/>
              </w:rPr>
              <w:t>Unbound, except as indicated in the horizontal section.</w:t>
            </w:r>
          </w:p>
        </w:tc>
        <w:tc>
          <w:tcPr>
            <w:tcW w:w="4051" w:type="dxa"/>
          </w:tcPr>
          <w:p w14:paraId="145D49AB" w14:textId="72523EF8" w:rsidR="000302E9" w:rsidRPr="008829F4" w:rsidRDefault="000302E9" w:rsidP="00295922">
            <w:pPr>
              <w:pStyle w:val="TableParagraph"/>
              <w:numPr>
                <w:ilvl w:val="0"/>
                <w:numId w:val="129"/>
              </w:numPr>
              <w:tabs>
                <w:tab w:val="left" w:pos="532"/>
              </w:tabs>
              <w:spacing w:before="32" w:line="249" w:lineRule="auto"/>
              <w:ind w:right="108"/>
              <w:jc w:val="both"/>
              <w:rPr>
                <w:w w:val="105"/>
                <w:szCs w:val="24"/>
                <w:lang w:val="en-GB"/>
              </w:rPr>
            </w:pPr>
            <w:r w:rsidRPr="008829F4">
              <w:rPr>
                <w:w w:val="105"/>
                <w:szCs w:val="24"/>
                <w:lang w:val="en-GB"/>
              </w:rPr>
              <w:t>None,</w:t>
            </w:r>
            <w:r w:rsidRPr="008829F4">
              <w:rPr>
                <w:spacing w:val="-10"/>
                <w:w w:val="105"/>
                <w:szCs w:val="24"/>
                <w:lang w:val="en-GB"/>
              </w:rPr>
              <w:t xml:space="preserve"> </w:t>
            </w:r>
            <w:r w:rsidRPr="008829F4">
              <w:rPr>
                <w:w w:val="105"/>
                <w:szCs w:val="24"/>
                <w:lang w:val="en-GB"/>
              </w:rPr>
              <w:t>except</w:t>
            </w:r>
            <w:r w:rsidRPr="008829F4">
              <w:rPr>
                <w:spacing w:val="-8"/>
                <w:w w:val="105"/>
                <w:szCs w:val="24"/>
                <w:lang w:val="en-GB"/>
              </w:rPr>
              <w:t xml:space="preserve"> </w:t>
            </w:r>
            <w:r w:rsidRPr="008829F4">
              <w:rPr>
                <w:w w:val="105"/>
                <w:szCs w:val="24"/>
                <w:lang w:val="en-GB"/>
              </w:rPr>
              <w:t>as</w:t>
            </w:r>
            <w:r w:rsidRPr="008829F4">
              <w:rPr>
                <w:spacing w:val="-10"/>
                <w:w w:val="105"/>
                <w:szCs w:val="24"/>
                <w:lang w:val="en-GB"/>
              </w:rPr>
              <w:t xml:space="preserve"> </w:t>
            </w:r>
            <w:r w:rsidRPr="008829F4">
              <w:rPr>
                <w:w w:val="105"/>
                <w:szCs w:val="24"/>
                <w:lang w:val="en-GB"/>
              </w:rPr>
              <w:t>indicated</w:t>
            </w:r>
            <w:r w:rsidRPr="008829F4">
              <w:rPr>
                <w:spacing w:val="-10"/>
                <w:w w:val="105"/>
                <w:szCs w:val="24"/>
                <w:lang w:val="en-GB"/>
              </w:rPr>
              <w:t xml:space="preserve"> </w:t>
            </w:r>
            <w:r w:rsidRPr="008829F4">
              <w:rPr>
                <w:w w:val="105"/>
                <w:szCs w:val="24"/>
                <w:lang w:val="en-GB"/>
              </w:rPr>
              <w:t>in the market access</w:t>
            </w:r>
            <w:r w:rsidRPr="008829F4">
              <w:rPr>
                <w:spacing w:val="-10"/>
                <w:w w:val="105"/>
                <w:szCs w:val="24"/>
                <w:lang w:val="en-GB"/>
              </w:rPr>
              <w:t xml:space="preserve"> </w:t>
            </w:r>
            <w:r w:rsidRPr="008829F4">
              <w:rPr>
                <w:w w:val="105"/>
                <w:szCs w:val="24"/>
                <w:lang w:val="en-GB"/>
              </w:rPr>
              <w:t>column.</w:t>
            </w:r>
          </w:p>
          <w:p w14:paraId="5846AD00" w14:textId="2AADA143" w:rsidR="000302E9" w:rsidRPr="008829F4" w:rsidRDefault="000302E9" w:rsidP="00295922">
            <w:pPr>
              <w:pStyle w:val="TableParagraph"/>
              <w:tabs>
                <w:tab w:val="left" w:pos="532"/>
              </w:tabs>
              <w:spacing w:before="32" w:line="249" w:lineRule="auto"/>
              <w:ind w:left="616" w:right="108"/>
              <w:jc w:val="both"/>
              <w:rPr>
                <w:w w:val="105"/>
                <w:szCs w:val="24"/>
                <w:lang w:val="en-GB"/>
              </w:rPr>
            </w:pPr>
          </w:p>
          <w:p w14:paraId="62105CAE" w14:textId="07D76E38" w:rsidR="000302E9" w:rsidRPr="008829F4" w:rsidRDefault="000302E9" w:rsidP="00295922">
            <w:pPr>
              <w:pStyle w:val="TableParagraph"/>
              <w:tabs>
                <w:tab w:val="left" w:pos="532"/>
              </w:tabs>
              <w:spacing w:before="32" w:line="249" w:lineRule="auto"/>
              <w:ind w:left="616" w:right="108"/>
              <w:jc w:val="both"/>
              <w:rPr>
                <w:w w:val="105"/>
                <w:szCs w:val="24"/>
                <w:lang w:val="en-GB"/>
              </w:rPr>
            </w:pPr>
          </w:p>
          <w:p w14:paraId="6EAC1ED3" w14:textId="248FAFAC" w:rsidR="000302E9" w:rsidRPr="008829F4" w:rsidRDefault="000302E9" w:rsidP="00295922">
            <w:pPr>
              <w:pStyle w:val="TableParagraph"/>
              <w:tabs>
                <w:tab w:val="left" w:pos="532"/>
              </w:tabs>
              <w:spacing w:before="32" w:line="249" w:lineRule="auto"/>
              <w:ind w:left="616" w:right="108"/>
              <w:jc w:val="both"/>
              <w:rPr>
                <w:w w:val="105"/>
                <w:szCs w:val="24"/>
                <w:lang w:val="en-GB"/>
              </w:rPr>
            </w:pPr>
          </w:p>
          <w:p w14:paraId="37531A00" w14:textId="3E8517DB" w:rsidR="000302E9" w:rsidRPr="008829F4" w:rsidRDefault="000302E9" w:rsidP="00295922">
            <w:pPr>
              <w:pStyle w:val="TableParagraph"/>
              <w:tabs>
                <w:tab w:val="left" w:pos="532"/>
              </w:tabs>
              <w:spacing w:before="32" w:line="249" w:lineRule="auto"/>
              <w:ind w:left="616" w:right="108"/>
              <w:jc w:val="both"/>
              <w:rPr>
                <w:w w:val="105"/>
                <w:szCs w:val="24"/>
                <w:lang w:val="en-GB"/>
              </w:rPr>
            </w:pPr>
          </w:p>
          <w:p w14:paraId="12F106DA" w14:textId="44CDD94A" w:rsidR="000302E9" w:rsidRPr="008829F4" w:rsidRDefault="000302E9" w:rsidP="00295922">
            <w:pPr>
              <w:pStyle w:val="TableParagraph"/>
              <w:tabs>
                <w:tab w:val="left" w:pos="532"/>
              </w:tabs>
              <w:spacing w:before="32" w:line="249" w:lineRule="auto"/>
              <w:ind w:left="616" w:right="108"/>
              <w:jc w:val="both"/>
              <w:rPr>
                <w:w w:val="105"/>
                <w:szCs w:val="24"/>
                <w:lang w:val="en-GB"/>
              </w:rPr>
            </w:pPr>
          </w:p>
          <w:p w14:paraId="2815B8E9" w14:textId="77777777" w:rsidR="000302E9" w:rsidRPr="008829F4" w:rsidRDefault="000302E9" w:rsidP="00295922">
            <w:pPr>
              <w:pStyle w:val="TableParagraph"/>
              <w:tabs>
                <w:tab w:val="left" w:pos="532"/>
              </w:tabs>
              <w:spacing w:before="32" w:line="249" w:lineRule="auto"/>
              <w:ind w:left="616" w:right="108"/>
              <w:jc w:val="both"/>
              <w:rPr>
                <w:w w:val="105"/>
                <w:szCs w:val="24"/>
                <w:lang w:val="en-GB"/>
              </w:rPr>
            </w:pPr>
          </w:p>
          <w:p w14:paraId="59DFDA52" w14:textId="77777777" w:rsidR="000302E9" w:rsidRPr="008829F4" w:rsidRDefault="000302E9" w:rsidP="00295922">
            <w:pPr>
              <w:pStyle w:val="TableParagraph"/>
              <w:numPr>
                <w:ilvl w:val="0"/>
                <w:numId w:val="129"/>
              </w:numPr>
              <w:spacing w:before="196" w:line="249" w:lineRule="auto"/>
              <w:ind w:left="515" w:right="352" w:hanging="409"/>
              <w:jc w:val="both"/>
              <w:rPr>
                <w:szCs w:val="24"/>
                <w:lang w:val="en-GB"/>
              </w:rPr>
            </w:pPr>
            <w:r w:rsidRPr="008829F4">
              <w:rPr>
                <w:w w:val="105"/>
                <w:szCs w:val="24"/>
                <w:lang w:val="en-GB"/>
              </w:rPr>
              <w:t>None, except as indicated in the market access column.</w:t>
            </w:r>
          </w:p>
          <w:p w14:paraId="7BC75447" w14:textId="77777777" w:rsidR="000302E9" w:rsidRPr="008829F4" w:rsidRDefault="000302E9" w:rsidP="00295922">
            <w:pPr>
              <w:pStyle w:val="TableParagraph"/>
              <w:spacing w:before="5"/>
              <w:jc w:val="both"/>
              <w:rPr>
                <w:szCs w:val="24"/>
                <w:lang w:val="en-GB"/>
              </w:rPr>
            </w:pPr>
          </w:p>
          <w:p w14:paraId="76BA3340" w14:textId="4D040863" w:rsidR="000302E9" w:rsidRPr="008829F4" w:rsidRDefault="000302E9" w:rsidP="00295922">
            <w:pPr>
              <w:pStyle w:val="TableParagraph"/>
              <w:numPr>
                <w:ilvl w:val="0"/>
                <w:numId w:val="129"/>
              </w:numPr>
              <w:tabs>
                <w:tab w:val="left" w:pos="532"/>
              </w:tabs>
              <w:spacing w:before="32" w:line="249" w:lineRule="auto"/>
              <w:ind w:right="108"/>
              <w:jc w:val="both"/>
              <w:rPr>
                <w:szCs w:val="24"/>
                <w:lang w:val="en-GB"/>
              </w:rPr>
            </w:pPr>
            <w:r w:rsidRPr="008829F4">
              <w:rPr>
                <w:szCs w:val="24"/>
                <w:lang w:val="en-GB"/>
              </w:rPr>
              <w:t>None.</w:t>
            </w:r>
          </w:p>
          <w:p w14:paraId="2EC2AE35" w14:textId="1CBC9FDE" w:rsidR="000302E9" w:rsidRPr="008829F4" w:rsidRDefault="000302E9" w:rsidP="00295922">
            <w:pPr>
              <w:pStyle w:val="TableParagraph"/>
              <w:tabs>
                <w:tab w:val="left" w:pos="532"/>
              </w:tabs>
              <w:spacing w:before="32" w:line="249" w:lineRule="auto"/>
              <w:ind w:right="108"/>
              <w:jc w:val="both"/>
              <w:rPr>
                <w:szCs w:val="24"/>
                <w:lang w:val="en-GB"/>
              </w:rPr>
            </w:pPr>
          </w:p>
          <w:p w14:paraId="06D5D9A7" w14:textId="57242EF1" w:rsidR="000302E9" w:rsidRPr="008829F4" w:rsidRDefault="000302E9" w:rsidP="00295922">
            <w:pPr>
              <w:pStyle w:val="TableParagraph"/>
              <w:numPr>
                <w:ilvl w:val="0"/>
                <w:numId w:val="129"/>
              </w:numPr>
              <w:tabs>
                <w:tab w:val="left" w:pos="532"/>
              </w:tabs>
              <w:spacing w:before="32" w:line="249" w:lineRule="auto"/>
              <w:ind w:left="515" w:right="108" w:hanging="409"/>
              <w:jc w:val="both"/>
              <w:rPr>
                <w:szCs w:val="24"/>
                <w:lang w:val="en-GB"/>
              </w:rPr>
            </w:pPr>
            <w:r w:rsidRPr="008829F4">
              <w:rPr>
                <w:szCs w:val="24"/>
                <w:lang w:val="en-GB"/>
              </w:rPr>
              <w:t>Unbound, except as indicated in the horizontal section.</w:t>
            </w:r>
          </w:p>
        </w:tc>
        <w:tc>
          <w:tcPr>
            <w:tcW w:w="3145" w:type="dxa"/>
            <w:vAlign w:val="center"/>
          </w:tcPr>
          <w:p w14:paraId="550B827B" w14:textId="77777777" w:rsidR="000302E9" w:rsidRPr="008829F4" w:rsidRDefault="000302E9" w:rsidP="00295922">
            <w:pPr>
              <w:pStyle w:val="GvdeMetni"/>
              <w:jc w:val="both"/>
              <w:rPr>
                <w:rFonts w:cs="Times New Roman"/>
                <w:lang w:val="en-GB"/>
              </w:rPr>
            </w:pPr>
          </w:p>
        </w:tc>
      </w:tr>
      <w:tr w:rsidR="000302E9" w:rsidRPr="008829F4" w14:paraId="66CF36AE" w14:textId="77777777" w:rsidTr="00604865">
        <w:tc>
          <w:tcPr>
            <w:tcW w:w="3596" w:type="dxa"/>
          </w:tcPr>
          <w:p w14:paraId="5DB55A67" w14:textId="695E7914" w:rsidR="000302E9" w:rsidRPr="008829F4" w:rsidRDefault="000302E9" w:rsidP="00295922">
            <w:pPr>
              <w:pStyle w:val="TableParagraph"/>
              <w:tabs>
                <w:tab w:val="left" w:pos="642"/>
              </w:tabs>
              <w:spacing w:before="32"/>
              <w:jc w:val="both"/>
              <w:rPr>
                <w:w w:val="105"/>
                <w:szCs w:val="24"/>
                <w:lang w:val="en-GB"/>
              </w:rPr>
            </w:pPr>
            <w:r w:rsidRPr="008829F4">
              <w:rPr>
                <w:szCs w:val="24"/>
                <w:lang w:val="en-GB"/>
              </w:rPr>
              <w:t>(iv)</w:t>
            </w:r>
            <w:r w:rsidRPr="008829F4">
              <w:rPr>
                <w:szCs w:val="24"/>
                <w:lang w:val="en-GB"/>
              </w:rPr>
              <w:tab/>
              <w:t>Insurance consultancy (CPC 81402)</w:t>
            </w:r>
          </w:p>
        </w:tc>
        <w:tc>
          <w:tcPr>
            <w:tcW w:w="3598" w:type="dxa"/>
            <w:vAlign w:val="center"/>
          </w:tcPr>
          <w:p w14:paraId="1159FD0F" w14:textId="77777777" w:rsidR="000302E9" w:rsidRPr="008829F4" w:rsidRDefault="000302E9" w:rsidP="00295922">
            <w:pPr>
              <w:pStyle w:val="TableParagraph"/>
              <w:numPr>
                <w:ilvl w:val="0"/>
                <w:numId w:val="130"/>
              </w:numPr>
              <w:tabs>
                <w:tab w:val="left" w:pos="614"/>
                <w:tab w:val="left" w:pos="616"/>
              </w:tabs>
              <w:spacing w:before="32"/>
              <w:jc w:val="both"/>
              <w:rPr>
                <w:szCs w:val="24"/>
                <w:lang w:val="en-GB"/>
              </w:rPr>
            </w:pPr>
            <w:r w:rsidRPr="008829F4">
              <w:rPr>
                <w:w w:val="105"/>
                <w:szCs w:val="24"/>
                <w:lang w:val="en-GB"/>
              </w:rPr>
              <w:t>None.</w:t>
            </w:r>
          </w:p>
          <w:p w14:paraId="444DE18B" w14:textId="77777777" w:rsidR="000302E9" w:rsidRPr="008829F4" w:rsidRDefault="000302E9" w:rsidP="00295922">
            <w:pPr>
              <w:pStyle w:val="TableParagraph"/>
              <w:numPr>
                <w:ilvl w:val="0"/>
                <w:numId w:val="130"/>
              </w:numPr>
              <w:tabs>
                <w:tab w:val="left" w:pos="614"/>
                <w:tab w:val="left" w:pos="616"/>
              </w:tabs>
              <w:jc w:val="both"/>
              <w:rPr>
                <w:szCs w:val="24"/>
                <w:lang w:val="en-GB"/>
              </w:rPr>
            </w:pPr>
            <w:r w:rsidRPr="008829F4">
              <w:rPr>
                <w:w w:val="105"/>
                <w:szCs w:val="24"/>
                <w:lang w:val="en-GB"/>
              </w:rPr>
              <w:t>None.</w:t>
            </w:r>
          </w:p>
          <w:p w14:paraId="7AD27B11" w14:textId="5A43DAC7" w:rsidR="000302E9" w:rsidRPr="008829F4" w:rsidRDefault="000302E9" w:rsidP="00295922">
            <w:pPr>
              <w:pStyle w:val="TableParagraph"/>
              <w:numPr>
                <w:ilvl w:val="0"/>
                <w:numId w:val="130"/>
              </w:numPr>
              <w:tabs>
                <w:tab w:val="left" w:pos="615"/>
                <w:tab w:val="left" w:pos="616"/>
              </w:tabs>
              <w:jc w:val="both"/>
              <w:rPr>
                <w:szCs w:val="24"/>
                <w:lang w:val="en-GB"/>
              </w:rPr>
            </w:pPr>
            <w:r w:rsidRPr="008829F4">
              <w:rPr>
                <w:w w:val="105"/>
                <w:szCs w:val="24"/>
                <w:lang w:val="en-GB"/>
              </w:rPr>
              <w:t xml:space="preserve">Foreign equity </w:t>
            </w:r>
            <w:r w:rsidR="00AC22E2" w:rsidRPr="008829F4">
              <w:rPr>
                <w:w w:val="105"/>
                <w:szCs w:val="24"/>
                <w:lang w:val="en-GB"/>
              </w:rPr>
              <w:t xml:space="preserve">is </w:t>
            </w:r>
            <w:r w:rsidRPr="008829F4">
              <w:rPr>
                <w:w w:val="105"/>
                <w:szCs w:val="24"/>
                <w:lang w:val="en-GB"/>
              </w:rPr>
              <w:t>limited to</w:t>
            </w:r>
            <w:r w:rsidRPr="008829F4">
              <w:rPr>
                <w:spacing w:val="-20"/>
                <w:w w:val="105"/>
                <w:szCs w:val="24"/>
                <w:lang w:val="en-GB"/>
              </w:rPr>
              <w:t xml:space="preserve"> </w:t>
            </w:r>
            <w:r w:rsidRPr="008829F4">
              <w:rPr>
                <w:w w:val="105"/>
                <w:szCs w:val="24"/>
                <w:lang w:val="en-GB"/>
              </w:rPr>
              <w:t>49%.</w:t>
            </w:r>
          </w:p>
          <w:p w14:paraId="77C838C1" w14:textId="77777777" w:rsidR="000302E9" w:rsidRPr="008829F4" w:rsidRDefault="000302E9" w:rsidP="00295922">
            <w:pPr>
              <w:pStyle w:val="TableParagraph"/>
              <w:numPr>
                <w:ilvl w:val="0"/>
                <w:numId w:val="130"/>
              </w:numPr>
              <w:tabs>
                <w:tab w:val="left" w:pos="615"/>
                <w:tab w:val="left" w:pos="616"/>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vAlign w:val="center"/>
          </w:tcPr>
          <w:p w14:paraId="57362E6F" w14:textId="77777777" w:rsidR="000302E9" w:rsidRPr="008829F4" w:rsidRDefault="000302E9" w:rsidP="00295922">
            <w:pPr>
              <w:pStyle w:val="TableParagraph"/>
              <w:numPr>
                <w:ilvl w:val="0"/>
                <w:numId w:val="131"/>
              </w:numPr>
              <w:tabs>
                <w:tab w:val="left" w:pos="538"/>
                <w:tab w:val="left" w:pos="539"/>
              </w:tabs>
              <w:spacing w:before="32"/>
              <w:jc w:val="both"/>
              <w:rPr>
                <w:szCs w:val="24"/>
                <w:lang w:val="en-GB"/>
              </w:rPr>
            </w:pPr>
            <w:r w:rsidRPr="008829F4">
              <w:rPr>
                <w:w w:val="105"/>
                <w:szCs w:val="24"/>
                <w:lang w:val="en-GB"/>
              </w:rPr>
              <w:t>None.</w:t>
            </w:r>
          </w:p>
          <w:p w14:paraId="54A04EEF" w14:textId="77777777" w:rsidR="000302E9" w:rsidRPr="008829F4" w:rsidRDefault="000302E9" w:rsidP="00295922">
            <w:pPr>
              <w:pStyle w:val="TableParagraph"/>
              <w:numPr>
                <w:ilvl w:val="0"/>
                <w:numId w:val="131"/>
              </w:numPr>
              <w:tabs>
                <w:tab w:val="left" w:pos="538"/>
                <w:tab w:val="left" w:pos="539"/>
              </w:tabs>
              <w:jc w:val="both"/>
              <w:rPr>
                <w:szCs w:val="24"/>
                <w:lang w:val="en-GB"/>
              </w:rPr>
            </w:pPr>
            <w:r w:rsidRPr="008829F4">
              <w:rPr>
                <w:w w:val="105"/>
                <w:szCs w:val="24"/>
                <w:lang w:val="en-GB"/>
              </w:rPr>
              <w:t>None.</w:t>
            </w:r>
          </w:p>
          <w:p w14:paraId="25011545" w14:textId="77777777" w:rsidR="000302E9" w:rsidRPr="008829F4" w:rsidRDefault="000302E9" w:rsidP="00295922">
            <w:pPr>
              <w:pStyle w:val="TableParagraph"/>
              <w:numPr>
                <w:ilvl w:val="0"/>
                <w:numId w:val="131"/>
              </w:numPr>
              <w:tabs>
                <w:tab w:val="left" w:pos="538"/>
                <w:tab w:val="left" w:pos="539"/>
              </w:tabs>
              <w:jc w:val="both"/>
              <w:rPr>
                <w:szCs w:val="24"/>
                <w:lang w:val="en-GB"/>
              </w:rPr>
            </w:pPr>
            <w:r w:rsidRPr="008829F4">
              <w:rPr>
                <w:w w:val="105"/>
                <w:szCs w:val="24"/>
                <w:lang w:val="en-GB"/>
              </w:rPr>
              <w:t>None.</w:t>
            </w:r>
          </w:p>
          <w:p w14:paraId="3599C7DE" w14:textId="77777777" w:rsidR="000302E9" w:rsidRPr="008829F4" w:rsidRDefault="000302E9" w:rsidP="00295922">
            <w:pPr>
              <w:pStyle w:val="TableParagraph"/>
              <w:numPr>
                <w:ilvl w:val="0"/>
                <w:numId w:val="131"/>
              </w:numPr>
              <w:tabs>
                <w:tab w:val="left" w:pos="538"/>
                <w:tab w:val="left" w:pos="539"/>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3"/>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67955448" w14:textId="77777777" w:rsidR="000302E9" w:rsidRPr="008829F4" w:rsidRDefault="000302E9" w:rsidP="00295922">
            <w:pPr>
              <w:pStyle w:val="GvdeMetni"/>
              <w:jc w:val="both"/>
              <w:rPr>
                <w:rFonts w:cs="Times New Roman"/>
                <w:lang w:val="en-GB"/>
              </w:rPr>
            </w:pPr>
          </w:p>
        </w:tc>
      </w:tr>
      <w:tr w:rsidR="000302E9" w:rsidRPr="008829F4" w14:paraId="4BD4DA64" w14:textId="77777777" w:rsidTr="00604865">
        <w:tc>
          <w:tcPr>
            <w:tcW w:w="3596" w:type="dxa"/>
          </w:tcPr>
          <w:p w14:paraId="367199F6" w14:textId="71CC32C1" w:rsidR="000302E9" w:rsidRPr="008829F4" w:rsidRDefault="000302E9" w:rsidP="00295922">
            <w:pPr>
              <w:pStyle w:val="TableParagraph"/>
              <w:tabs>
                <w:tab w:val="left" w:pos="642"/>
              </w:tabs>
              <w:spacing w:before="32"/>
              <w:jc w:val="both"/>
              <w:rPr>
                <w:w w:val="105"/>
                <w:szCs w:val="24"/>
                <w:lang w:val="en-GB"/>
              </w:rPr>
            </w:pPr>
            <w:r w:rsidRPr="008829F4">
              <w:rPr>
                <w:szCs w:val="24"/>
                <w:lang w:val="en-GB"/>
              </w:rPr>
              <w:lastRenderedPageBreak/>
              <w:t>Actuarial services (CPC 81404)</w:t>
            </w:r>
          </w:p>
        </w:tc>
        <w:tc>
          <w:tcPr>
            <w:tcW w:w="3598" w:type="dxa"/>
            <w:vAlign w:val="center"/>
          </w:tcPr>
          <w:p w14:paraId="3F2C49A9" w14:textId="09398191" w:rsidR="000302E9" w:rsidRPr="008829F4" w:rsidRDefault="000302E9" w:rsidP="00295922">
            <w:pPr>
              <w:pStyle w:val="TableParagraph"/>
              <w:numPr>
                <w:ilvl w:val="0"/>
                <w:numId w:val="132"/>
              </w:numPr>
              <w:tabs>
                <w:tab w:val="left" w:pos="615"/>
                <w:tab w:val="left" w:pos="616"/>
              </w:tabs>
              <w:spacing w:before="33" w:line="249" w:lineRule="auto"/>
              <w:ind w:right="113"/>
              <w:jc w:val="both"/>
              <w:rPr>
                <w:szCs w:val="24"/>
                <w:lang w:val="en-GB"/>
              </w:rPr>
            </w:pPr>
            <w:r w:rsidRPr="008829F4">
              <w:rPr>
                <w:w w:val="105"/>
                <w:szCs w:val="24"/>
                <w:lang w:val="en-GB"/>
              </w:rPr>
              <w:t>None, except that the foreign service supplier must be registered</w:t>
            </w:r>
            <w:r w:rsidRPr="008829F4">
              <w:rPr>
                <w:spacing w:val="-11"/>
                <w:w w:val="105"/>
                <w:szCs w:val="24"/>
                <w:lang w:val="en-GB"/>
              </w:rPr>
              <w:t xml:space="preserve"> </w:t>
            </w:r>
            <w:r w:rsidRPr="008829F4">
              <w:rPr>
                <w:w w:val="105"/>
                <w:szCs w:val="24"/>
                <w:lang w:val="en-GB"/>
              </w:rPr>
              <w:t>at</w:t>
            </w:r>
            <w:r w:rsidRPr="008829F4">
              <w:rPr>
                <w:spacing w:val="-11"/>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UAE</w:t>
            </w:r>
            <w:r w:rsidRPr="008829F4">
              <w:rPr>
                <w:spacing w:val="-11"/>
                <w:w w:val="105"/>
                <w:szCs w:val="24"/>
                <w:lang w:val="en-GB"/>
              </w:rPr>
              <w:t xml:space="preserve"> </w:t>
            </w:r>
            <w:r w:rsidRPr="008829F4">
              <w:rPr>
                <w:w w:val="105"/>
                <w:szCs w:val="24"/>
                <w:lang w:val="en-GB"/>
              </w:rPr>
              <w:t>Ministry</w:t>
            </w:r>
            <w:r w:rsidRPr="008829F4">
              <w:rPr>
                <w:spacing w:val="-8"/>
                <w:w w:val="105"/>
                <w:szCs w:val="24"/>
                <w:lang w:val="en-GB"/>
              </w:rPr>
              <w:t xml:space="preserve"> </w:t>
            </w:r>
            <w:r w:rsidR="004769A8" w:rsidRPr="008829F4">
              <w:rPr>
                <w:w w:val="105"/>
                <w:szCs w:val="24"/>
                <w:lang w:val="en-GB"/>
              </w:rPr>
              <w:t>of Economy</w:t>
            </w:r>
            <w:r w:rsidRPr="008829F4">
              <w:rPr>
                <w:w w:val="105"/>
                <w:szCs w:val="24"/>
                <w:lang w:val="en-GB"/>
              </w:rPr>
              <w:t xml:space="preserve"> (The registration requirement does not prevent the foreign supplier from providing services from the territory of its country into the territory of the UAE).</w:t>
            </w:r>
          </w:p>
          <w:p w14:paraId="2112A353" w14:textId="77777777" w:rsidR="000302E9" w:rsidRPr="008829F4" w:rsidRDefault="000302E9" w:rsidP="00295922">
            <w:pPr>
              <w:pStyle w:val="TableParagraph"/>
              <w:numPr>
                <w:ilvl w:val="0"/>
                <w:numId w:val="132"/>
              </w:numPr>
              <w:tabs>
                <w:tab w:val="left" w:pos="614"/>
                <w:tab w:val="left" w:pos="616"/>
              </w:tabs>
              <w:ind w:hanging="510"/>
              <w:jc w:val="both"/>
              <w:rPr>
                <w:szCs w:val="24"/>
                <w:lang w:val="en-GB"/>
              </w:rPr>
            </w:pPr>
            <w:r w:rsidRPr="008829F4">
              <w:rPr>
                <w:w w:val="105"/>
                <w:szCs w:val="24"/>
                <w:lang w:val="en-GB"/>
              </w:rPr>
              <w:t>None.</w:t>
            </w:r>
          </w:p>
          <w:p w14:paraId="63107334" w14:textId="0374F471" w:rsidR="000302E9" w:rsidRPr="008829F4" w:rsidRDefault="000302E9" w:rsidP="00295922">
            <w:pPr>
              <w:pStyle w:val="TableParagraph"/>
              <w:numPr>
                <w:ilvl w:val="0"/>
                <w:numId w:val="132"/>
              </w:numPr>
              <w:tabs>
                <w:tab w:val="left" w:pos="614"/>
                <w:tab w:val="left" w:pos="615"/>
              </w:tabs>
              <w:spacing w:line="249" w:lineRule="auto"/>
              <w:ind w:right="424"/>
              <w:jc w:val="both"/>
              <w:rPr>
                <w:szCs w:val="24"/>
                <w:lang w:val="en-GB"/>
              </w:rPr>
            </w:pPr>
            <w:r w:rsidRPr="008829F4">
              <w:rPr>
                <w:spacing w:val="-3"/>
                <w:w w:val="105"/>
                <w:szCs w:val="24"/>
                <w:lang w:val="en-GB"/>
              </w:rPr>
              <w:t>Participation</w:t>
            </w:r>
            <w:r w:rsidRPr="008829F4">
              <w:rPr>
                <w:spacing w:val="-17"/>
                <w:w w:val="105"/>
                <w:szCs w:val="24"/>
                <w:lang w:val="en-GB"/>
              </w:rPr>
              <w:t xml:space="preserve"> </w:t>
            </w:r>
            <w:r w:rsidRPr="008829F4">
              <w:rPr>
                <w:w w:val="105"/>
                <w:szCs w:val="24"/>
                <w:lang w:val="en-GB"/>
              </w:rPr>
              <w:t>of</w:t>
            </w:r>
            <w:r w:rsidRPr="008829F4">
              <w:rPr>
                <w:spacing w:val="-16"/>
                <w:w w:val="105"/>
                <w:szCs w:val="24"/>
                <w:lang w:val="en-GB"/>
              </w:rPr>
              <w:t xml:space="preserve"> </w:t>
            </w:r>
            <w:r w:rsidRPr="008829F4">
              <w:rPr>
                <w:spacing w:val="-3"/>
                <w:w w:val="105"/>
                <w:szCs w:val="24"/>
                <w:lang w:val="en-GB"/>
              </w:rPr>
              <w:t>foreign</w:t>
            </w:r>
            <w:r w:rsidRPr="008829F4">
              <w:rPr>
                <w:spacing w:val="-17"/>
                <w:w w:val="105"/>
                <w:szCs w:val="24"/>
                <w:lang w:val="en-GB"/>
              </w:rPr>
              <w:t xml:space="preserve"> </w:t>
            </w:r>
            <w:r w:rsidRPr="008829F4">
              <w:rPr>
                <w:w w:val="105"/>
                <w:szCs w:val="24"/>
                <w:lang w:val="en-GB"/>
              </w:rPr>
              <w:t xml:space="preserve">capital </w:t>
            </w:r>
            <w:r w:rsidR="00AC22E2" w:rsidRPr="008829F4">
              <w:rPr>
                <w:w w:val="105"/>
                <w:szCs w:val="24"/>
                <w:lang w:val="en-GB"/>
              </w:rPr>
              <w:t xml:space="preserve">is </w:t>
            </w:r>
            <w:r w:rsidRPr="008829F4">
              <w:rPr>
                <w:w w:val="105"/>
                <w:szCs w:val="24"/>
                <w:lang w:val="en-GB"/>
              </w:rPr>
              <w:t>limited to</w:t>
            </w:r>
            <w:r w:rsidRPr="008829F4">
              <w:rPr>
                <w:spacing w:val="-15"/>
                <w:w w:val="105"/>
                <w:szCs w:val="24"/>
                <w:lang w:val="en-GB"/>
              </w:rPr>
              <w:t xml:space="preserve"> </w:t>
            </w:r>
            <w:r w:rsidRPr="008829F4">
              <w:rPr>
                <w:w w:val="105"/>
                <w:szCs w:val="24"/>
                <w:lang w:val="en-GB"/>
              </w:rPr>
              <w:t>49%.</w:t>
            </w:r>
          </w:p>
          <w:p w14:paraId="092079BF" w14:textId="77777777" w:rsidR="000302E9" w:rsidRPr="008829F4" w:rsidRDefault="000302E9" w:rsidP="00295922">
            <w:pPr>
              <w:pStyle w:val="TableParagraph"/>
              <w:numPr>
                <w:ilvl w:val="0"/>
                <w:numId w:val="132"/>
              </w:numPr>
              <w:tabs>
                <w:tab w:val="left" w:pos="614"/>
                <w:tab w:val="left" w:pos="616"/>
              </w:tabs>
              <w:spacing w:line="247" w:lineRule="auto"/>
              <w:ind w:right="241"/>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tcPr>
          <w:p w14:paraId="3DEB3E6C" w14:textId="49619C47" w:rsidR="000302E9" w:rsidRPr="008829F4" w:rsidRDefault="000302E9" w:rsidP="00295922">
            <w:pPr>
              <w:pStyle w:val="TableParagraph"/>
              <w:numPr>
                <w:ilvl w:val="0"/>
                <w:numId w:val="133"/>
              </w:numPr>
              <w:tabs>
                <w:tab w:val="left" w:pos="538"/>
                <w:tab w:val="left" w:pos="539"/>
              </w:tabs>
              <w:spacing w:before="33" w:line="247" w:lineRule="auto"/>
              <w:ind w:right="335"/>
              <w:jc w:val="both"/>
              <w:rPr>
                <w:szCs w:val="24"/>
                <w:lang w:val="en-GB"/>
              </w:rPr>
            </w:pPr>
            <w:r w:rsidRPr="008829F4">
              <w:rPr>
                <w:w w:val="105"/>
                <w:szCs w:val="24"/>
                <w:lang w:val="en-GB"/>
              </w:rPr>
              <w:t>None,</w:t>
            </w:r>
            <w:r w:rsidRPr="008829F4">
              <w:rPr>
                <w:spacing w:val="-11"/>
                <w:w w:val="105"/>
                <w:szCs w:val="24"/>
                <w:lang w:val="en-GB"/>
              </w:rPr>
              <w:t xml:space="preserve"> </w:t>
            </w:r>
            <w:r w:rsidRPr="008829F4">
              <w:rPr>
                <w:w w:val="105"/>
                <w:szCs w:val="24"/>
                <w:lang w:val="en-GB"/>
              </w:rPr>
              <w:t>expect</w:t>
            </w:r>
            <w:r w:rsidRPr="008829F4">
              <w:rPr>
                <w:spacing w:val="-10"/>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w:t>
            </w:r>
            <w:r w:rsidRPr="008829F4">
              <w:rPr>
                <w:spacing w:val="-11"/>
                <w:w w:val="105"/>
                <w:szCs w:val="24"/>
                <w:lang w:val="en-GB"/>
              </w:rPr>
              <w:t xml:space="preserve"> </w:t>
            </w:r>
            <w:r w:rsidRPr="008829F4">
              <w:rPr>
                <w:w w:val="105"/>
                <w:szCs w:val="24"/>
                <w:lang w:val="en-GB"/>
              </w:rPr>
              <w:t>the market access</w:t>
            </w:r>
            <w:r w:rsidRPr="008829F4">
              <w:rPr>
                <w:spacing w:val="-6"/>
                <w:w w:val="105"/>
                <w:szCs w:val="24"/>
                <w:lang w:val="en-GB"/>
              </w:rPr>
              <w:t xml:space="preserve"> </w:t>
            </w:r>
            <w:r w:rsidRPr="008829F4">
              <w:rPr>
                <w:w w:val="105"/>
                <w:szCs w:val="24"/>
                <w:lang w:val="en-GB"/>
              </w:rPr>
              <w:t>column.</w:t>
            </w:r>
          </w:p>
          <w:p w14:paraId="40B5200B" w14:textId="2C720953" w:rsidR="000302E9" w:rsidRPr="008829F4" w:rsidRDefault="000302E9" w:rsidP="00295922">
            <w:pPr>
              <w:pStyle w:val="TableParagraph"/>
              <w:tabs>
                <w:tab w:val="left" w:pos="538"/>
                <w:tab w:val="left" w:pos="539"/>
              </w:tabs>
              <w:spacing w:before="33" w:line="247" w:lineRule="auto"/>
              <w:ind w:right="335"/>
              <w:jc w:val="both"/>
              <w:rPr>
                <w:w w:val="105"/>
                <w:szCs w:val="24"/>
                <w:lang w:val="en-GB"/>
              </w:rPr>
            </w:pPr>
          </w:p>
          <w:p w14:paraId="2DDC70A6" w14:textId="68DF2164" w:rsidR="000302E9" w:rsidRPr="008829F4" w:rsidRDefault="000302E9" w:rsidP="00295922">
            <w:pPr>
              <w:pStyle w:val="TableParagraph"/>
              <w:tabs>
                <w:tab w:val="left" w:pos="538"/>
                <w:tab w:val="left" w:pos="539"/>
              </w:tabs>
              <w:spacing w:before="33" w:line="247" w:lineRule="auto"/>
              <w:ind w:right="335"/>
              <w:jc w:val="both"/>
              <w:rPr>
                <w:w w:val="105"/>
                <w:szCs w:val="24"/>
                <w:lang w:val="en-GB"/>
              </w:rPr>
            </w:pPr>
          </w:p>
          <w:p w14:paraId="5310ED17" w14:textId="336018B6" w:rsidR="000302E9" w:rsidRPr="008829F4" w:rsidRDefault="000302E9" w:rsidP="00295922">
            <w:pPr>
              <w:pStyle w:val="TableParagraph"/>
              <w:tabs>
                <w:tab w:val="left" w:pos="538"/>
                <w:tab w:val="left" w:pos="539"/>
              </w:tabs>
              <w:spacing w:before="33" w:line="247" w:lineRule="auto"/>
              <w:ind w:right="335"/>
              <w:jc w:val="both"/>
              <w:rPr>
                <w:w w:val="105"/>
                <w:szCs w:val="24"/>
                <w:lang w:val="en-GB"/>
              </w:rPr>
            </w:pPr>
          </w:p>
          <w:p w14:paraId="08A0C89A" w14:textId="4B2DE5A2" w:rsidR="000302E9" w:rsidRPr="008829F4" w:rsidRDefault="000302E9" w:rsidP="00295922">
            <w:pPr>
              <w:pStyle w:val="TableParagraph"/>
              <w:tabs>
                <w:tab w:val="left" w:pos="538"/>
                <w:tab w:val="left" w:pos="539"/>
              </w:tabs>
              <w:spacing w:before="33" w:line="247" w:lineRule="auto"/>
              <w:ind w:right="335"/>
              <w:jc w:val="both"/>
              <w:rPr>
                <w:w w:val="105"/>
                <w:szCs w:val="24"/>
                <w:lang w:val="en-GB"/>
              </w:rPr>
            </w:pPr>
          </w:p>
          <w:p w14:paraId="3940D61A" w14:textId="118740FB" w:rsidR="000302E9" w:rsidRPr="008829F4" w:rsidRDefault="000302E9" w:rsidP="00295922">
            <w:pPr>
              <w:pStyle w:val="TableParagraph"/>
              <w:tabs>
                <w:tab w:val="left" w:pos="538"/>
                <w:tab w:val="left" w:pos="539"/>
              </w:tabs>
              <w:spacing w:before="33" w:line="247" w:lineRule="auto"/>
              <w:ind w:right="335"/>
              <w:jc w:val="both"/>
              <w:rPr>
                <w:szCs w:val="24"/>
                <w:lang w:val="en-GB"/>
              </w:rPr>
            </w:pPr>
          </w:p>
          <w:p w14:paraId="04C68B42" w14:textId="77777777" w:rsidR="000302E9" w:rsidRPr="008829F4" w:rsidRDefault="000302E9" w:rsidP="00295922">
            <w:pPr>
              <w:pStyle w:val="TableParagraph"/>
              <w:numPr>
                <w:ilvl w:val="0"/>
                <w:numId w:val="133"/>
              </w:numPr>
              <w:tabs>
                <w:tab w:val="left" w:pos="538"/>
                <w:tab w:val="left" w:pos="539"/>
              </w:tabs>
              <w:spacing w:before="135"/>
              <w:jc w:val="both"/>
              <w:rPr>
                <w:szCs w:val="24"/>
                <w:lang w:val="en-GB"/>
              </w:rPr>
            </w:pPr>
            <w:r w:rsidRPr="008829F4">
              <w:rPr>
                <w:w w:val="105"/>
                <w:szCs w:val="24"/>
                <w:lang w:val="en-GB"/>
              </w:rPr>
              <w:t>None.</w:t>
            </w:r>
          </w:p>
          <w:p w14:paraId="4FD9042B" w14:textId="77777777" w:rsidR="000302E9" w:rsidRPr="008829F4" w:rsidRDefault="000302E9" w:rsidP="00295922">
            <w:pPr>
              <w:pStyle w:val="TableParagraph"/>
              <w:numPr>
                <w:ilvl w:val="0"/>
                <w:numId w:val="133"/>
              </w:numPr>
              <w:tabs>
                <w:tab w:val="left" w:pos="538"/>
                <w:tab w:val="left" w:pos="539"/>
              </w:tabs>
              <w:jc w:val="both"/>
              <w:rPr>
                <w:szCs w:val="24"/>
                <w:lang w:val="en-GB"/>
              </w:rPr>
            </w:pPr>
            <w:r w:rsidRPr="008829F4">
              <w:rPr>
                <w:w w:val="105"/>
                <w:szCs w:val="24"/>
                <w:lang w:val="en-GB"/>
              </w:rPr>
              <w:t>None.</w:t>
            </w:r>
          </w:p>
          <w:p w14:paraId="5381D15E" w14:textId="77777777" w:rsidR="000302E9" w:rsidRPr="008829F4" w:rsidRDefault="000302E9" w:rsidP="00295922">
            <w:pPr>
              <w:pStyle w:val="TableParagraph"/>
              <w:numPr>
                <w:ilvl w:val="0"/>
                <w:numId w:val="133"/>
              </w:numPr>
              <w:tabs>
                <w:tab w:val="left" w:pos="538"/>
                <w:tab w:val="left" w:pos="539"/>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3"/>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3649E4A2" w14:textId="77777777" w:rsidR="000302E9" w:rsidRPr="008829F4" w:rsidRDefault="000302E9" w:rsidP="00295922">
            <w:pPr>
              <w:pStyle w:val="GvdeMetni"/>
              <w:jc w:val="both"/>
              <w:rPr>
                <w:rFonts w:cs="Times New Roman"/>
                <w:lang w:val="en-GB"/>
              </w:rPr>
            </w:pPr>
          </w:p>
        </w:tc>
      </w:tr>
      <w:tr w:rsidR="000302E9" w:rsidRPr="008829F4" w14:paraId="1E6A99CF" w14:textId="77777777" w:rsidTr="00604865">
        <w:tc>
          <w:tcPr>
            <w:tcW w:w="3596" w:type="dxa"/>
          </w:tcPr>
          <w:p w14:paraId="3FCB095E" w14:textId="1B37A51A" w:rsidR="000302E9" w:rsidRPr="008829F4" w:rsidRDefault="000302E9" w:rsidP="00295922">
            <w:pPr>
              <w:pStyle w:val="TableParagraph"/>
              <w:tabs>
                <w:tab w:val="left" w:pos="642"/>
              </w:tabs>
              <w:spacing w:before="32"/>
              <w:jc w:val="both"/>
              <w:rPr>
                <w:w w:val="105"/>
                <w:szCs w:val="24"/>
                <w:lang w:val="en-GB"/>
              </w:rPr>
            </w:pPr>
            <w:r w:rsidRPr="008829F4">
              <w:rPr>
                <w:szCs w:val="24"/>
                <w:lang w:val="en-GB"/>
              </w:rPr>
              <w:t>Loss Adjustment, risk assessment and claim settlement services (CPC 81403)</w:t>
            </w:r>
          </w:p>
        </w:tc>
        <w:tc>
          <w:tcPr>
            <w:tcW w:w="3598" w:type="dxa"/>
            <w:vAlign w:val="center"/>
          </w:tcPr>
          <w:p w14:paraId="6B332939" w14:textId="77777777" w:rsidR="000302E9" w:rsidRPr="008829F4" w:rsidRDefault="000302E9" w:rsidP="00295922">
            <w:pPr>
              <w:pStyle w:val="TableParagraph"/>
              <w:numPr>
                <w:ilvl w:val="0"/>
                <w:numId w:val="134"/>
              </w:numPr>
              <w:tabs>
                <w:tab w:val="left" w:pos="615"/>
                <w:tab w:val="left" w:pos="616"/>
              </w:tabs>
              <w:spacing w:before="32"/>
              <w:ind w:hanging="510"/>
              <w:jc w:val="both"/>
              <w:rPr>
                <w:szCs w:val="24"/>
                <w:lang w:val="en-GB"/>
              </w:rPr>
            </w:pPr>
            <w:r w:rsidRPr="008829F4">
              <w:rPr>
                <w:w w:val="105"/>
                <w:szCs w:val="24"/>
                <w:lang w:val="en-GB"/>
              </w:rPr>
              <w:t>Commercial</w:t>
            </w:r>
            <w:r w:rsidRPr="008829F4">
              <w:rPr>
                <w:spacing w:val="-19"/>
                <w:w w:val="105"/>
                <w:szCs w:val="24"/>
                <w:lang w:val="en-GB"/>
              </w:rPr>
              <w:t xml:space="preserve"> </w:t>
            </w:r>
            <w:r w:rsidRPr="008829F4">
              <w:rPr>
                <w:w w:val="105"/>
                <w:szCs w:val="24"/>
                <w:lang w:val="en-GB"/>
              </w:rPr>
              <w:t>presence</w:t>
            </w:r>
            <w:r w:rsidRPr="008829F4">
              <w:rPr>
                <w:spacing w:val="-18"/>
                <w:w w:val="105"/>
                <w:szCs w:val="24"/>
                <w:lang w:val="en-GB"/>
              </w:rPr>
              <w:t xml:space="preserve"> </w:t>
            </w:r>
            <w:r w:rsidRPr="008829F4">
              <w:rPr>
                <w:w w:val="105"/>
                <w:szCs w:val="24"/>
                <w:lang w:val="en-GB"/>
              </w:rPr>
              <w:t>is</w:t>
            </w:r>
            <w:r w:rsidRPr="008829F4">
              <w:rPr>
                <w:spacing w:val="-19"/>
                <w:w w:val="105"/>
                <w:szCs w:val="24"/>
                <w:lang w:val="en-GB"/>
              </w:rPr>
              <w:t xml:space="preserve"> </w:t>
            </w:r>
            <w:r w:rsidRPr="008829F4">
              <w:rPr>
                <w:w w:val="105"/>
                <w:szCs w:val="24"/>
                <w:lang w:val="en-GB"/>
              </w:rPr>
              <w:t>required.</w:t>
            </w:r>
          </w:p>
          <w:p w14:paraId="24C153E3" w14:textId="77777777" w:rsidR="000302E9" w:rsidRPr="008829F4" w:rsidRDefault="000302E9" w:rsidP="00295922">
            <w:pPr>
              <w:pStyle w:val="TableParagraph"/>
              <w:numPr>
                <w:ilvl w:val="0"/>
                <w:numId w:val="134"/>
              </w:numPr>
              <w:tabs>
                <w:tab w:val="left" w:pos="615"/>
                <w:tab w:val="left" w:pos="616"/>
              </w:tabs>
              <w:ind w:hanging="510"/>
              <w:jc w:val="both"/>
              <w:rPr>
                <w:szCs w:val="24"/>
                <w:lang w:val="en-GB"/>
              </w:rPr>
            </w:pPr>
            <w:r w:rsidRPr="008829F4">
              <w:rPr>
                <w:w w:val="105"/>
                <w:szCs w:val="24"/>
                <w:lang w:val="en-GB"/>
              </w:rPr>
              <w:t>Commercial</w:t>
            </w:r>
            <w:r w:rsidRPr="008829F4">
              <w:rPr>
                <w:spacing w:val="-19"/>
                <w:w w:val="105"/>
                <w:szCs w:val="24"/>
                <w:lang w:val="en-GB"/>
              </w:rPr>
              <w:t xml:space="preserve"> </w:t>
            </w:r>
            <w:r w:rsidRPr="008829F4">
              <w:rPr>
                <w:w w:val="105"/>
                <w:szCs w:val="24"/>
                <w:lang w:val="en-GB"/>
              </w:rPr>
              <w:t>presence</w:t>
            </w:r>
            <w:r w:rsidRPr="008829F4">
              <w:rPr>
                <w:spacing w:val="-18"/>
                <w:w w:val="105"/>
                <w:szCs w:val="24"/>
                <w:lang w:val="en-GB"/>
              </w:rPr>
              <w:t xml:space="preserve"> </w:t>
            </w:r>
            <w:r w:rsidRPr="008829F4">
              <w:rPr>
                <w:w w:val="105"/>
                <w:szCs w:val="24"/>
                <w:lang w:val="en-GB"/>
              </w:rPr>
              <w:t>is</w:t>
            </w:r>
            <w:r w:rsidRPr="008829F4">
              <w:rPr>
                <w:spacing w:val="-19"/>
                <w:w w:val="105"/>
                <w:szCs w:val="24"/>
                <w:lang w:val="en-GB"/>
              </w:rPr>
              <w:t xml:space="preserve"> </w:t>
            </w:r>
            <w:r w:rsidRPr="008829F4">
              <w:rPr>
                <w:w w:val="105"/>
                <w:szCs w:val="24"/>
                <w:lang w:val="en-GB"/>
              </w:rPr>
              <w:t>required.</w:t>
            </w:r>
          </w:p>
          <w:p w14:paraId="27BBFFC3" w14:textId="27EC396F" w:rsidR="000302E9" w:rsidRPr="008829F4" w:rsidRDefault="000302E9" w:rsidP="00295922">
            <w:pPr>
              <w:pStyle w:val="TableParagraph"/>
              <w:numPr>
                <w:ilvl w:val="0"/>
                <w:numId w:val="134"/>
              </w:numPr>
              <w:tabs>
                <w:tab w:val="left" w:pos="615"/>
                <w:tab w:val="left" w:pos="616"/>
              </w:tabs>
              <w:ind w:hanging="510"/>
              <w:jc w:val="both"/>
              <w:rPr>
                <w:szCs w:val="24"/>
                <w:lang w:val="en-GB"/>
              </w:rPr>
            </w:pPr>
            <w:r w:rsidRPr="008829F4">
              <w:rPr>
                <w:w w:val="105"/>
                <w:szCs w:val="24"/>
                <w:lang w:val="en-GB"/>
              </w:rPr>
              <w:t>Foreign equity</w:t>
            </w:r>
            <w:r w:rsidR="00AC22E2" w:rsidRPr="008829F4">
              <w:rPr>
                <w:w w:val="105"/>
                <w:szCs w:val="24"/>
                <w:lang w:val="en-GB"/>
              </w:rPr>
              <w:t xml:space="preserve"> is</w:t>
            </w:r>
            <w:r w:rsidRPr="008829F4">
              <w:rPr>
                <w:w w:val="105"/>
                <w:szCs w:val="24"/>
                <w:lang w:val="en-GB"/>
              </w:rPr>
              <w:t xml:space="preserve"> limited to</w:t>
            </w:r>
            <w:r w:rsidRPr="008829F4">
              <w:rPr>
                <w:spacing w:val="-20"/>
                <w:w w:val="105"/>
                <w:szCs w:val="24"/>
                <w:lang w:val="en-GB"/>
              </w:rPr>
              <w:t xml:space="preserve"> </w:t>
            </w:r>
            <w:r w:rsidRPr="008829F4">
              <w:rPr>
                <w:w w:val="105"/>
                <w:szCs w:val="24"/>
                <w:lang w:val="en-GB"/>
              </w:rPr>
              <w:t>49%.</w:t>
            </w:r>
          </w:p>
          <w:p w14:paraId="724F9C93" w14:textId="77777777" w:rsidR="000302E9" w:rsidRPr="008829F4" w:rsidRDefault="000302E9" w:rsidP="00295922">
            <w:pPr>
              <w:pStyle w:val="TableParagraph"/>
              <w:numPr>
                <w:ilvl w:val="0"/>
                <w:numId w:val="134"/>
              </w:numPr>
              <w:tabs>
                <w:tab w:val="left" w:pos="615"/>
                <w:tab w:val="left" w:pos="616"/>
              </w:tabs>
              <w:ind w:hanging="510"/>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tcPr>
          <w:p w14:paraId="7336B134" w14:textId="369D15AB" w:rsidR="000302E9" w:rsidRPr="008829F4" w:rsidRDefault="000302E9" w:rsidP="00295922">
            <w:pPr>
              <w:pStyle w:val="TableParagraph"/>
              <w:numPr>
                <w:ilvl w:val="0"/>
                <w:numId w:val="135"/>
              </w:numPr>
              <w:tabs>
                <w:tab w:val="left" w:pos="538"/>
                <w:tab w:val="left" w:pos="539"/>
              </w:tabs>
              <w:spacing w:before="32"/>
              <w:jc w:val="both"/>
              <w:rPr>
                <w:szCs w:val="24"/>
                <w:lang w:val="en-GB"/>
              </w:rPr>
            </w:pPr>
            <w:r w:rsidRPr="008829F4">
              <w:rPr>
                <w:w w:val="105"/>
                <w:szCs w:val="24"/>
                <w:lang w:val="en-GB"/>
              </w:rPr>
              <w:t>Commercial</w:t>
            </w:r>
            <w:r w:rsidRPr="008829F4">
              <w:rPr>
                <w:spacing w:val="-19"/>
                <w:w w:val="105"/>
                <w:szCs w:val="24"/>
                <w:lang w:val="en-GB"/>
              </w:rPr>
              <w:t xml:space="preserve"> </w:t>
            </w:r>
            <w:r w:rsidRPr="008829F4">
              <w:rPr>
                <w:w w:val="105"/>
                <w:szCs w:val="24"/>
                <w:lang w:val="en-GB"/>
              </w:rPr>
              <w:t>presence</w:t>
            </w:r>
            <w:r w:rsidRPr="008829F4">
              <w:rPr>
                <w:spacing w:val="-19"/>
                <w:w w:val="105"/>
                <w:szCs w:val="24"/>
                <w:lang w:val="en-GB"/>
              </w:rPr>
              <w:t xml:space="preserve"> </w:t>
            </w:r>
            <w:r w:rsidRPr="008829F4">
              <w:rPr>
                <w:w w:val="105"/>
                <w:szCs w:val="24"/>
                <w:lang w:val="en-GB"/>
              </w:rPr>
              <w:t>is</w:t>
            </w:r>
            <w:r w:rsidRPr="008829F4">
              <w:rPr>
                <w:spacing w:val="-19"/>
                <w:w w:val="105"/>
                <w:szCs w:val="24"/>
                <w:lang w:val="en-GB"/>
              </w:rPr>
              <w:t xml:space="preserve"> </w:t>
            </w:r>
            <w:r w:rsidRPr="008829F4">
              <w:rPr>
                <w:w w:val="105"/>
                <w:szCs w:val="24"/>
                <w:lang w:val="en-GB"/>
              </w:rPr>
              <w:t>required.</w:t>
            </w:r>
          </w:p>
          <w:p w14:paraId="435507EE" w14:textId="77777777" w:rsidR="000302E9" w:rsidRPr="008829F4" w:rsidRDefault="000302E9" w:rsidP="00295922">
            <w:pPr>
              <w:pStyle w:val="TableParagraph"/>
              <w:tabs>
                <w:tab w:val="left" w:pos="538"/>
                <w:tab w:val="left" w:pos="539"/>
              </w:tabs>
              <w:spacing w:before="32"/>
              <w:jc w:val="both"/>
              <w:rPr>
                <w:szCs w:val="24"/>
                <w:lang w:val="en-GB"/>
              </w:rPr>
            </w:pPr>
          </w:p>
          <w:p w14:paraId="14391732" w14:textId="7C009E5A" w:rsidR="000302E9" w:rsidRPr="008829F4" w:rsidRDefault="000302E9" w:rsidP="00295922">
            <w:pPr>
              <w:pStyle w:val="TableParagraph"/>
              <w:numPr>
                <w:ilvl w:val="0"/>
                <w:numId w:val="135"/>
              </w:numPr>
              <w:tabs>
                <w:tab w:val="left" w:pos="538"/>
                <w:tab w:val="left" w:pos="539"/>
              </w:tabs>
              <w:jc w:val="both"/>
              <w:rPr>
                <w:szCs w:val="24"/>
                <w:lang w:val="en-GB"/>
              </w:rPr>
            </w:pPr>
            <w:r w:rsidRPr="008829F4">
              <w:rPr>
                <w:w w:val="105"/>
                <w:szCs w:val="24"/>
                <w:lang w:val="en-GB"/>
              </w:rPr>
              <w:t>Commercial</w:t>
            </w:r>
            <w:r w:rsidRPr="008829F4">
              <w:rPr>
                <w:spacing w:val="-19"/>
                <w:w w:val="105"/>
                <w:szCs w:val="24"/>
                <w:lang w:val="en-GB"/>
              </w:rPr>
              <w:t xml:space="preserve"> </w:t>
            </w:r>
            <w:r w:rsidRPr="008829F4">
              <w:rPr>
                <w:w w:val="105"/>
                <w:szCs w:val="24"/>
                <w:lang w:val="en-GB"/>
              </w:rPr>
              <w:t>presence</w:t>
            </w:r>
            <w:r w:rsidRPr="008829F4">
              <w:rPr>
                <w:spacing w:val="-19"/>
                <w:w w:val="105"/>
                <w:szCs w:val="24"/>
                <w:lang w:val="en-GB"/>
              </w:rPr>
              <w:t xml:space="preserve"> </w:t>
            </w:r>
            <w:r w:rsidRPr="008829F4">
              <w:rPr>
                <w:w w:val="105"/>
                <w:szCs w:val="24"/>
                <w:lang w:val="en-GB"/>
              </w:rPr>
              <w:t>is</w:t>
            </w:r>
            <w:r w:rsidRPr="008829F4">
              <w:rPr>
                <w:spacing w:val="-19"/>
                <w:w w:val="105"/>
                <w:szCs w:val="24"/>
                <w:lang w:val="en-GB"/>
              </w:rPr>
              <w:t xml:space="preserve"> </w:t>
            </w:r>
            <w:r w:rsidRPr="008829F4">
              <w:rPr>
                <w:w w:val="105"/>
                <w:szCs w:val="24"/>
                <w:lang w:val="en-GB"/>
              </w:rPr>
              <w:t>required.</w:t>
            </w:r>
          </w:p>
          <w:p w14:paraId="01E47B1B" w14:textId="5B7A54D2" w:rsidR="000302E9" w:rsidRPr="008829F4" w:rsidRDefault="000302E9" w:rsidP="00295922">
            <w:pPr>
              <w:pStyle w:val="TableParagraph"/>
              <w:tabs>
                <w:tab w:val="left" w:pos="538"/>
                <w:tab w:val="left" w:pos="539"/>
              </w:tabs>
              <w:jc w:val="both"/>
              <w:rPr>
                <w:szCs w:val="24"/>
                <w:lang w:val="en-GB"/>
              </w:rPr>
            </w:pPr>
          </w:p>
          <w:p w14:paraId="6D3BA404" w14:textId="77777777" w:rsidR="000302E9" w:rsidRPr="008829F4" w:rsidRDefault="000302E9" w:rsidP="00295922">
            <w:pPr>
              <w:pStyle w:val="TableParagraph"/>
              <w:numPr>
                <w:ilvl w:val="0"/>
                <w:numId w:val="135"/>
              </w:numPr>
              <w:tabs>
                <w:tab w:val="left" w:pos="538"/>
                <w:tab w:val="left" w:pos="539"/>
              </w:tabs>
              <w:jc w:val="both"/>
              <w:rPr>
                <w:szCs w:val="24"/>
                <w:lang w:val="en-GB"/>
              </w:rPr>
            </w:pPr>
            <w:r w:rsidRPr="008829F4">
              <w:rPr>
                <w:w w:val="105"/>
                <w:szCs w:val="24"/>
                <w:lang w:val="en-GB"/>
              </w:rPr>
              <w:t>None.</w:t>
            </w:r>
          </w:p>
          <w:p w14:paraId="241018E7" w14:textId="77777777" w:rsidR="000302E9" w:rsidRPr="008829F4" w:rsidRDefault="000302E9" w:rsidP="00295922">
            <w:pPr>
              <w:pStyle w:val="TableParagraph"/>
              <w:numPr>
                <w:ilvl w:val="0"/>
                <w:numId w:val="135"/>
              </w:numPr>
              <w:tabs>
                <w:tab w:val="left" w:pos="538"/>
                <w:tab w:val="left" w:pos="539"/>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3"/>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18981BAE" w14:textId="77777777" w:rsidR="000302E9" w:rsidRPr="008829F4" w:rsidRDefault="000302E9" w:rsidP="00295922">
            <w:pPr>
              <w:pStyle w:val="GvdeMetni"/>
              <w:jc w:val="both"/>
              <w:rPr>
                <w:rFonts w:cs="Times New Roman"/>
                <w:lang w:val="en-GB"/>
              </w:rPr>
            </w:pPr>
          </w:p>
        </w:tc>
      </w:tr>
      <w:tr w:rsidR="000302E9" w:rsidRPr="008829F4" w14:paraId="3777C40C" w14:textId="77777777" w:rsidTr="008C0E84">
        <w:trPr>
          <w:trHeight w:val="348"/>
        </w:trPr>
        <w:tc>
          <w:tcPr>
            <w:tcW w:w="14390" w:type="dxa"/>
            <w:gridSpan w:val="4"/>
          </w:tcPr>
          <w:p w14:paraId="7A9B6B7E" w14:textId="77777777" w:rsidR="000302E9" w:rsidRPr="008829F4" w:rsidRDefault="000302E9" w:rsidP="00295922">
            <w:pPr>
              <w:pStyle w:val="GvdeMetni"/>
              <w:numPr>
                <w:ilvl w:val="0"/>
                <w:numId w:val="38"/>
              </w:numPr>
              <w:jc w:val="both"/>
              <w:rPr>
                <w:rFonts w:cs="Times New Roman"/>
                <w:lang w:val="en-GB"/>
              </w:rPr>
            </w:pPr>
            <w:r w:rsidRPr="008829F4">
              <w:rPr>
                <w:rFonts w:cs="Times New Roman"/>
                <w:w w:val="105"/>
                <w:u w:val="single"/>
                <w:lang w:val="en-GB"/>
              </w:rPr>
              <w:t>Banking and other financial services</w:t>
            </w:r>
            <w:r w:rsidRPr="008829F4">
              <w:rPr>
                <w:rFonts w:cs="Times New Roman"/>
                <w:w w:val="105"/>
                <w:lang w:val="en-GB"/>
              </w:rPr>
              <w:t xml:space="preserve"> (excluding insurances)</w:t>
            </w:r>
          </w:p>
        </w:tc>
      </w:tr>
      <w:tr w:rsidR="000302E9" w:rsidRPr="008829F4" w14:paraId="7FE31BDD" w14:textId="77777777" w:rsidTr="0044217E">
        <w:tc>
          <w:tcPr>
            <w:tcW w:w="3596" w:type="dxa"/>
            <w:vAlign w:val="center"/>
          </w:tcPr>
          <w:p w14:paraId="08A8E332" w14:textId="71AC808C" w:rsidR="000302E9" w:rsidRPr="008829F4" w:rsidRDefault="00B9797C" w:rsidP="00295922">
            <w:pPr>
              <w:pStyle w:val="TableParagraph"/>
              <w:tabs>
                <w:tab w:val="left" w:pos="507"/>
              </w:tabs>
              <w:spacing w:before="32"/>
              <w:jc w:val="both"/>
              <w:rPr>
                <w:w w:val="105"/>
                <w:szCs w:val="24"/>
                <w:lang w:val="en-GB"/>
              </w:rPr>
            </w:pPr>
            <w:r w:rsidRPr="008829F4">
              <w:rPr>
                <w:w w:val="105"/>
                <w:szCs w:val="24"/>
                <w:lang w:val="en-GB"/>
              </w:rPr>
              <w:t xml:space="preserve">(v) </w:t>
            </w:r>
            <w:r w:rsidR="000302E9" w:rsidRPr="008829F4">
              <w:rPr>
                <w:w w:val="105"/>
                <w:szCs w:val="24"/>
                <w:lang w:val="en-GB"/>
              </w:rPr>
              <w:t xml:space="preserve">Acceptance of deposits and other repayable funds from the </w:t>
            </w:r>
            <w:r w:rsidR="000302E9" w:rsidRPr="008829F4">
              <w:rPr>
                <w:w w:val="105"/>
                <w:szCs w:val="24"/>
                <w:lang w:val="en-GB"/>
              </w:rPr>
              <w:lastRenderedPageBreak/>
              <w:t>public</w:t>
            </w:r>
          </w:p>
        </w:tc>
        <w:tc>
          <w:tcPr>
            <w:tcW w:w="3598" w:type="dxa"/>
            <w:vAlign w:val="center"/>
          </w:tcPr>
          <w:p w14:paraId="59F531F8" w14:textId="77777777" w:rsidR="000302E9" w:rsidRPr="008829F4" w:rsidRDefault="000302E9" w:rsidP="00295922">
            <w:pPr>
              <w:pStyle w:val="TableParagraph"/>
              <w:numPr>
                <w:ilvl w:val="0"/>
                <w:numId w:val="201"/>
              </w:numPr>
              <w:tabs>
                <w:tab w:val="left" w:pos="664"/>
              </w:tabs>
              <w:spacing w:before="33" w:line="249" w:lineRule="auto"/>
              <w:ind w:right="853"/>
              <w:jc w:val="both"/>
              <w:rPr>
                <w:color w:val="FF0000"/>
                <w:spacing w:val="-3"/>
                <w:w w:val="105"/>
                <w:szCs w:val="24"/>
                <w:lang w:val="en-GB"/>
              </w:rPr>
            </w:pPr>
            <w:r w:rsidRPr="008829F4">
              <w:rPr>
                <w:w w:val="105"/>
                <w:szCs w:val="24"/>
                <w:lang w:val="en-GB"/>
              </w:rPr>
              <w:lastRenderedPageBreak/>
              <w:t>None</w:t>
            </w:r>
            <w:r w:rsidRPr="008829F4">
              <w:rPr>
                <w:spacing w:val="-3"/>
                <w:w w:val="105"/>
                <w:szCs w:val="24"/>
                <w:lang w:val="en-GB"/>
              </w:rPr>
              <w:t>.</w:t>
            </w:r>
          </w:p>
          <w:p w14:paraId="6E2C371C" w14:textId="77777777" w:rsidR="000302E9" w:rsidRPr="008829F4" w:rsidRDefault="000302E9" w:rsidP="00295922">
            <w:pPr>
              <w:pStyle w:val="TableParagraph"/>
              <w:numPr>
                <w:ilvl w:val="0"/>
                <w:numId w:val="201"/>
              </w:numPr>
              <w:tabs>
                <w:tab w:val="left" w:pos="664"/>
              </w:tabs>
              <w:spacing w:before="33" w:line="249" w:lineRule="auto"/>
              <w:ind w:right="853"/>
              <w:jc w:val="both"/>
              <w:rPr>
                <w:color w:val="FF0000"/>
                <w:spacing w:val="-3"/>
                <w:w w:val="105"/>
                <w:szCs w:val="24"/>
                <w:lang w:val="en-GB"/>
              </w:rPr>
            </w:pPr>
            <w:r w:rsidRPr="008829F4">
              <w:rPr>
                <w:spacing w:val="-3"/>
                <w:w w:val="105"/>
                <w:szCs w:val="24"/>
                <w:lang w:val="en-GB"/>
              </w:rPr>
              <w:lastRenderedPageBreak/>
              <w:t>None.</w:t>
            </w:r>
          </w:p>
          <w:p w14:paraId="71C0D625" w14:textId="77777777" w:rsidR="000302E9" w:rsidRPr="008829F4" w:rsidRDefault="000302E9" w:rsidP="00295922">
            <w:pPr>
              <w:pStyle w:val="TableParagraph"/>
              <w:numPr>
                <w:ilvl w:val="0"/>
                <w:numId w:val="201"/>
              </w:numPr>
              <w:tabs>
                <w:tab w:val="left" w:pos="664"/>
              </w:tabs>
              <w:spacing w:before="33" w:line="249" w:lineRule="auto"/>
              <w:ind w:right="853"/>
              <w:jc w:val="both"/>
              <w:rPr>
                <w:color w:val="FF0000"/>
                <w:spacing w:val="-3"/>
                <w:w w:val="105"/>
                <w:szCs w:val="24"/>
                <w:lang w:val="en-GB"/>
              </w:rPr>
            </w:pPr>
          </w:p>
          <w:p w14:paraId="7DED2414" w14:textId="77777777" w:rsidR="000302E9" w:rsidRPr="008829F4" w:rsidRDefault="000302E9"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en-GB"/>
              </w:rPr>
            </w:pPr>
            <w:r w:rsidRPr="008829F4">
              <w:rPr>
                <w:spacing w:val="-3"/>
                <w:w w:val="105"/>
                <w:szCs w:val="24"/>
                <w:lang w:val="en-GB"/>
              </w:rPr>
              <w:t>No limitation for establishment of representative offices;</w:t>
            </w:r>
          </w:p>
          <w:p w14:paraId="7B4ADF9D" w14:textId="469DA974" w:rsidR="000302E9" w:rsidRPr="008829F4" w:rsidRDefault="000302E9"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en-GB"/>
              </w:rPr>
            </w:pPr>
            <w:r w:rsidRPr="008829F4">
              <w:rPr>
                <w:spacing w:val="-3"/>
                <w:w w:val="105"/>
                <w:szCs w:val="24"/>
                <w:lang w:val="en-GB"/>
              </w:rPr>
              <w:t>Unbound for new licenses for operating bank branches;</w:t>
            </w:r>
          </w:p>
          <w:p w14:paraId="37F82501" w14:textId="77777777" w:rsidR="000302E9" w:rsidRPr="008829F4" w:rsidRDefault="000302E9"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en-GB"/>
              </w:rPr>
            </w:pPr>
            <w:r w:rsidRPr="008829F4">
              <w:rPr>
                <w:spacing w:val="-3"/>
                <w:w w:val="105"/>
                <w:szCs w:val="24"/>
                <w:lang w:val="en-GB"/>
              </w:rPr>
              <w:t>Unbound for the expansion of activities of existing financial entities.</w:t>
            </w:r>
          </w:p>
          <w:p w14:paraId="723EA61E" w14:textId="77777777" w:rsidR="000302E9" w:rsidRPr="008829F4" w:rsidRDefault="000302E9"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en-GB"/>
              </w:rPr>
            </w:pPr>
            <w:r w:rsidRPr="008829F4">
              <w:rPr>
                <w:spacing w:val="-3"/>
                <w:w w:val="105"/>
                <w:szCs w:val="24"/>
                <w:lang w:val="en-GB"/>
              </w:rPr>
              <w:t>Foreign equity is limited to 49%.</w:t>
            </w:r>
          </w:p>
          <w:p w14:paraId="5A9800A0" w14:textId="34606CE7" w:rsidR="000302E9" w:rsidRPr="008829F4" w:rsidRDefault="000302E9" w:rsidP="00295922">
            <w:pPr>
              <w:pStyle w:val="TableParagraph"/>
              <w:numPr>
                <w:ilvl w:val="0"/>
                <w:numId w:val="201"/>
              </w:numPr>
              <w:tabs>
                <w:tab w:val="left" w:pos="664"/>
              </w:tabs>
              <w:spacing w:before="33" w:line="249" w:lineRule="auto"/>
              <w:ind w:right="424"/>
              <w:jc w:val="both"/>
              <w:rPr>
                <w:color w:val="FF0000"/>
                <w:spacing w:val="-3"/>
                <w:w w:val="105"/>
                <w:szCs w:val="24"/>
                <w:lang w:val="en-GB"/>
              </w:rPr>
            </w:pPr>
            <w:r w:rsidRPr="008829F4">
              <w:rPr>
                <w:w w:val="105"/>
                <w:szCs w:val="24"/>
                <w:lang w:val="en-GB"/>
              </w:rPr>
              <w:t>Unbound, except as indicated in the horizontal section.</w:t>
            </w:r>
          </w:p>
        </w:tc>
        <w:tc>
          <w:tcPr>
            <w:tcW w:w="4051" w:type="dxa"/>
            <w:vAlign w:val="center"/>
          </w:tcPr>
          <w:p w14:paraId="145CEB7F" w14:textId="77777777" w:rsidR="000302E9" w:rsidRPr="008829F4" w:rsidRDefault="000302E9" w:rsidP="00295922">
            <w:pPr>
              <w:pStyle w:val="TableParagraph"/>
              <w:numPr>
                <w:ilvl w:val="0"/>
                <w:numId w:val="136"/>
              </w:numPr>
              <w:tabs>
                <w:tab w:val="left" w:pos="554"/>
              </w:tabs>
              <w:spacing w:before="33" w:line="247" w:lineRule="auto"/>
              <w:ind w:right="491"/>
              <w:jc w:val="both"/>
              <w:rPr>
                <w:szCs w:val="24"/>
                <w:lang w:val="en-GB"/>
              </w:rPr>
            </w:pPr>
            <w:r w:rsidRPr="008829F4">
              <w:rPr>
                <w:w w:val="105"/>
                <w:szCs w:val="24"/>
                <w:lang w:val="en-GB"/>
              </w:rPr>
              <w:lastRenderedPageBreak/>
              <w:t>None.</w:t>
            </w:r>
          </w:p>
          <w:p w14:paraId="4BC313CB" w14:textId="77777777" w:rsidR="000302E9" w:rsidRPr="008829F4" w:rsidRDefault="000302E9" w:rsidP="00295922">
            <w:pPr>
              <w:pStyle w:val="TableParagraph"/>
              <w:numPr>
                <w:ilvl w:val="0"/>
                <w:numId w:val="136"/>
              </w:numPr>
              <w:tabs>
                <w:tab w:val="left" w:pos="554"/>
              </w:tabs>
              <w:spacing w:before="33" w:line="247" w:lineRule="auto"/>
              <w:ind w:right="491"/>
              <w:jc w:val="both"/>
              <w:rPr>
                <w:szCs w:val="24"/>
                <w:lang w:val="en-GB"/>
              </w:rPr>
            </w:pPr>
            <w:r w:rsidRPr="008829F4">
              <w:rPr>
                <w:szCs w:val="24"/>
                <w:lang w:val="en-GB"/>
              </w:rPr>
              <w:lastRenderedPageBreak/>
              <w:t>None.</w:t>
            </w:r>
          </w:p>
          <w:p w14:paraId="15DB367B" w14:textId="77777777" w:rsidR="000302E9" w:rsidRPr="008829F4" w:rsidRDefault="000302E9" w:rsidP="00295922">
            <w:pPr>
              <w:pStyle w:val="TableParagraph"/>
              <w:numPr>
                <w:ilvl w:val="0"/>
                <w:numId w:val="136"/>
              </w:numPr>
              <w:tabs>
                <w:tab w:val="left" w:pos="554"/>
              </w:tabs>
              <w:spacing w:before="33" w:line="247" w:lineRule="auto"/>
              <w:ind w:right="491"/>
              <w:jc w:val="both"/>
              <w:rPr>
                <w:szCs w:val="24"/>
                <w:lang w:val="en-GB"/>
              </w:rPr>
            </w:pPr>
            <w:r w:rsidRPr="008829F4">
              <w:rPr>
                <w:w w:val="105"/>
                <w:szCs w:val="24"/>
                <w:lang w:val="en-GB"/>
              </w:rPr>
              <w:t>None.</w:t>
            </w:r>
          </w:p>
          <w:p w14:paraId="15C5B719" w14:textId="77777777" w:rsidR="000302E9" w:rsidRPr="008829F4" w:rsidRDefault="000302E9" w:rsidP="00295922">
            <w:pPr>
              <w:pStyle w:val="TableParagraph"/>
              <w:numPr>
                <w:ilvl w:val="0"/>
                <w:numId w:val="136"/>
              </w:numPr>
              <w:tabs>
                <w:tab w:val="left" w:pos="554"/>
              </w:tabs>
              <w:spacing w:before="33" w:line="247" w:lineRule="auto"/>
              <w:ind w:right="491"/>
              <w:jc w:val="both"/>
              <w:rPr>
                <w:szCs w:val="24"/>
                <w:lang w:val="en-GB"/>
              </w:rPr>
            </w:pPr>
            <w:r w:rsidRPr="008829F4">
              <w:rPr>
                <w:w w:val="105"/>
                <w:szCs w:val="24"/>
                <w:lang w:val="en-GB"/>
              </w:rPr>
              <w:t>Unbound, except as indicated in the horizontal section.</w:t>
            </w:r>
          </w:p>
          <w:p w14:paraId="5D0DE637" w14:textId="77777777" w:rsidR="000302E9" w:rsidRPr="008829F4" w:rsidRDefault="000302E9" w:rsidP="00295922">
            <w:pPr>
              <w:pStyle w:val="GvdeMetni"/>
              <w:jc w:val="both"/>
              <w:rPr>
                <w:rFonts w:cs="Times New Roman"/>
                <w:lang w:val="en-GB"/>
              </w:rPr>
            </w:pPr>
          </w:p>
        </w:tc>
        <w:tc>
          <w:tcPr>
            <w:tcW w:w="3145" w:type="dxa"/>
            <w:vAlign w:val="center"/>
          </w:tcPr>
          <w:p w14:paraId="7945A54B" w14:textId="77777777" w:rsidR="000302E9" w:rsidRPr="008829F4" w:rsidRDefault="000302E9" w:rsidP="00295922">
            <w:pPr>
              <w:pStyle w:val="GvdeMetni"/>
              <w:jc w:val="both"/>
              <w:rPr>
                <w:rFonts w:cs="Times New Roman"/>
                <w:lang w:val="en-GB"/>
              </w:rPr>
            </w:pPr>
          </w:p>
        </w:tc>
      </w:tr>
      <w:tr w:rsidR="000302E9" w:rsidRPr="008829F4" w14:paraId="4068F964" w14:textId="77777777" w:rsidTr="0044217E">
        <w:tc>
          <w:tcPr>
            <w:tcW w:w="3596" w:type="dxa"/>
            <w:vAlign w:val="center"/>
          </w:tcPr>
          <w:p w14:paraId="46B0E399" w14:textId="3618AF5F" w:rsidR="000302E9" w:rsidRPr="008829F4" w:rsidRDefault="00B9797C" w:rsidP="00295922">
            <w:pPr>
              <w:pStyle w:val="TableParagraph"/>
              <w:tabs>
                <w:tab w:val="left" w:pos="507"/>
              </w:tabs>
              <w:spacing w:before="32"/>
              <w:jc w:val="both"/>
              <w:rPr>
                <w:w w:val="105"/>
                <w:szCs w:val="24"/>
                <w:lang w:val="en-GB"/>
              </w:rPr>
            </w:pPr>
            <w:r w:rsidRPr="008829F4">
              <w:rPr>
                <w:w w:val="105"/>
                <w:szCs w:val="24"/>
                <w:lang w:val="en-GB"/>
              </w:rPr>
              <w:t xml:space="preserve">(vi) </w:t>
            </w:r>
            <w:r w:rsidR="000302E9" w:rsidRPr="008829F4">
              <w:rPr>
                <w:w w:val="105"/>
                <w:szCs w:val="24"/>
                <w:lang w:val="en-GB"/>
              </w:rPr>
              <w:t>Lending of all types, including consumer credit, mortgage credit, factoring and financing of commercial transaction</w:t>
            </w:r>
          </w:p>
        </w:tc>
        <w:tc>
          <w:tcPr>
            <w:tcW w:w="3598" w:type="dxa"/>
            <w:vAlign w:val="center"/>
          </w:tcPr>
          <w:p w14:paraId="0B18373B" w14:textId="77777777" w:rsidR="000302E9" w:rsidRPr="008829F4" w:rsidRDefault="000302E9" w:rsidP="00295922">
            <w:pPr>
              <w:pStyle w:val="TableParagraph"/>
              <w:tabs>
                <w:tab w:val="left" w:pos="616"/>
              </w:tabs>
              <w:spacing w:before="32" w:line="249" w:lineRule="auto"/>
              <w:ind w:left="615" w:right="269" w:hanging="509"/>
              <w:jc w:val="both"/>
              <w:rPr>
                <w:w w:val="105"/>
                <w:szCs w:val="24"/>
                <w:lang w:val="en-GB"/>
              </w:rPr>
            </w:pPr>
            <w:r w:rsidRPr="008829F4">
              <w:rPr>
                <w:w w:val="105"/>
                <w:szCs w:val="24"/>
                <w:lang w:val="en-GB"/>
              </w:rPr>
              <w:t>1)</w:t>
            </w:r>
            <w:r w:rsidRPr="008829F4">
              <w:rPr>
                <w:w w:val="105"/>
                <w:szCs w:val="24"/>
                <w:lang w:val="en-GB"/>
              </w:rPr>
              <w:tab/>
            </w:r>
            <w:r w:rsidRPr="008829F4">
              <w:rPr>
                <w:w w:val="105"/>
                <w:szCs w:val="24"/>
                <w:lang w:val="en-GB"/>
              </w:rPr>
              <w:tab/>
              <w:t>None.</w:t>
            </w:r>
          </w:p>
          <w:p w14:paraId="3B0B9352" w14:textId="77777777" w:rsidR="000302E9" w:rsidRPr="008829F4" w:rsidRDefault="000302E9" w:rsidP="00295922">
            <w:pPr>
              <w:pStyle w:val="TableParagraph"/>
              <w:jc w:val="both"/>
              <w:rPr>
                <w:w w:val="105"/>
                <w:szCs w:val="24"/>
                <w:lang w:val="en-GB"/>
              </w:rPr>
            </w:pPr>
            <w:r w:rsidRPr="008829F4">
              <w:rPr>
                <w:w w:val="105"/>
                <w:szCs w:val="24"/>
                <w:lang w:val="en-GB"/>
              </w:rPr>
              <w:t xml:space="preserve">  2)      None.</w:t>
            </w:r>
          </w:p>
          <w:p w14:paraId="461F962B" w14:textId="77777777" w:rsidR="000302E9" w:rsidRPr="008829F4" w:rsidRDefault="000302E9" w:rsidP="00295922">
            <w:pPr>
              <w:pStyle w:val="TableParagraph"/>
              <w:spacing w:before="115"/>
              <w:ind w:left="106"/>
              <w:jc w:val="both"/>
              <w:rPr>
                <w:szCs w:val="24"/>
                <w:lang w:val="en-GB"/>
              </w:rPr>
            </w:pPr>
            <w:r w:rsidRPr="008829F4">
              <w:rPr>
                <w:w w:val="105"/>
                <w:szCs w:val="24"/>
                <w:lang w:val="en-GB"/>
              </w:rPr>
              <w:t xml:space="preserve">3) </w:t>
            </w:r>
          </w:p>
          <w:p w14:paraId="44D0C03E" w14:textId="77777777" w:rsidR="000302E9" w:rsidRPr="008829F4" w:rsidRDefault="000302E9" w:rsidP="00295922">
            <w:pPr>
              <w:pStyle w:val="TableParagraph"/>
              <w:numPr>
                <w:ilvl w:val="0"/>
                <w:numId w:val="137"/>
              </w:numPr>
              <w:tabs>
                <w:tab w:val="left" w:pos="616"/>
                <w:tab w:val="left" w:pos="617"/>
              </w:tabs>
              <w:spacing w:before="9" w:line="249" w:lineRule="auto"/>
              <w:ind w:right="307" w:hanging="509"/>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176BF573" w14:textId="5AB0B9DD" w:rsidR="000302E9" w:rsidRPr="008829F4" w:rsidRDefault="000302E9" w:rsidP="00295922">
            <w:pPr>
              <w:pStyle w:val="TableParagraph"/>
              <w:numPr>
                <w:ilvl w:val="0"/>
                <w:numId w:val="137"/>
              </w:numPr>
              <w:tabs>
                <w:tab w:val="left" w:pos="615"/>
                <w:tab w:val="left" w:pos="616"/>
              </w:tabs>
              <w:spacing w:line="249" w:lineRule="auto"/>
              <w:ind w:right="430"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23B3F7F9" w14:textId="77777777" w:rsidR="000302E9" w:rsidRPr="008829F4" w:rsidRDefault="000302E9" w:rsidP="00295922">
            <w:pPr>
              <w:pStyle w:val="TableParagraph"/>
              <w:numPr>
                <w:ilvl w:val="0"/>
                <w:numId w:val="137"/>
              </w:numPr>
              <w:tabs>
                <w:tab w:val="left" w:pos="616"/>
              </w:tabs>
              <w:spacing w:line="247"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 xml:space="preserve">financial </w:t>
            </w:r>
            <w:r w:rsidRPr="008829F4">
              <w:rPr>
                <w:w w:val="105"/>
                <w:szCs w:val="24"/>
                <w:lang w:val="en-GB"/>
              </w:rPr>
              <w:lastRenderedPageBreak/>
              <w:t>entities;</w:t>
            </w:r>
          </w:p>
          <w:p w14:paraId="4A3CD1F7" w14:textId="77777777" w:rsidR="000302E9" w:rsidRPr="008829F4" w:rsidRDefault="000302E9" w:rsidP="00295922">
            <w:pPr>
              <w:pStyle w:val="TableParagraph"/>
              <w:jc w:val="both"/>
              <w:rPr>
                <w:w w:val="105"/>
                <w:szCs w:val="24"/>
                <w:lang w:val="en-GB"/>
              </w:rPr>
            </w:pPr>
            <w:r w:rsidRPr="008829F4">
              <w:rPr>
                <w:w w:val="105"/>
                <w:szCs w:val="24"/>
                <w:lang w:val="en-GB"/>
              </w:rPr>
              <w:t xml:space="preserve">  (iv)    Foreign equity is limited to</w:t>
            </w:r>
            <w:r w:rsidRPr="008829F4">
              <w:rPr>
                <w:spacing w:val="-32"/>
                <w:w w:val="105"/>
                <w:szCs w:val="24"/>
                <w:lang w:val="en-GB"/>
              </w:rPr>
              <w:t xml:space="preserve"> </w:t>
            </w:r>
            <w:r w:rsidRPr="008829F4">
              <w:rPr>
                <w:w w:val="105"/>
                <w:szCs w:val="24"/>
                <w:lang w:val="en-GB"/>
              </w:rPr>
              <w:t>49%.</w:t>
            </w:r>
          </w:p>
          <w:p w14:paraId="1A4FC7A6" w14:textId="77777777" w:rsidR="000302E9" w:rsidRPr="008829F4" w:rsidRDefault="000302E9" w:rsidP="00295922">
            <w:pPr>
              <w:pStyle w:val="TableParagraph"/>
              <w:jc w:val="both"/>
              <w:rPr>
                <w:w w:val="105"/>
                <w:szCs w:val="24"/>
                <w:lang w:val="en-GB"/>
              </w:rPr>
            </w:pPr>
          </w:p>
          <w:p w14:paraId="01AAF9C2" w14:textId="77777777" w:rsidR="000302E9" w:rsidRPr="008829F4" w:rsidRDefault="000302E9" w:rsidP="00295922">
            <w:pPr>
              <w:pStyle w:val="TableParagraph"/>
              <w:tabs>
                <w:tab w:val="left" w:pos="616"/>
              </w:tabs>
              <w:spacing w:before="1" w:line="249" w:lineRule="auto"/>
              <w:ind w:left="615" w:right="275" w:hanging="509"/>
              <w:jc w:val="both"/>
              <w:rPr>
                <w:szCs w:val="24"/>
                <w:lang w:val="en-GB"/>
              </w:rPr>
            </w:pPr>
            <w:r w:rsidRPr="008829F4">
              <w:rPr>
                <w:w w:val="105"/>
                <w:szCs w:val="24"/>
                <w:lang w:val="en-GB"/>
              </w:rPr>
              <w:t>4)</w:t>
            </w:r>
            <w:r w:rsidRPr="008829F4">
              <w:rPr>
                <w:w w:val="105"/>
                <w:szCs w:val="24"/>
                <w:lang w:val="en-GB"/>
              </w:rPr>
              <w:tab/>
            </w:r>
            <w:r w:rsidRPr="008829F4">
              <w:rPr>
                <w:w w:val="105"/>
                <w:szCs w:val="24"/>
                <w:lang w:val="en-GB"/>
              </w:rPr>
              <w:tab/>
              <w:t>Unbound,</w:t>
            </w:r>
            <w:r w:rsidRPr="008829F4">
              <w:rPr>
                <w:spacing w:val="-9"/>
                <w:w w:val="105"/>
                <w:szCs w:val="24"/>
                <w:lang w:val="en-GB"/>
              </w:rPr>
              <w:t xml:space="preserve"> </w:t>
            </w:r>
            <w:r w:rsidRPr="008829F4">
              <w:rPr>
                <w:w w:val="105"/>
                <w:szCs w:val="24"/>
                <w:lang w:val="en-GB"/>
              </w:rPr>
              <w:t>except</w:t>
            </w:r>
            <w:r w:rsidRPr="008829F4">
              <w:rPr>
                <w:spacing w:val="-8"/>
                <w:w w:val="105"/>
                <w:szCs w:val="24"/>
                <w:lang w:val="en-GB"/>
              </w:rPr>
              <w:t xml:space="preserve"> </w:t>
            </w:r>
            <w:r w:rsidRPr="008829F4">
              <w:rPr>
                <w:spacing w:val="-6"/>
                <w:w w:val="105"/>
                <w:szCs w:val="24"/>
                <w:lang w:val="en-GB"/>
              </w:rPr>
              <w:t xml:space="preserve">as </w:t>
            </w:r>
            <w:r w:rsidRPr="008829F4">
              <w:rPr>
                <w:w w:val="105"/>
                <w:szCs w:val="24"/>
                <w:lang w:val="en-GB"/>
              </w:rPr>
              <w:t>indicated in the horizontal section.</w:t>
            </w:r>
          </w:p>
        </w:tc>
        <w:tc>
          <w:tcPr>
            <w:tcW w:w="4051" w:type="dxa"/>
            <w:vAlign w:val="center"/>
          </w:tcPr>
          <w:p w14:paraId="02D398F3" w14:textId="77777777" w:rsidR="000302E9" w:rsidRPr="008829F4" w:rsidRDefault="000302E9" w:rsidP="00295922">
            <w:pPr>
              <w:pStyle w:val="TableParagraph"/>
              <w:numPr>
                <w:ilvl w:val="0"/>
                <w:numId w:val="202"/>
              </w:numPr>
              <w:tabs>
                <w:tab w:val="left" w:pos="554"/>
              </w:tabs>
              <w:spacing w:before="32" w:line="249" w:lineRule="auto"/>
              <w:ind w:right="330"/>
              <w:jc w:val="both"/>
              <w:rPr>
                <w:w w:val="105"/>
                <w:szCs w:val="24"/>
                <w:lang w:val="en-GB"/>
              </w:rPr>
            </w:pPr>
            <w:r w:rsidRPr="008829F4">
              <w:rPr>
                <w:w w:val="105"/>
                <w:szCs w:val="24"/>
                <w:lang w:val="en-GB"/>
              </w:rPr>
              <w:lastRenderedPageBreak/>
              <w:t>None.</w:t>
            </w:r>
          </w:p>
          <w:p w14:paraId="5C9E90D3" w14:textId="77777777" w:rsidR="000302E9" w:rsidRPr="008829F4" w:rsidRDefault="000302E9" w:rsidP="00295922">
            <w:pPr>
              <w:pStyle w:val="TableParagraph"/>
              <w:numPr>
                <w:ilvl w:val="0"/>
                <w:numId w:val="202"/>
              </w:numPr>
              <w:tabs>
                <w:tab w:val="left" w:pos="554"/>
              </w:tabs>
              <w:spacing w:before="32" w:line="249" w:lineRule="auto"/>
              <w:ind w:right="330"/>
              <w:jc w:val="both"/>
              <w:rPr>
                <w:w w:val="105"/>
                <w:szCs w:val="24"/>
                <w:lang w:val="en-GB"/>
              </w:rPr>
            </w:pPr>
            <w:r w:rsidRPr="008829F4">
              <w:rPr>
                <w:w w:val="105"/>
                <w:szCs w:val="24"/>
                <w:lang w:val="en-GB"/>
              </w:rPr>
              <w:t>None.</w:t>
            </w:r>
          </w:p>
          <w:p w14:paraId="59F07532" w14:textId="77777777" w:rsidR="000302E9" w:rsidRPr="008829F4" w:rsidRDefault="000302E9" w:rsidP="00295922">
            <w:pPr>
              <w:pStyle w:val="TableParagraph"/>
              <w:numPr>
                <w:ilvl w:val="0"/>
                <w:numId w:val="202"/>
              </w:numPr>
              <w:tabs>
                <w:tab w:val="left" w:pos="554"/>
              </w:tabs>
              <w:spacing w:before="32" w:line="249" w:lineRule="auto"/>
              <w:ind w:right="330"/>
              <w:jc w:val="both"/>
              <w:rPr>
                <w:w w:val="105"/>
                <w:szCs w:val="24"/>
                <w:lang w:val="en-GB"/>
              </w:rPr>
            </w:pPr>
            <w:r w:rsidRPr="008829F4">
              <w:rPr>
                <w:w w:val="105"/>
                <w:szCs w:val="24"/>
                <w:lang w:val="en-GB"/>
              </w:rPr>
              <w:t>None.</w:t>
            </w:r>
          </w:p>
          <w:p w14:paraId="0F17FD31" w14:textId="616AD168" w:rsidR="000302E9" w:rsidRPr="008829F4" w:rsidRDefault="000302E9" w:rsidP="00295922">
            <w:pPr>
              <w:pStyle w:val="TableParagraph"/>
              <w:numPr>
                <w:ilvl w:val="0"/>
                <w:numId w:val="202"/>
              </w:numPr>
              <w:tabs>
                <w:tab w:val="left" w:pos="554"/>
              </w:tabs>
              <w:spacing w:before="32" w:line="249" w:lineRule="auto"/>
              <w:ind w:right="330"/>
              <w:jc w:val="both"/>
              <w:rPr>
                <w:w w:val="105"/>
                <w:szCs w:val="24"/>
                <w:lang w:val="en-GB"/>
              </w:rPr>
            </w:pPr>
            <w:r w:rsidRPr="008829F4">
              <w:rPr>
                <w:w w:val="105"/>
                <w:szCs w:val="24"/>
                <w:lang w:val="en-GB"/>
              </w:rPr>
              <w:t>Unbound,</w:t>
            </w:r>
            <w:r w:rsidRPr="008829F4">
              <w:rPr>
                <w:spacing w:val="-9"/>
                <w:w w:val="105"/>
                <w:szCs w:val="24"/>
                <w:lang w:val="en-GB"/>
              </w:rPr>
              <w:t xml:space="preserve"> </w:t>
            </w:r>
            <w:r w:rsidRPr="008829F4">
              <w:rPr>
                <w:w w:val="105"/>
                <w:szCs w:val="24"/>
                <w:lang w:val="en-GB"/>
              </w:rPr>
              <w:t>except</w:t>
            </w:r>
            <w:r w:rsidRPr="008829F4">
              <w:rPr>
                <w:spacing w:val="-8"/>
                <w:w w:val="105"/>
                <w:szCs w:val="24"/>
                <w:lang w:val="en-GB"/>
              </w:rPr>
              <w:t xml:space="preserve"> </w:t>
            </w:r>
            <w:r w:rsidRPr="008829F4">
              <w:rPr>
                <w:spacing w:val="-6"/>
                <w:w w:val="105"/>
                <w:szCs w:val="24"/>
                <w:lang w:val="en-GB"/>
              </w:rPr>
              <w:t xml:space="preserve">as </w:t>
            </w:r>
            <w:r w:rsidRPr="008829F4">
              <w:rPr>
                <w:w w:val="105"/>
                <w:szCs w:val="24"/>
                <w:lang w:val="en-GB"/>
              </w:rPr>
              <w:t>indicated in the horizontal section.</w:t>
            </w:r>
          </w:p>
        </w:tc>
        <w:tc>
          <w:tcPr>
            <w:tcW w:w="3145" w:type="dxa"/>
            <w:vAlign w:val="center"/>
          </w:tcPr>
          <w:p w14:paraId="265906DC" w14:textId="77777777" w:rsidR="000302E9" w:rsidRPr="008829F4" w:rsidRDefault="000302E9" w:rsidP="00295922">
            <w:pPr>
              <w:pStyle w:val="GvdeMetni"/>
              <w:jc w:val="both"/>
              <w:rPr>
                <w:rFonts w:cs="Times New Roman"/>
                <w:lang w:val="en-GB"/>
              </w:rPr>
            </w:pPr>
          </w:p>
        </w:tc>
      </w:tr>
      <w:tr w:rsidR="000302E9" w:rsidRPr="008829F4" w14:paraId="0E96001A" w14:textId="77777777" w:rsidTr="00F64156">
        <w:tc>
          <w:tcPr>
            <w:tcW w:w="3596" w:type="dxa"/>
            <w:vAlign w:val="center"/>
          </w:tcPr>
          <w:p w14:paraId="16345882" w14:textId="07328CC0" w:rsidR="000302E9" w:rsidRPr="008829F4" w:rsidRDefault="00B9797C" w:rsidP="00295922">
            <w:pPr>
              <w:pStyle w:val="TableParagraph"/>
              <w:tabs>
                <w:tab w:val="left" w:pos="507"/>
              </w:tabs>
              <w:spacing w:before="32"/>
              <w:jc w:val="both"/>
              <w:rPr>
                <w:w w:val="105"/>
                <w:szCs w:val="24"/>
                <w:lang w:val="en-GB"/>
              </w:rPr>
            </w:pPr>
            <w:r w:rsidRPr="008829F4">
              <w:rPr>
                <w:w w:val="105"/>
                <w:szCs w:val="24"/>
                <w:lang w:val="en-GB"/>
              </w:rPr>
              <w:t xml:space="preserve">(vii) </w:t>
            </w:r>
            <w:r w:rsidR="000302E9" w:rsidRPr="008829F4">
              <w:rPr>
                <w:w w:val="105"/>
                <w:szCs w:val="24"/>
                <w:lang w:val="en-GB"/>
              </w:rPr>
              <w:t>Financial leasing</w:t>
            </w:r>
          </w:p>
        </w:tc>
        <w:tc>
          <w:tcPr>
            <w:tcW w:w="3598" w:type="dxa"/>
          </w:tcPr>
          <w:p w14:paraId="71342B45" w14:textId="77777777" w:rsidR="000302E9" w:rsidRPr="008829F4" w:rsidRDefault="000302E9" w:rsidP="00295922">
            <w:pPr>
              <w:pStyle w:val="TableParagraph"/>
              <w:numPr>
                <w:ilvl w:val="0"/>
                <w:numId w:val="139"/>
              </w:numPr>
              <w:tabs>
                <w:tab w:val="left" w:pos="616"/>
                <w:tab w:val="left" w:pos="617"/>
              </w:tabs>
              <w:spacing w:before="33" w:line="247" w:lineRule="auto"/>
              <w:ind w:right="269" w:hanging="509"/>
              <w:jc w:val="both"/>
              <w:rPr>
                <w:szCs w:val="24"/>
                <w:lang w:val="en-GB"/>
              </w:rPr>
            </w:pPr>
            <w:r w:rsidRPr="008829F4">
              <w:rPr>
                <w:w w:val="105"/>
                <w:szCs w:val="24"/>
                <w:lang w:val="en-GB"/>
              </w:rPr>
              <w:t>None.</w:t>
            </w:r>
          </w:p>
          <w:p w14:paraId="796CF12C" w14:textId="77777777" w:rsidR="000302E9" w:rsidRPr="008829F4" w:rsidRDefault="000302E9" w:rsidP="00295922">
            <w:pPr>
              <w:pStyle w:val="TableParagraph"/>
              <w:numPr>
                <w:ilvl w:val="0"/>
                <w:numId w:val="139"/>
              </w:numPr>
              <w:tabs>
                <w:tab w:val="left" w:pos="616"/>
              </w:tabs>
              <w:jc w:val="both"/>
              <w:rPr>
                <w:szCs w:val="24"/>
                <w:lang w:val="en-GB"/>
              </w:rPr>
            </w:pPr>
            <w:r w:rsidRPr="008829F4">
              <w:rPr>
                <w:w w:val="105"/>
                <w:szCs w:val="24"/>
                <w:lang w:val="en-GB"/>
              </w:rPr>
              <w:t>None.</w:t>
            </w:r>
          </w:p>
          <w:p w14:paraId="636D0F9B" w14:textId="77777777" w:rsidR="000302E9" w:rsidRPr="008829F4" w:rsidRDefault="000302E9" w:rsidP="00295922">
            <w:pPr>
              <w:pStyle w:val="TableParagraph"/>
              <w:numPr>
                <w:ilvl w:val="0"/>
                <w:numId w:val="139"/>
              </w:numPr>
              <w:tabs>
                <w:tab w:val="left" w:pos="617"/>
              </w:tabs>
              <w:ind w:left="616" w:hanging="511"/>
              <w:jc w:val="both"/>
              <w:rPr>
                <w:szCs w:val="24"/>
                <w:lang w:val="en-GB"/>
              </w:rPr>
            </w:pPr>
          </w:p>
          <w:p w14:paraId="69FC996E" w14:textId="77777777" w:rsidR="000302E9" w:rsidRPr="008829F4" w:rsidRDefault="000302E9" w:rsidP="00295922">
            <w:pPr>
              <w:pStyle w:val="TableParagraph"/>
              <w:numPr>
                <w:ilvl w:val="0"/>
                <w:numId w:val="138"/>
              </w:numPr>
              <w:tabs>
                <w:tab w:val="left" w:pos="616"/>
                <w:tab w:val="left" w:pos="617"/>
              </w:tabs>
              <w:spacing w:before="9" w:line="247" w:lineRule="auto"/>
              <w:ind w:right="307" w:hanging="509"/>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1A96EEEC" w14:textId="174D9D39" w:rsidR="000302E9" w:rsidRPr="008829F4" w:rsidRDefault="000302E9" w:rsidP="00295922">
            <w:pPr>
              <w:pStyle w:val="TableParagraph"/>
              <w:numPr>
                <w:ilvl w:val="0"/>
                <w:numId w:val="138"/>
              </w:numPr>
              <w:tabs>
                <w:tab w:val="left" w:pos="615"/>
                <w:tab w:val="left" w:pos="616"/>
              </w:tabs>
              <w:spacing w:before="2" w:line="247" w:lineRule="auto"/>
              <w:ind w:right="430"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2B58A508" w14:textId="77777777" w:rsidR="000302E9" w:rsidRPr="008829F4" w:rsidRDefault="000302E9" w:rsidP="00295922">
            <w:pPr>
              <w:pStyle w:val="TableParagraph"/>
              <w:numPr>
                <w:ilvl w:val="0"/>
                <w:numId w:val="138"/>
              </w:numPr>
              <w:tabs>
                <w:tab w:val="left" w:pos="616"/>
              </w:tabs>
              <w:spacing w:before="2" w:line="249"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6"/>
                <w:w w:val="105"/>
                <w:szCs w:val="24"/>
                <w:lang w:val="en-GB"/>
              </w:rPr>
              <w:t xml:space="preserve"> </w:t>
            </w:r>
            <w:r w:rsidRPr="008829F4">
              <w:rPr>
                <w:w w:val="105"/>
                <w:szCs w:val="24"/>
                <w:lang w:val="en-GB"/>
              </w:rPr>
              <w:t>financial entities;</w:t>
            </w:r>
          </w:p>
          <w:p w14:paraId="02C000D2" w14:textId="77777777" w:rsidR="000302E9" w:rsidRPr="008829F4" w:rsidRDefault="000302E9" w:rsidP="00295922">
            <w:pPr>
              <w:pStyle w:val="TableParagraph"/>
              <w:numPr>
                <w:ilvl w:val="0"/>
                <w:numId w:val="138"/>
              </w:numPr>
              <w:tabs>
                <w:tab w:val="left" w:pos="616"/>
              </w:tabs>
              <w:spacing w:line="228" w:lineRule="exact"/>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1AEC34C2" w14:textId="77777777" w:rsidR="000302E9" w:rsidRPr="008829F4" w:rsidRDefault="000302E9" w:rsidP="00295922">
            <w:pPr>
              <w:pStyle w:val="TableParagraph"/>
              <w:tabs>
                <w:tab w:val="left" w:pos="616"/>
              </w:tabs>
              <w:spacing w:line="228" w:lineRule="exact"/>
              <w:ind w:left="615"/>
              <w:jc w:val="both"/>
              <w:rPr>
                <w:w w:val="105"/>
                <w:szCs w:val="24"/>
                <w:lang w:val="en-GB"/>
              </w:rPr>
            </w:pPr>
          </w:p>
          <w:p w14:paraId="72B0C05B" w14:textId="77777777" w:rsidR="000302E9" w:rsidRPr="008829F4" w:rsidRDefault="000302E9" w:rsidP="00295922">
            <w:pPr>
              <w:pStyle w:val="TableParagraph"/>
              <w:tabs>
                <w:tab w:val="left" w:pos="616"/>
              </w:tabs>
              <w:spacing w:line="247" w:lineRule="auto"/>
              <w:ind w:left="615" w:right="269" w:hanging="509"/>
              <w:jc w:val="both"/>
              <w:rPr>
                <w:szCs w:val="24"/>
                <w:lang w:val="en-GB"/>
              </w:rPr>
            </w:pPr>
            <w:r w:rsidRPr="008829F4">
              <w:rPr>
                <w:w w:val="105"/>
                <w:szCs w:val="24"/>
                <w:lang w:val="en-GB"/>
              </w:rPr>
              <w:t>4)</w:t>
            </w:r>
            <w:r w:rsidRPr="008829F4">
              <w:rPr>
                <w:w w:val="105"/>
                <w:szCs w:val="24"/>
                <w:lang w:val="en-GB"/>
              </w:rPr>
              <w:tab/>
              <w:t>Unbound,</w:t>
            </w:r>
            <w:r w:rsidRPr="008829F4">
              <w:rPr>
                <w:spacing w:val="-8"/>
                <w:w w:val="105"/>
                <w:szCs w:val="24"/>
                <w:lang w:val="en-GB"/>
              </w:rPr>
              <w:t xml:space="preserve"> </w:t>
            </w:r>
            <w:r w:rsidRPr="008829F4">
              <w:rPr>
                <w:w w:val="105"/>
                <w:szCs w:val="24"/>
                <w:lang w:val="en-GB"/>
              </w:rPr>
              <w:t>except</w:t>
            </w:r>
            <w:r w:rsidRPr="008829F4">
              <w:rPr>
                <w:spacing w:val="-8"/>
                <w:w w:val="105"/>
                <w:szCs w:val="24"/>
                <w:lang w:val="en-GB"/>
              </w:rPr>
              <w:t xml:space="preserve"> </w:t>
            </w:r>
            <w:r w:rsidRPr="008829F4">
              <w:rPr>
                <w:w w:val="105"/>
                <w:szCs w:val="24"/>
                <w:lang w:val="en-GB"/>
              </w:rPr>
              <w:t>as indicated in the horizontal section.</w:t>
            </w:r>
          </w:p>
        </w:tc>
        <w:tc>
          <w:tcPr>
            <w:tcW w:w="4051" w:type="dxa"/>
            <w:vAlign w:val="center"/>
          </w:tcPr>
          <w:p w14:paraId="01D057A7" w14:textId="77777777" w:rsidR="000302E9" w:rsidRPr="008829F4" w:rsidRDefault="000302E9" w:rsidP="00295922">
            <w:pPr>
              <w:pStyle w:val="TableParagraph"/>
              <w:numPr>
                <w:ilvl w:val="0"/>
                <w:numId w:val="140"/>
              </w:numPr>
              <w:tabs>
                <w:tab w:val="left" w:pos="554"/>
                <w:tab w:val="left" w:pos="555"/>
              </w:tabs>
              <w:spacing w:before="33" w:line="247" w:lineRule="auto"/>
              <w:ind w:right="330"/>
              <w:jc w:val="both"/>
              <w:rPr>
                <w:szCs w:val="24"/>
                <w:lang w:val="en-GB"/>
              </w:rPr>
            </w:pPr>
            <w:r w:rsidRPr="008829F4">
              <w:rPr>
                <w:w w:val="105"/>
                <w:szCs w:val="24"/>
                <w:lang w:val="en-GB"/>
              </w:rPr>
              <w:t>None.</w:t>
            </w:r>
          </w:p>
          <w:p w14:paraId="30BF470F" w14:textId="77777777" w:rsidR="000302E9" w:rsidRPr="008829F4" w:rsidRDefault="000302E9" w:rsidP="00295922">
            <w:pPr>
              <w:pStyle w:val="TableParagraph"/>
              <w:numPr>
                <w:ilvl w:val="0"/>
                <w:numId w:val="140"/>
              </w:numPr>
              <w:tabs>
                <w:tab w:val="left" w:pos="554"/>
                <w:tab w:val="left" w:pos="555"/>
              </w:tabs>
              <w:jc w:val="both"/>
              <w:rPr>
                <w:szCs w:val="24"/>
                <w:lang w:val="en-GB"/>
              </w:rPr>
            </w:pPr>
            <w:r w:rsidRPr="008829F4">
              <w:rPr>
                <w:w w:val="105"/>
                <w:szCs w:val="24"/>
                <w:lang w:val="en-GB"/>
              </w:rPr>
              <w:t>None.</w:t>
            </w:r>
          </w:p>
          <w:p w14:paraId="37F73897" w14:textId="6752C622" w:rsidR="000302E9" w:rsidRPr="008829F4" w:rsidRDefault="000302E9" w:rsidP="00295922">
            <w:pPr>
              <w:pStyle w:val="TableParagraph"/>
              <w:numPr>
                <w:ilvl w:val="0"/>
                <w:numId w:val="140"/>
              </w:numPr>
              <w:tabs>
                <w:tab w:val="left" w:pos="554"/>
                <w:tab w:val="left" w:pos="555"/>
              </w:tabs>
              <w:spacing w:before="1" w:line="249" w:lineRule="auto"/>
              <w:ind w:right="330"/>
              <w:jc w:val="both"/>
              <w:rPr>
                <w:szCs w:val="24"/>
                <w:lang w:val="en-GB"/>
              </w:rPr>
            </w:pPr>
            <w:r w:rsidRPr="008829F4">
              <w:rPr>
                <w:w w:val="105"/>
                <w:szCs w:val="24"/>
                <w:lang w:val="en-GB"/>
              </w:rPr>
              <w:t>None.</w:t>
            </w:r>
          </w:p>
          <w:p w14:paraId="45555F80" w14:textId="1AC5A7AE" w:rsidR="000302E9" w:rsidRPr="008829F4" w:rsidRDefault="000302E9" w:rsidP="00295922">
            <w:pPr>
              <w:pStyle w:val="TableParagraph"/>
              <w:tabs>
                <w:tab w:val="left" w:pos="515"/>
              </w:tabs>
              <w:spacing w:line="247" w:lineRule="auto"/>
              <w:ind w:left="615" w:right="269" w:hanging="509"/>
              <w:jc w:val="both"/>
              <w:rPr>
                <w:szCs w:val="24"/>
                <w:lang w:val="en-GB"/>
              </w:rPr>
            </w:pPr>
            <w:r w:rsidRPr="008829F4">
              <w:rPr>
                <w:w w:val="105"/>
                <w:szCs w:val="24"/>
                <w:lang w:val="en-GB"/>
              </w:rPr>
              <w:t>4)</w:t>
            </w:r>
            <w:r w:rsidRPr="008829F4">
              <w:rPr>
                <w:w w:val="105"/>
                <w:szCs w:val="24"/>
                <w:lang w:val="en-GB"/>
              </w:rPr>
              <w:tab/>
            </w:r>
            <w:r w:rsidR="004769A8" w:rsidRPr="008829F4">
              <w:rPr>
                <w:w w:val="105"/>
                <w:szCs w:val="24"/>
                <w:lang w:val="en-GB"/>
              </w:rPr>
              <w:t xml:space="preserve"> </w:t>
            </w:r>
            <w:r w:rsidRPr="008829F4">
              <w:rPr>
                <w:w w:val="105"/>
                <w:szCs w:val="24"/>
                <w:lang w:val="en-GB"/>
              </w:rPr>
              <w:t>Unbound,</w:t>
            </w:r>
            <w:r w:rsidRPr="008829F4">
              <w:rPr>
                <w:spacing w:val="-8"/>
                <w:w w:val="105"/>
                <w:szCs w:val="24"/>
                <w:lang w:val="en-GB"/>
              </w:rPr>
              <w:t xml:space="preserve"> </w:t>
            </w:r>
            <w:r w:rsidRPr="008829F4">
              <w:rPr>
                <w:w w:val="105"/>
                <w:szCs w:val="24"/>
                <w:lang w:val="en-GB"/>
              </w:rPr>
              <w:t>except</w:t>
            </w:r>
            <w:r w:rsidRPr="008829F4">
              <w:rPr>
                <w:spacing w:val="-8"/>
                <w:w w:val="105"/>
                <w:szCs w:val="24"/>
                <w:lang w:val="en-GB"/>
              </w:rPr>
              <w:t xml:space="preserve"> </w:t>
            </w:r>
            <w:r w:rsidRPr="008829F4">
              <w:rPr>
                <w:w w:val="105"/>
                <w:szCs w:val="24"/>
                <w:lang w:val="en-GB"/>
              </w:rPr>
              <w:t>as indicated in the horizontal section.</w:t>
            </w:r>
          </w:p>
        </w:tc>
        <w:tc>
          <w:tcPr>
            <w:tcW w:w="3145" w:type="dxa"/>
            <w:vAlign w:val="center"/>
          </w:tcPr>
          <w:p w14:paraId="773D87F7" w14:textId="77777777" w:rsidR="000302E9" w:rsidRPr="008829F4" w:rsidRDefault="000302E9" w:rsidP="00295922">
            <w:pPr>
              <w:pStyle w:val="GvdeMetni"/>
              <w:jc w:val="both"/>
              <w:rPr>
                <w:rFonts w:cs="Times New Roman"/>
                <w:lang w:val="en-GB"/>
              </w:rPr>
            </w:pPr>
          </w:p>
        </w:tc>
      </w:tr>
      <w:tr w:rsidR="000302E9" w:rsidRPr="008829F4" w14:paraId="1941DAE2" w14:textId="77777777" w:rsidTr="00F64156">
        <w:tc>
          <w:tcPr>
            <w:tcW w:w="3596" w:type="dxa"/>
          </w:tcPr>
          <w:p w14:paraId="2B8E922E" w14:textId="699AE07E" w:rsidR="000302E9" w:rsidRPr="008829F4" w:rsidRDefault="00B9797C" w:rsidP="00295922">
            <w:pPr>
              <w:pStyle w:val="TableParagraph"/>
              <w:tabs>
                <w:tab w:val="left" w:pos="507"/>
              </w:tabs>
              <w:spacing w:before="32"/>
              <w:jc w:val="both"/>
              <w:rPr>
                <w:w w:val="105"/>
                <w:szCs w:val="24"/>
                <w:lang w:val="en-GB"/>
              </w:rPr>
            </w:pPr>
            <w:r w:rsidRPr="008829F4">
              <w:rPr>
                <w:w w:val="105"/>
                <w:szCs w:val="24"/>
                <w:lang w:val="en-GB"/>
              </w:rPr>
              <w:t xml:space="preserve">(viii) </w:t>
            </w:r>
            <w:r w:rsidR="000302E9" w:rsidRPr="008829F4">
              <w:rPr>
                <w:w w:val="105"/>
                <w:szCs w:val="24"/>
                <w:lang w:val="en-GB"/>
              </w:rPr>
              <w:t xml:space="preserve">All payment and money transmission services, including credit, charge and debit cards, </w:t>
            </w:r>
            <w:proofErr w:type="gramStart"/>
            <w:r w:rsidR="000302E9" w:rsidRPr="008829F4">
              <w:rPr>
                <w:w w:val="105"/>
                <w:szCs w:val="24"/>
                <w:lang w:val="en-GB"/>
              </w:rPr>
              <w:t>travellers</w:t>
            </w:r>
            <w:proofErr w:type="gramEnd"/>
            <w:r w:rsidR="000302E9" w:rsidRPr="008829F4">
              <w:rPr>
                <w:w w:val="105"/>
                <w:szCs w:val="24"/>
                <w:lang w:val="en-GB"/>
              </w:rPr>
              <w:t xml:space="preserve"> cheques and bankers drafts</w:t>
            </w:r>
          </w:p>
        </w:tc>
        <w:tc>
          <w:tcPr>
            <w:tcW w:w="3598" w:type="dxa"/>
          </w:tcPr>
          <w:p w14:paraId="178AB30C" w14:textId="77777777" w:rsidR="000302E9" w:rsidRPr="008829F4" w:rsidRDefault="000302E9" w:rsidP="00295922">
            <w:pPr>
              <w:pStyle w:val="TableParagraph"/>
              <w:numPr>
                <w:ilvl w:val="0"/>
                <w:numId w:val="142"/>
              </w:numPr>
              <w:tabs>
                <w:tab w:val="left" w:pos="616"/>
                <w:tab w:val="left" w:pos="617"/>
              </w:tabs>
              <w:spacing w:before="32" w:line="249" w:lineRule="auto"/>
              <w:ind w:right="269" w:hanging="509"/>
              <w:jc w:val="both"/>
              <w:rPr>
                <w:szCs w:val="24"/>
                <w:lang w:val="en-GB"/>
              </w:rPr>
            </w:pPr>
            <w:r w:rsidRPr="008829F4">
              <w:rPr>
                <w:w w:val="105"/>
                <w:szCs w:val="24"/>
                <w:lang w:val="en-GB"/>
              </w:rPr>
              <w:t>None.</w:t>
            </w:r>
          </w:p>
          <w:p w14:paraId="3F03A003" w14:textId="77777777" w:rsidR="000302E9" w:rsidRPr="008829F4" w:rsidRDefault="000302E9" w:rsidP="00295922">
            <w:pPr>
              <w:pStyle w:val="TableParagraph"/>
              <w:numPr>
                <w:ilvl w:val="0"/>
                <w:numId w:val="142"/>
              </w:numPr>
              <w:tabs>
                <w:tab w:val="left" w:pos="615"/>
                <w:tab w:val="left" w:pos="616"/>
              </w:tabs>
              <w:jc w:val="both"/>
              <w:rPr>
                <w:szCs w:val="24"/>
                <w:lang w:val="en-GB"/>
              </w:rPr>
            </w:pPr>
            <w:r w:rsidRPr="008829F4">
              <w:rPr>
                <w:w w:val="105"/>
                <w:szCs w:val="24"/>
                <w:lang w:val="en-GB"/>
              </w:rPr>
              <w:t>None.</w:t>
            </w:r>
          </w:p>
          <w:p w14:paraId="091E65F7" w14:textId="77777777" w:rsidR="000302E9" w:rsidRPr="008829F4" w:rsidRDefault="000302E9" w:rsidP="00295922">
            <w:pPr>
              <w:pStyle w:val="TableParagraph"/>
              <w:numPr>
                <w:ilvl w:val="0"/>
                <w:numId w:val="142"/>
              </w:numPr>
              <w:tabs>
                <w:tab w:val="left" w:pos="615"/>
                <w:tab w:val="left" w:pos="617"/>
              </w:tabs>
              <w:ind w:left="616" w:hanging="511"/>
              <w:jc w:val="both"/>
              <w:rPr>
                <w:szCs w:val="24"/>
                <w:lang w:val="en-GB"/>
              </w:rPr>
            </w:pPr>
          </w:p>
          <w:p w14:paraId="6E3A6428" w14:textId="77777777" w:rsidR="000302E9" w:rsidRPr="008829F4" w:rsidRDefault="000302E9" w:rsidP="00295922">
            <w:pPr>
              <w:pStyle w:val="TableParagraph"/>
              <w:tabs>
                <w:tab w:val="left" w:pos="616"/>
              </w:tabs>
              <w:spacing w:before="9" w:line="247" w:lineRule="auto"/>
              <w:ind w:left="615" w:right="307" w:hanging="509"/>
              <w:jc w:val="both"/>
              <w:rPr>
                <w:w w:val="105"/>
                <w:szCs w:val="24"/>
                <w:lang w:val="en-GB"/>
              </w:rPr>
            </w:pPr>
            <w:r w:rsidRPr="008829F4">
              <w:rPr>
                <w:w w:val="105"/>
                <w:szCs w:val="24"/>
                <w:lang w:val="en-GB"/>
              </w:rPr>
              <w:t>(</w:t>
            </w:r>
            <w:proofErr w:type="spellStart"/>
            <w:r w:rsidRPr="008829F4">
              <w:rPr>
                <w:w w:val="105"/>
                <w:szCs w:val="24"/>
                <w:lang w:val="en-GB"/>
              </w:rPr>
              <w:t>i</w:t>
            </w:r>
            <w:proofErr w:type="spellEnd"/>
            <w:r w:rsidRPr="008829F4">
              <w:rPr>
                <w:w w:val="105"/>
                <w:szCs w:val="24"/>
                <w:lang w:val="en-GB"/>
              </w:rPr>
              <w:t>)</w:t>
            </w:r>
            <w:r w:rsidRPr="008829F4">
              <w:rPr>
                <w:w w:val="105"/>
                <w:szCs w:val="24"/>
                <w:lang w:val="en-GB"/>
              </w:rPr>
              <w:tab/>
            </w:r>
            <w:r w:rsidRPr="008829F4">
              <w:rPr>
                <w:w w:val="105"/>
                <w:szCs w:val="24"/>
                <w:lang w:val="en-GB"/>
              </w:rPr>
              <w:tab/>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512151E9" w14:textId="6AE386B8" w:rsidR="000302E9" w:rsidRPr="008829F4" w:rsidRDefault="000302E9" w:rsidP="00295922">
            <w:pPr>
              <w:pStyle w:val="TableParagraph"/>
              <w:numPr>
                <w:ilvl w:val="0"/>
                <w:numId w:val="141"/>
              </w:numPr>
              <w:tabs>
                <w:tab w:val="left" w:pos="616"/>
              </w:tabs>
              <w:spacing w:before="33" w:line="247" w:lineRule="auto"/>
              <w:ind w:right="430"/>
              <w:jc w:val="both"/>
              <w:rPr>
                <w:szCs w:val="24"/>
                <w:lang w:val="en-GB"/>
              </w:rPr>
            </w:pPr>
            <w:r w:rsidRPr="008829F4">
              <w:rPr>
                <w:w w:val="105"/>
                <w:szCs w:val="24"/>
                <w:lang w:val="en-GB"/>
              </w:rPr>
              <w:lastRenderedPageBreak/>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06502965" w14:textId="77777777" w:rsidR="000302E9" w:rsidRPr="008829F4" w:rsidRDefault="000302E9" w:rsidP="00295922">
            <w:pPr>
              <w:pStyle w:val="TableParagraph"/>
              <w:numPr>
                <w:ilvl w:val="0"/>
                <w:numId w:val="141"/>
              </w:numPr>
              <w:tabs>
                <w:tab w:val="left" w:pos="616"/>
              </w:tabs>
              <w:spacing w:before="3" w:line="247" w:lineRule="auto"/>
              <w:ind w:right="417"/>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4C50C1AF" w14:textId="77777777" w:rsidR="000302E9" w:rsidRPr="008829F4" w:rsidRDefault="000302E9" w:rsidP="00295922">
            <w:pPr>
              <w:pStyle w:val="TableParagraph"/>
              <w:tabs>
                <w:tab w:val="left" w:pos="616"/>
              </w:tabs>
              <w:spacing w:before="9" w:line="247" w:lineRule="auto"/>
              <w:ind w:left="615" w:right="307" w:hanging="509"/>
              <w:jc w:val="both"/>
              <w:rPr>
                <w:w w:val="105"/>
                <w:szCs w:val="24"/>
                <w:lang w:val="en-GB"/>
              </w:rPr>
            </w:pPr>
            <w:r w:rsidRPr="008829F4">
              <w:rPr>
                <w:w w:val="105"/>
                <w:szCs w:val="24"/>
                <w:lang w:val="en-GB"/>
              </w:rPr>
              <w:t>(iv)    Foreign equity is limited to</w:t>
            </w:r>
            <w:r w:rsidRPr="008829F4">
              <w:rPr>
                <w:spacing w:val="-32"/>
                <w:w w:val="105"/>
                <w:szCs w:val="24"/>
                <w:lang w:val="en-GB"/>
              </w:rPr>
              <w:t xml:space="preserve"> </w:t>
            </w:r>
            <w:r w:rsidRPr="008829F4">
              <w:rPr>
                <w:w w:val="105"/>
                <w:szCs w:val="24"/>
                <w:lang w:val="en-GB"/>
              </w:rPr>
              <w:t>49%</w:t>
            </w:r>
          </w:p>
          <w:p w14:paraId="5123470A" w14:textId="39034532" w:rsidR="000302E9" w:rsidRPr="008829F4" w:rsidRDefault="000302E9" w:rsidP="00295922">
            <w:pPr>
              <w:pStyle w:val="GvdeMetni"/>
              <w:ind w:left="59"/>
              <w:jc w:val="both"/>
              <w:rPr>
                <w:rFonts w:cs="Times New Roman"/>
                <w:lang w:val="en-GB"/>
              </w:rPr>
            </w:pPr>
            <w:r w:rsidRPr="008829F4">
              <w:rPr>
                <w:rFonts w:cs="Times New Roman"/>
                <w:w w:val="105"/>
                <w:lang w:val="en-GB"/>
              </w:rPr>
              <w:t>4)</w:t>
            </w:r>
            <w:r w:rsidR="004769A8" w:rsidRPr="008829F4">
              <w:rPr>
                <w:rFonts w:cs="Times New Roman"/>
                <w:w w:val="105"/>
                <w:lang w:val="en-GB"/>
              </w:rPr>
              <w:t xml:space="preserve">       </w:t>
            </w:r>
            <w:r w:rsidRPr="008829F4">
              <w:rPr>
                <w:rFonts w:cs="Times New Roman"/>
                <w:w w:val="105"/>
                <w:lang w:val="en-GB"/>
              </w:rPr>
              <w:t>Unbound, except as indicated in the horizontal section.</w:t>
            </w:r>
          </w:p>
        </w:tc>
        <w:tc>
          <w:tcPr>
            <w:tcW w:w="4051" w:type="dxa"/>
            <w:vAlign w:val="center"/>
          </w:tcPr>
          <w:p w14:paraId="51693D1F" w14:textId="77777777" w:rsidR="000302E9" w:rsidRPr="008829F4" w:rsidRDefault="000302E9" w:rsidP="00295922">
            <w:pPr>
              <w:pStyle w:val="TableParagraph"/>
              <w:numPr>
                <w:ilvl w:val="0"/>
                <w:numId w:val="143"/>
              </w:numPr>
              <w:tabs>
                <w:tab w:val="left" w:pos="554"/>
                <w:tab w:val="left" w:pos="555"/>
              </w:tabs>
              <w:spacing w:before="32" w:line="249" w:lineRule="auto"/>
              <w:ind w:right="331"/>
              <w:jc w:val="both"/>
              <w:rPr>
                <w:szCs w:val="24"/>
                <w:lang w:val="en-GB"/>
              </w:rPr>
            </w:pPr>
            <w:r w:rsidRPr="008829F4">
              <w:rPr>
                <w:w w:val="105"/>
                <w:szCs w:val="24"/>
                <w:lang w:val="en-GB"/>
              </w:rPr>
              <w:lastRenderedPageBreak/>
              <w:t>None.</w:t>
            </w:r>
          </w:p>
          <w:p w14:paraId="4D5ABD15" w14:textId="77777777" w:rsidR="000302E9" w:rsidRPr="008829F4" w:rsidRDefault="000302E9" w:rsidP="00295922">
            <w:pPr>
              <w:pStyle w:val="TableParagraph"/>
              <w:numPr>
                <w:ilvl w:val="0"/>
                <w:numId w:val="143"/>
              </w:numPr>
              <w:tabs>
                <w:tab w:val="left" w:pos="554"/>
                <w:tab w:val="left" w:pos="555"/>
              </w:tabs>
              <w:jc w:val="both"/>
              <w:rPr>
                <w:szCs w:val="24"/>
                <w:lang w:val="en-GB"/>
              </w:rPr>
            </w:pPr>
            <w:r w:rsidRPr="008829F4">
              <w:rPr>
                <w:w w:val="105"/>
                <w:szCs w:val="24"/>
                <w:lang w:val="en-GB"/>
              </w:rPr>
              <w:t>None.</w:t>
            </w:r>
          </w:p>
          <w:p w14:paraId="2D149AE8" w14:textId="77777777" w:rsidR="000302E9" w:rsidRPr="008829F4" w:rsidRDefault="000302E9" w:rsidP="00295922">
            <w:pPr>
              <w:pStyle w:val="TableParagraph"/>
              <w:numPr>
                <w:ilvl w:val="0"/>
                <w:numId w:val="143"/>
              </w:numPr>
              <w:tabs>
                <w:tab w:val="left" w:pos="554"/>
                <w:tab w:val="left" w:pos="555"/>
              </w:tabs>
              <w:spacing w:line="249" w:lineRule="auto"/>
              <w:ind w:right="330"/>
              <w:jc w:val="both"/>
              <w:rPr>
                <w:szCs w:val="24"/>
                <w:lang w:val="en-GB"/>
              </w:rPr>
            </w:pPr>
            <w:r w:rsidRPr="008829F4">
              <w:rPr>
                <w:w w:val="105"/>
                <w:szCs w:val="24"/>
                <w:lang w:val="en-GB"/>
              </w:rPr>
              <w:t>None.</w:t>
            </w:r>
          </w:p>
          <w:p w14:paraId="0A878CAD" w14:textId="0FB1D44F" w:rsidR="000302E9" w:rsidRPr="008829F4" w:rsidRDefault="000302E9" w:rsidP="00295922">
            <w:pPr>
              <w:pStyle w:val="TableParagraph"/>
              <w:tabs>
                <w:tab w:val="left" w:pos="616"/>
              </w:tabs>
              <w:spacing w:before="1" w:line="247" w:lineRule="auto"/>
              <w:ind w:left="615" w:right="269" w:hanging="509"/>
              <w:jc w:val="both"/>
              <w:rPr>
                <w:szCs w:val="24"/>
                <w:lang w:val="en-GB"/>
              </w:rPr>
            </w:pPr>
            <w:r w:rsidRPr="008829F4">
              <w:rPr>
                <w:w w:val="105"/>
                <w:szCs w:val="24"/>
                <w:lang w:val="en-GB"/>
              </w:rPr>
              <w:t>4)</w:t>
            </w:r>
            <w:r w:rsidR="004769A8" w:rsidRPr="008829F4">
              <w:rPr>
                <w:w w:val="105"/>
                <w:szCs w:val="24"/>
                <w:lang w:val="en-GB"/>
              </w:rPr>
              <w:t xml:space="preserve">     </w:t>
            </w:r>
            <w:r w:rsidRPr="008829F4">
              <w:rPr>
                <w:w w:val="105"/>
                <w:szCs w:val="24"/>
                <w:lang w:val="en-GB"/>
              </w:rPr>
              <w:t>Unbound, except as indicated in the horizontal section.</w:t>
            </w:r>
          </w:p>
          <w:p w14:paraId="0D2C8CE3" w14:textId="77777777" w:rsidR="000302E9" w:rsidRPr="008829F4" w:rsidRDefault="000302E9" w:rsidP="00295922">
            <w:pPr>
              <w:pStyle w:val="GvdeMetni"/>
              <w:jc w:val="both"/>
              <w:rPr>
                <w:rFonts w:cs="Times New Roman"/>
                <w:lang w:val="en-GB"/>
              </w:rPr>
            </w:pPr>
          </w:p>
        </w:tc>
        <w:tc>
          <w:tcPr>
            <w:tcW w:w="3145" w:type="dxa"/>
          </w:tcPr>
          <w:p w14:paraId="0125913F" w14:textId="77777777" w:rsidR="000302E9" w:rsidRPr="008829F4" w:rsidRDefault="000302E9" w:rsidP="00295922">
            <w:pPr>
              <w:pStyle w:val="GvdeMetni"/>
              <w:jc w:val="both"/>
              <w:rPr>
                <w:rFonts w:cs="Times New Roman"/>
                <w:lang w:val="en-GB"/>
              </w:rPr>
            </w:pPr>
          </w:p>
        </w:tc>
      </w:tr>
      <w:tr w:rsidR="000302E9" w:rsidRPr="008829F4" w14:paraId="2967B281" w14:textId="77777777" w:rsidTr="00F64156">
        <w:tc>
          <w:tcPr>
            <w:tcW w:w="3596" w:type="dxa"/>
          </w:tcPr>
          <w:p w14:paraId="0E76BE0A" w14:textId="439F7EB6" w:rsidR="000302E9" w:rsidRPr="008829F4" w:rsidRDefault="00B9797C" w:rsidP="00295922">
            <w:pPr>
              <w:pStyle w:val="TableParagraph"/>
              <w:tabs>
                <w:tab w:val="left" w:pos="507"/>
              </w:tabs>
              <w:spacing w:before="32"/>
              <w:jc w:val="both"/>
              <w:rPr>
                <w:w w:val="105"/>
                <w:szCs w:val="24"/>
                <w:lang w:val="en-GB"/>
              </w:rPr>
            </w:pPr>
            <w:r w:rsidRPr="008829F4">
              <w:rPr>
                <w:w w:val="105"/>
                <w:szCs w:val="24"/>
                <w:lang w:val="en-GB"/>
              </w:rPr>
              <w:t xml:space="preserve">(ix) </w:t>
            </w:r>
            <w:r w:rsidR="000302E9" w:rsidRPr="008829F4">
              <w:rPr>
                <w:w w:val="105"/>
                <w:szCs w:val="24"/>
                <w:lang w:val="en-GB"/>
              </w:rPr>
              <w:t>Guarantees and commitments</w:t>
            </w:r>
          </w:p>
        </w:tc>
        <w:tc>
          <w:tcPr>
            <w:tcW w:w="3598" w:type="dxa"/>
          </w:tcPr>
          <w:p w14:paraId="7C652B81" w14:textId="77777777" w:rsidR="000302E9" w:rsidRPr="008829F4" w:rsidRDefault="000302E9" w:rsidP="00295922">
            <w:pPr>
              <w:pStyle w:val="TableParagraph"/>
              <w:numPr>
                <w:ilvl w:val="0"/>
                <w:numId w:val="145"/>
              </w:numPr>
              <w:tabs>
                <w:tab w:val="left" w:pos="615"/>
                <w:tab w:val="left" w:pos="616"/>
              </w:tabs>
              <w:spacing w:before="32" w:line="249" w:lineRule="auto"/>
              <w:ind w:right="862" w:hanging="509"/>
              <w:jc w:val="both"/>
              <w:rPr>
                <w:szCs w:val="24"/>
                <w:lang w:val="en-GB"/>
              </w:rPr>
            </w:pPr>
            <w:r w:rsidRPr="008829F4">
              <w:rPr>
                <w:w w:val="105"/>
                <w:szCs w:val="24"/>
                <w:lang w:val="en-GB"/>
              </w:rPr>
              <w:t>None.</w:t>
            </w:r>
          </w:p>
          <w:p w14:paraId="50430051" w14:textId="77777777" w:rsidR="000302E9" w:rsidRPr="008829F4" w:rsidRDefault="000302E9" w:rsidP="00295922">
            <w:pPr>
              <w:pStyle w:val="TableParagraph"/>
              <w:numPr>
                <w:ilvl w:val="0"/>
                <w:numId w:val="145"/>
              </w:numPr>
              <w:tabs>
                <w:tab w:val="left" w:pos="616"/>
              </w:tabs>
              <w:jc w:val="both"/>
              <w:rPr>
                <w:szCs w:val="24"/>
                <w:lang w:val="en-GB"/>
              </w:rPr>
            </w:pPr>
            <w:r w:rsidRPr="008829F4">
              <w:rPr>
                <w:w w:val="105"/>
                <w:szCs w:val="24"/>
                <w:lang w:val="en-GB"/>
              </w:rPr>
              <w:t>None.</w:t>
            </w:r>
          </w:p>
          <w:p w14:paraId="356FFCD1" w14:textId="77777777" w:rsidR="000302E9" w:rsidRPr="008829F4" w:rsidRDefault="000302E9" w:rsidP="00295922">
            <w:pPr>
              <w:pStyle w:val="TableParagraph"/>
              <w:numPr>
                <w:ilvl w:val="0"/>
                <w:numId w:val="145"/>
              </w:numPr>
              <w:tabs>
                <w:tab w:val="left" w:pos="617"/>
              </w:tabs>
              <w:ind w:left="616" w:hanging="511"/>
              <w:jc w:val="both"/>
              <w:rPr>
                <w:szCs w:val="24"/>
                <w:lang w:val="en-GB"/>
              </w:rPr>
            </w:pPr>
          </w:p>
          <w:p w14:paraId="2442AC27" w14:textId="77777777" w:rsidR="000302E9" w:rsidRPr="008829F4" w:rsidRDefault="000302E9" w:rsidP="00295922">
            <w:pPr>
              <w:pStyle w:val="TableParagraph"/>
              <w:numPr>
                <w:ilvl w:val="0"/>
                <w:numId w:val="144"/>
              </w:numPr>
              <w:tabs>
                <w:tab w:val="left" w:pos="616"/>
                <w:tab w:val="left" w:pos="617"/>
              </w:tabs>
              <w:spacing w:before="8" w:line="247" w:lineRule="auto"/>
              <w:ind w:right="307" w:hanging="509"/>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2CD31FEC" w14:textId="3488F08B" w:rsidR="000302E9" w:rsidRPr="008829F4" w:rsidRDefault="000302E9" w:rsidP="00295922">
            <w:pPr>
              <w:pStyle w:val="TableParagraph"/>
              <w:numPr>
                <w:ilvl w:val="0"/>
                <w:numId w:val="144"/>
              </w:numPr>
              <w:tabs>
                <w:tab w:val="left" w:pos="614"/>
                <w:tab w:val="left" w:pos="616"/>
              </w:tabs>
              <w:spacing w:before="3" w:line="247" w:lineRule="auto"/>
              <w:ind w:right="431" w:hanging="509"/>
              <w:jc w:val="both"/>
              <w:rPr>
                <w:szCs w:val="24"/>
                <w:lang w:val="en-GB"/>
              </w:rPr>
            </w:pPr>
            <w:r w:rsidRPr="008829F4">
              <w:rPr>
                <w:w w:val="105"/>
                <w:szCs w:val="24"/>
                <w:lang w:val="en-GB"/>
              </w:rPr>
              <w:t xml:space="preserve">Unbound for new </w:t>
            </w:r>
            <w:proofErr w:type="gramStart"/>
            <w:r w:rsidRPr="008829F4">
              <w:rPr>
                <w:w w:val="105"/>
                <w:szCs w:val="24"/>
                <w:lang w:val="en-GB"/>
              </w:rPr>
              <w:t xml:space="preserve">licenses </w:t>
            </w:r>
            <w:r w:rsidRPr="008829F4">
              <w:rPr>
                <w:spacing w:val="-39"/>
                <w:w w:val="105"/>
                <w:szCs w:val="24"/>
                <w:lang w:val="en-GB"/>
              </w:rPr>
              <w:t xml:space="preserve"> </w:t>
            </w:r>
            <w:r w:rsidRPr="008829F4">
              <w:rPr>
                <w:spacing w:val="-4"/>
                <w:w w:val="105"/>
                <w:szCs w:val="24"/>
                <w:lang w:val="en-GB"/>
              </w:rPr>
              <w:t>for</w:t>
            </w:r>
            <w:proofErr w:type="gramEnd"/>
            <w:r w:rsidRPr="008829F4">
              <w:rPr>
                <w:spacing w:val="-4"/>
                <w:w w:val="105"/>
                <w:szCs w:val="24"/>
                <w:lang w:val="en-GB"/>
              </w:rPr>
              <w:t xml:space="preserve"> </w:t>
            </w:r>
            <w:r w:rsidRPr="008829F4">
              <w:rPr>
                <w:w w:val="105"/>
                <w:szCs w:val="24"/>
                <w:lang w:val="en-GB"/>
              </w:rPr>
              <w:t>operating bank</w:t>
            </w:r>
            <w:r w:rsidRPr="008829F4">
              <w:rPr>
                <w:spacing w:val="-10"/>
                <w:w w:val="105"/>
                <w:szCs w:val="24"/>
                <w:lang w:val="en-GB"/>
              </w:rPr>
              <w:t xml:space="preserve"> </w:t>
            </w:r>
            <w:r w:rsidRPr="008829F4">
              <w:rPr>
                <w:w w:val="105"/>
                <w:szCs w:val="24"/>
                <w:lang w:val="en-GB"/>
              </w:rPr>
              <w:t>branches;</w:t>
            </w:r>
          </w:p>
          <w:p w14:paraId="3A7C6CB6" w14:textId="77777777" w:rsidR="000302E9" w:rsidRPr="008829F4" w:rsidRDefault="000302E9" w:rsidP="00295922">
            <w:pPr>
              <w:pStyle w:val="TableParagraph"/>
              <w:numPr>
                <w:ilvl w:val="0"/>
                <w:numId w:val="144"/>
              </w:numPr>
              <w:tabs>
                <w:tab w:val="left" w:pos="616"/>
              </w:tabs>
              <w:spacing w:before="2" w:line="247"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52636300" w14:textId="77777777" w:rsidR="000302E9" w:rsidRPr="008829F4" w:rsidRDefault="000302E9" w:rsidP="00295922">
            <w:pPr>
              <w:pStyle w:val="TableParagraph"/>
              <w:numPr>
                <w:ilvl w:val="0"/>
                <w:numId w:val="144"/>
              </w:numPr>
              <w:tabs>
                <w:tab w:val="left" w:pos="616"/>
              </w:tabs>
              <w:spacing w:before="4"/>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49D9CB85" w14:textId="77777777" w:rsidR="000302E9" w:rsidRPr="008829F4" w:rsidRDefault="000302E9" w:rsidP="00295922">
            <w:pPr>
              <w:pStyle w:val="TableParagraph"/>
              <w:tabs>
                <w:tab w:val="left" w:pos="615"/>
              </w:tabs>
              <w:spacing w:line="247" w:lineRule="auto"/>
              <w:ind w:left="615" w:right="270" w:hanging="509"/>
              <w:jc w:val="both"/>
              <w:rPr>
                <w:szCs w:val="24"/>
                <w:lang w:val="en-GB"/>
              </w:rPr>
            </w:pPr>
            <w:r w:rsidRPr="008829F4">
              <w:rPr>
                <w:w w:val="105"/>
                <w:szCs w:val="24"/>
                <w:lang w:val="en-GB"/>
              </w:rPr>
              <w:t>4)</w:t>
            </w:r>
            <w:r w:rsidRPr="008829F4">
              <w:rPr>
                <w:w w:val="105"/>
                <w:szCs w:val="24"/>
                <w:lang w:val="en-GB"/>
              </w:rPr>
              <w:tab/>
              <w:t>Unbound,</w:t>
            </w:r>
            <w:r w:rsidRPr="008829F4">
              <w:rPr>
                <w:spacing w:val="-9"/>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tc>
        <w:tc>
          <w:tcPr>
            <w:tcW w:w="4051" w:type="dxa"/>
            <w:vAlign w:val="center"/>
          </w:tcPr>
          <w:p w14:paraId="436182F6" w14:textId="77777777" w:rsidR="000302E9" w:rsidRPr="008829F4" w:rsidRDefault="000302E9" w:rsidP="00295922">
            <w:pPr>
              <w:pStyle w:val="TableParagraph"/>
              <w:numPr>
                <w:ilvl w:val="0"/>
                <w:numId w:val="146"/>
              </w:numPr>
              <w:tabs>
                <w:tab w:val="left" w:pos="554"/>
                <w:tab w:val="left" w:pos="556"/>
              </w:tabs>
              <w:spacing w:before="32" w:line="249" w:lineRule="auto"/>
              <w:ind w:right="491"/>
              <w:jc w:val="both"/>
              <w:rPr>
                <w:szCs w:val="24"/>
                <w:lang w:val="en-GB"/>
              </w:rPr>
            </w:pPr>
            <w:r w:rsidRPr="008829F4">
              <w:rPr>
                <w:w w:val="105"/>
                <w:szCs w:val="24"/>
                <w:lang w:val="en-GB"/>
              </w:rPr>
              <w:t>None.</w:t>
            </w:r>
          </w:p>
          <w:p w14:paraId="0EE9E273" w14:textId="77777777" w:rsidR="000302E9" w:rsidRPr="008829F4" w:rsidRDefault="000302E9" w:rsidP="00295922">
            <w:pPr>
              <w:pStyle w:val="TableParagraph"/>
              <w:numPr>
                <w:ilvl w:val="0"/>
                <w:numId w:val="146"/>
              </w:numPr>
              <w:tabs>
                <w:tab w:val="left" w:pos="554"/>
                <w:tab w:val="left" w:pos="555"/>
              </w:tabs>
              <w:jc w:val="both"/>
              <w:rPr>
                <w:szCs w:val="24"/>
                <w:lang w:val="en-GB"/>
              </w:rPr>
            </w:pPr>
            <w:r w:rsidRPr="008829F4">
              <w:rPr>
                <w:w w:val="105"/>
                <w:szCs w:val="24"/>
                <w:lang w:val="en-GB"/>
              </w:rPr>
              <w:t>None.</w:t>
            </w:r>
          </w:p>
          <w:p w14:paraId="3DA10967" w14:textId="77777777" w:rsidR="000302E9" w:rsidRPr="008829F4" w:rsidRDefault="000302E9" w:rsidP="00295922">
            <w:pPr>
              <w:pStyle w:val="TableParagraph"/>
              <w:numPr>
                <w:ilvl w:val="0"/>
                <w:numId w:val="146"/>
              </w:numPr>
              <w:tabs>
                <w:tab w:val="left" w:pos="554"/>
                <w:tab w:val="left" w:pos="556"/>
              </w:tabs>
              <w:spacing w:line="247" w:lineRule="auto"/>
              <w:ind w:right="865"/>
              <w:jc w:val="both"/>
              <w:rPr>
                <w:szCs w:val="24"/>
                <w:lang w:val="en-GB"/>
              </w:rPr>
            </w:pPr>
            <w:r w:rsidRPr="008829F4">
              <w:rPr>
                <w:spacing w:val="-4"/>
                <w:w w:val="105"/>
                <w:szCs w:val="24"/>
                <w:lang w:val="en-GB"/>
              </w:rPr>
              <w:t>None.</w:t>
            </w:r>
          </w:p>
          <w:p w14:paraId="65F29406" w14:textId="254AFEC5" w:rsidR="000302E9" w:rsidRPr="008829F4" w:rsidRDefault="004769A8" w:rsidP="00295922">
            <w:pPr>
              <w:pStyle w:val="TableParagraph"/>
              <w:tabs>
                <w:tab w:val="left" w:pos="615"/>
              </w:tabs>
              <w:spacing w:line="247" w:lineRule="auto"/>
              <w:ind w:left="615" w:right="270" w:hanging="509"/>
              <w:jc w:val="both"/>
              <w:rPr>
                <w:szCs w:val="24"/>
                <w:lang w:val="en-GB"/>
              </w:rPr>
            </w:pPr>
            <w:r w:rsidRPr="008829F4">
              <w:rPr>
                <w:w w:val="105"/>
                <w:szCs w:val="24"/>
                <w:lang w:val="en-GB"/>
              </w:rPr>
              <w:t xml:space="preserve">4)     </w:t>
            </w:r>
            <w:r w:rsidR="000302E9" w:rsidRPr="008829F4">
              <w:rPr>
                <w:w w:val="105"/>
                <w:szCs w:val="24"/>
                <w:lang w:val="en-GB"/>
              </w:rPr>
              <w:t>Unbound,</w:t>
            </w:r>
            <w:r w:rsidR="000302E9" w:rsidRPr="008829F4">
              <w:rPr>
                <w:spacing w:val="-9"/>
                <w:w w:val="105"/>
                <w:szCs w:val="24"/>
                <w:lang w:val="en-GB"/>
              </w:rPr>
              <w:t xml:space="preserve"> </w:t>
            </w:r>
            <w:r w:rsidR="000302E9" w:rsidRPr="008829F4">
              <w:rPr>
                <w:w w:val="105"/>
                <w:szCs w:val="24"/>
                <w:lang w:val="en-GB"/>
              </w:rPr>
              <w:t>except</w:t>
            </w:r>
            <w:r w:rsidR="000302E9" w:rsidRPr="008829F4">
              <w:rPr>
                <w:spacing w:val="-10"/>
                <w:w w:val="105"/>
                <w:szCs w:val="24"/>
                <w:lang w:val="en-GB"/>
              </w:rPr>
              <w:t xml:space="preserve"> </w:t>
            </w:r>
            <w:r w:rsidR="000302E9" w:rsidRPr="008829F4">
              <w:rPr>
                <w:w w:val="105"/>
                <w:szCs w:val="24"/>
                <w:lang w:val="en-GB"/>
              </w:rPr>
              <w:t>as indicated in the horizontal section.</w:t>
            </w:r>
          </w:p>
          <w:p w14:paraId="2625A1B1" w14:textId="77777777" w:rsidR="000302E9" w:rsidRPr="008829F4" w:rsidRDefault="000302E9" w:rsidP="00295922">
            <w:pPr>
              <w:pStyle w:val="GvdeMetni"/>
              <w:jc w:val="both"/>
              <w:rPr>
                <w:rFonts w:cs="Times New Roman"/>
                <w:lang w:val="en-GB"/>
              </w:rPr>
            </w:pPr>
          </w:p>
        </w:tc>
        <w:tc>
          <w:tcPr>
            <w:tcW w:w="3145" w:type="dxa"/>
            <w:vAlign w:val="center"/>
          </w:tcPr>
          <w:p w14:paraId="0CB8D247" w14:textId="77777777" w:rsidR="000302E9" w:rsidRPr="008829F4" w:rsidRDefault="000302E9" w:rsidP="00295922">
            <w:pPr>
              <w:pStyle w:val="GvdeMetni"/>
              <w:jc w:val="both"/>
              <w:rPr>
                <w:rFonts w:cs="Times New Roman"/>
                <w:lang w:val="en-GB"/>
              </w:rPr>
            </w:pPr>
          </w:p>
        </w:tc>
      </w:tr>
      <w:tr w:rsidR="000302E9" w:rsidRPr="008829F4" w14:paraId="1FDE593B" w14:textId="77777777" w:rsidTr="00736FA0">
        <w:tc>
          <w:tcPr>
            <w:tcW w:w="3596" w:type="dxa"/>
            <w:vAlign w:val="center"/>
          </w:tcPr>
          <w:p w14:paraId="44A5DA9D" w14:textId="00B233DE" w:rsidR="00B9797C" w:rsidRPr="008829F4" w:rsidRDefault="00B9797C" w:rsidP="00295922">
            <w:pPr>
              <w:pStyle w:val="TableParagraph"/>
              <w:tabs>
                <w:tab w:val="left" w:pos="507"/>
              </w:tabs>
              <w:spacing w:before="32"/>
              <w:jc w:val="both"/>
              <w:rPr>
                <w:w w:val="105"/>
                <w:szCs w:val="24"/>
                <w:lang w:val="en-GB"/>
              </w:rPr>
            </w:pPr>
            <w:r w:rsidRPr="008829F4">
              <w:rPr>
                <w:w w:val="105"/>
                <w:szCs w:val="24"/>
                <w:lang w:val="en-GB"/>
              </w:rPr>
              <w:lastRenderedPageBreak/>
              <w:t xml:space="preserve">(x) </w:t>
            </w:r>
            <w:r w:rsidR="000302E9" w:rsidRPr="008829F4">
              <w:rPr>
                <w:w w:val="105"/>
                <w:szCs w:val="24"/>
                <w:lang w:val="en-GB"/>
              </w:rPr>
              <w:t>Trading for own account or for account of customers, whether on an exchange, in an over-the- counter market or otherwise, the following:</w:t>
            </w:r>
          </w:p>
          <w:p w14:paraId="4F7C88CA" w14:textId="77777777" w:rsidR="00680E51" w:rsidRPr="008829F4" w:rsidRDefault="00680E51" w:rsidP="00295922">
            <w:pPr>
              <w:pStyle w:val="TableParagraph"/>
              <w:tabs>
                <w:tab w:val="left" w:pos="507"/>
              </w:tabs>
              <w:spacing w:before="32"/>
              <w:jc w:val="both"/>
              <w:rPr>
                <w:w w:val="105"/>
                <w:szCs w:val="24"/>
                <w:lang w:val="en-GB"/>
              </w:rPr>
            </w:pPr>
          </w:p>
          <w:p w14:paraId="7433C3BE" w14:textId="47A5F49C" w:rsidR="00B9797C" w:rsidRPr="008829F4" w:rsidRDefault="00B9797C" w:rsidP="00295922">
            <w:pPr>
              <w:pStyle w:val="AGNormal"/>
              <w:spacing w:after="240"/>
              <w:ind w:left="360" w:hanging="360"/>
              <w:jc w:val="both"/>
              <w:rPr>
                <w:lang w:val="en-GB"/>
              </w:rPr>
            </w:pPr>
            <w:r w:rsidRPr="008829F4">
              <w:rPr>
                <w:lang w:val="en-GB"/>
              </w:rPr>
              <w:t>A.</w:t>
            </w:r>
            <w:r w:rsidRPr="008829F4">
              <w:rPr>
                <w:lang w:val="en-GB"/>
              </w:rPr>
              <w:tab/>
              <w:t>money market instruments (including cheques, bills, certificates of deposits);</w:t>
            </w:r>
          </w:p>
          <w:p w14:paraId="00E94584" w14:textId="77777777" w:rsidR="00B9797C" w:rsidRPr="008829F4" w:rsidRDefault="00B9797C" w:rsidP="00295922">
            <w:pPr>
              <w:pStyle w:val="AGNormal"/>
              <w:spacing w:after="240"/>
              <w:ind w:left="360" w:hanging="360"/>
              <w:jc w:val="both"/>
              <w:rPr>
                <w:lang w:val="en-GB"/>
              </w:rPr>
            </w:pPr>
            <w:r w:rsidRPr="008829F4">
              <w:rPr>
                <w:lang w:val="en-GB"/>
              </w:rPr>
              <w:t>B.</w:t>
            </w:r>
            <w:r w:rsidRPr="008829F4">
              <w:rPr>
                <w:lang w:val="en-GB"/>
              </w:rPr>
              <w:tab/>
              <w:t>foreign exchange;</w:t>
            </w:r>
          </w:p>
          <w:p w14:paraId="101C853D" w14:textId="77777777" w:rsidR="00B9797C" w:rsidRPr="008829F4" w:rsidRDefault="00B9797C" w:rsidP="00295922">
            <w:pPr>
              <w:pStyle w:val="AGNormal"/>
              <w:spacing w:after="240"/>
              <w:ind w:left="360" w:hanging="360"/>
              <w:jc w:val="both"/>
              <w:rPr>
                <w:lang w:val="en-GB"/>
              </w:rPr>
            </w:pPr>
            <w:r w:rsidRPr="008829F4">
              <w:rPr>
                <w:lang w:val="en-GB"/>
              </w:rPr>
              <w:t>C.</w:t>
            </w:r>
            <w:r w:rsidRPr="008829F4">
              <w:rPr>
                <w:lang w:val="en-GB"/>
              </w:rPr>
              <w:tab/>
              <w:t>derivative products including, but not limited to, futures and options;</w:t>
            </w:r>
          </w:p>
          <w:p w14:paraId="3130360D" w14:textId="77777777" w:rsidR="00B9797C" w:rsidRPr="008829F4" w:rsidRDefault="00B9797C" w:rsidP="00295922">
            <w:pPr>
              <w:pStyle w:val="AGNormal"/>
              <w:spacing w:after="240"/>
              <w:ind w:left="360" w:hanging="360"/>
              <w:jc w:val="both"/>
              <w:rPr>
                <w:lang w:val="en-GB"/>
              </w:rPr>
            </w:pPr>
            <w:r w:rsidRPr="008829F4">
              <w:rPr>
                <w:lang w:val="en-GB"/>
              </w:rPr>
              <w:t>D.</w:t>
            </w:r>
            <w:r w:rsidRPr="008829F4">
              <w:rPr>
                <w:lang w:val="en-GB"/>
              </w:rPr>
              <w:tab/>
              <w:t>exchange rate and interest rate instruments, including products such as swaps, forward rate agreements;</w:t>
            </w:r>
          </w:p>
          <w:p w14:paraId="21965B3E" w14:textId="77777777" w:rsidR="00B9797C" w:rsidRPr="008829F4" w:rsidRDefault="00B9797C" w:rsidP="00295922">
            <w:pPr>
              <w:pStyle w:val="AGNormal"/>
              <w:spacing w:after="240"/>
              <w:ind w:left="360" w:hanging="360"/>
              <w:jc w:val="both"/>
              <w:rPr>
                <w:lang w:val="en-GB"/>
              </w:rPr>
            </w:pPr>
            <w:r w:rsidRPr="008829F4">
              <w:rPr>
                <w:lang w:val="en-GB"/>
              </w:rPr>
              <w:t>E.</w:t>
            </w:r>
            <w:r w:rsidRPr="008829F4">
              <w:rPr>
                <w:lang w:val="en-GB"/>
              </w:rPr>
              <w:tab/>
              <w:t>transferable securities;</w:t>
            </w:r>
          </w:p>
          <w:p w14:paraId="59CA0F74" w14:textId="5723A25A" w:rsidR="000302E9" w:rsidRPr="008829F4" w:rsidRDefault="00B9797C" w:rsidP="00295922">
            <w:pPr>
              <w:pStyle w:val="TableParagraph"/>
              <w:tabs>
                <w:tab w:val="left" w:pos="507"/>
              </w:tabs>
              <w:spacing w:before="32"/>
              <w:jc w:val="both"/>
              <w:rPr>
                <w:w w:val="105"/>
                <w:szCs w:val="24"/>
                <w:lang w:val="en-GB"/>
              </w:rPr>
            </w:pPr>
            <w:r w:rsidRPr="008829F4">
              <w:rPr>
                <w:szCs w:val="24"/>
                <w:lang w:val="en-GB"/>
              </w:rPr>
              <w:t>F.</w:t>
            </w:r>
            <w:r w:rsidRPr="008829F4">
              <w:rPr>
                <w:szCs w:val="24"/>
                <w:lang w:val="en-GB"/>
              </w:rPr>
              <w:tab/>
              <w:t>other negotiable instruments and financial assets, including bullion</w:t>
            </w:r>
          </w:p>
        </w:tc>
        <w:tc>
          <w:tcPr>
            <w:tcW w:w="3598" w:type="dxa"/>
          </w:tcPr>
          <w:p w14:paraId="37BFBE31" w14:textId="77777777" w:rsidR="000302E9" w:rsidRPr="008829F4" w:rsidRDefault="000302E9" w:rsidP="00295922">
            <w:pPr>
              <w:pStyle w:val="TableParagraph"/>
              <w:tabs>
                <w:tab w:val="left" w:pos="615"/>
              </w:tabs>
              <w:spacing w:before="33"/>
              <w:ind w:left="106"/>
              <w:jc w:val="both"/>
              <w:rPr>
                <w:szCs w:val="24"/>
                <w:lang w:val="en-GB"/>
              </w:rPr>
            </w:pPr>
            <w:r w:rsidRPr="008829F4">
              <w:rPr>
                <w:w w:val="105"/>
                <w:szCs w:val="24"/>
                <w:lang w:val="en-GB"/>
              </w:rPr>
              <w:t>1)</w:t>
            </w:r>
            <w:r w:rsidRPr="008829F4">
              <w:rPr>
                <w:w w:val="105"/>
                <w:szCs w:val="24"/>
                <w:lang w:val="en-GB"/>
              </w:rPr>
              <w:tab/>
              <w:t>None.</w:t>
            </w:r>
          </w:p>
          <w:p w14:paraId="51F02A9A" w14:textId="77777777" w:rsidR="000302E9" w:rsidRPr="008829F4" w:rsidRDefault="000302E9" w:rsidP="00295922">
            <w:pPr>
              <w:pStyle w:val="TableParagraph"/>
              <w:numPr>
                <w:ilvl w:val="0"/>
                <w:numId w:val="148"/>
              </w:numPr>
              <w:tabs>
                <w:tab w:val="left" w:pos="616"/>
              </w:tabs>
              <w:ind w:hanging="510"/>
              <w:jc w:val="both"/>
              <w:rPr>
                <w:szCs w:val="24"/>
                <w:lang w:val="en-GB"/>
              </w:rPr>
            </w:pPr>
            <w:r w:rsidRPr="008829F4">
              <w:rPr>
                <w:w w:val="105"/>
                <w:szCs w:val="24"/>
                <w:lang w:val="en-GB"/>
              </w:rPr>
              <w:t>None.</w:t>
            </w:r>
          </w:p>
          <w:p w14:paraId="059F36C2" w14:textId="77777777" w:rsidR="000302E9" w:rsidRPr="008829F4" w:rsidRDefault="000302E9" w:rsidP="00295922">
            <w:pPr>
              <w:pStyle w:val="TableParagraph"/>
              <w:numPr>
                <w:ilvl w:val="0"/>
                <w:numId w:val="148"/>
              </w:numPr>
              <w:tabs>
                <w:tab w:val="left" w:pos="615"/>
                <w:tab w:val="left" w:pos="616"/>
              </w:tabs>
              <w:spacing w:line="247" w:lineRule="auto"/>
              <w:ind w:right="270"/>
              <w:jc w:val="both"/>
              <w:rPr>
                <w:szCs w:val="24"/>
                <w:lang w:val="en-GB"/>
              </w:rPr>
            </w:pPr>
          </w:p>
          <w:p w14:paraId="480457AA" w14:textId="77777777" w:rsidR="000302E9" w:rsidRPr="008829F4" w:rsidRDefault="000302E9" w:rsidP="00295922">
            <w:pPr>
              <w:pStyle w:val="TableParagraph"/>
              <w:numPr>
                <w:ilvl w:val="0"/>
                <w:numId w:val="147"/>
              </w:numPr>
              <w:tabs>
                <w:tab w:val="left" w:pos="616"/>
                <w:tab w:val="left" w:pos="617"/>
              </w:tabs>
              <w:spacing w:before="8" w:line="247" w:lineRule="auto"/>
              <w:ind w:right="307" w:hanging="509"/>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69A3EE85" w14:textId="2815A448" w:rsidR="000302E9" w:rsidRPr="008829F4" w:rsidRDefault="000302E9" w:rsidP="00295922">
            <w:pPr>
              <w:pStyle w:val="TableParagraph"/>
              <w:numPr>
                <w:ilvl w:val="0"/>
                <w:numId w:val="147"/>
              </w:numPr>
              <w:tabs>
                <w:tab w:val="left" w:pos="615"/>
                <w:tab w:val="left" w:pos="616"/>
              </w:tabs>
              <w:spacing w:before="2" w:line="247" w:lineRule="auto"/>
              <w:ind w:right="430"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51025562" w14:textId="77777777" w:rsidR="000302E9" w:rsidRPr="008829F4" w:rsidRDefault="000302E9" w:rsidP="00295922">
            <w:pPr>
              <w:pStyle w:val="TableParagraph"/>
              <w:numPr>
                <w:ilvl w:val="0"/>
                <w:numId w:val="147"/>
              </w:numPr>
              <w:tabs>
                <w:tab w:val="left" w:pos="616"/>
              </w:tabs>
              <w:spacing w:before="3" w:line="247"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61926E1C" w14:textId="77777777" w:rsidR="000302E9" w:rsidRPr="008829F4" w:rsidRDefault="000302E9" w:rsidP="00295922">
            <w:pPr>
              <w:pStyle w:val="TableParagraph"/>
              <w:numPr>
                <w:ilvl w:val="0"/>
                <w:numId w:val="147"/>
              </w:numPr>
              <w:tabs>
                <w:tab w:val="left" w:pos="616"/>
              </w:tabs>
              <w:spacing w:before="2"/>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49971C63" w14:textId="77777777" w:rsidR="000302E9" w:rsidRPr="008829F4" w:rsidRDefault="000302E9" w:rsidP="00295922">
            <w:pPr>
              <w:pStyle w:val="TableParagraph"/>
              <w:spacing w:before="5"/>
              <w:jc w:val="both"/>
              <w:rPr>
                <w:szCs w:val="24"/>
                <w:lang w:val="en-GB"/>
              </w:rPr>
            </w:pPr>
          </w:p>
          <w:p w14:paraId="4528D13D" w14:textId="77777777" w:rsidR="000302E9" w:rsidRPr="008829F4" w:rsidRDefault="000302E9" w:rsidP="00295922">
            <w:pPr>
              <w:pStyle w:val="TableParagraph"/>
              <w:tabs>
                <w:tab w:val="left" w:pos="615"/>
              </w:tabs>
              <w:spacing w:line="247" w:lineRule="auto"/>
              <w:ind w:left="615" w:right="270" w:hanging="509"/>
              <w:jc w:val="both"/>
              <w:rPr>
                <w:szCs w:val="24"/>
                <w:lang w:val="en-GB"/>
              </w:rPr>
            </w:pPr>
            <w:r w:rsidRPr="008829F4">
              <w:rPr>
                <w:w w:val="105"/>
                <w:szCs w:val="24"/>
                <w:lang w:val="en-GB"/>
              </w:rPr>
              <w:t>4)</w:t>
            </w:r>
            <w:r w:rsidRPr="008829F4">
              <w:rPr>
                <w:w w:val="105"/>
                <w:szCs w:val="24"/>
                <w:lang w:val="en-GB"/>
              </w:rPr>
              <w:tab/>
              <w:t>Unbound,</w:t>
            </w:r>
            <w:r w:rsidRPr="008829F4">
              <w:rPr>
                <w:spacing w:val="-10"/>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tc>
        <w:tc>
          <w:tcPr>
            <w:tcW w:w="4051" w:type="dxa"/>
          </w:tcPr>
          <w:p w14:paraId="49EFF1BE" w14:textId="77777777" w:rsidR="000302E9" w:rsidRPr="008829F4" w:rsidRDefault="000302E9" w:rsidP="00295922">
            <w:pPr>
              <w:pStyle w:val="TableParagraph"/>
              <w:tabs>
                <w:tab w:val="left" w:pos="554"/>
              </w:tabs>
              <w:spacing w:before="33"/>
              <w:ind w:left="108"/>
              <w:jc w:val="both"/>
              <w:rPr>
                <w:szCs w:val="24"/>
                <w:lang w:val="en-GB"/>
              </w:rPr>
            </w:pPr>
            <w:r w:rsidRPr="008829F4">
              <w:rPr>
                <w:w w:val="105"/>
                <w:szCs w:val="24"/>
                <w:lang w:val="en-GB"/>
              </w:rPr>
              <w:t>1)</w:t>
            </w:r>
            <w:r w:rsidRPr="008829F4">
              <w:rPr>
                <w:w w:val="105"/>
                <w:szCs w:val="24"/>
                <w:lang w:val="en-GB"/>
              </w:rPr>
              <w:tab/>
              <w:t>None.</w:t>
            </w:r>
          </w:p>
          <w:p w14:paraId="1519E509" w14:textId="77777777" w:rsidR="000302E9" w:rsidRPr="008829F4" w:rsidRDefault="000302E9" w:rsidP="00295922">
            <w:pPr>
              <w:pStyle w:val="TableParagraph"/>
              <w:spacing w:line="247" w:lineRule="auto"/>
              <w:jc w:val="both"/>
              <w:rPr>
                <w:szCs w:val="24"/>
                <w:lang w:val="en-GB"/>
              </w:rPr>
            </w:pPr>
          </w:p>
          <w:p w14:paraId="1D744A09" w14:textId="77777777" w:rsidR="000302E9" w:rsidRPr="008829F4" w:rsidRDefault="000302E9" w:rsidP="00295922">
            <w:pPr>
              <w:pStyle w:val="TableParagraph"/>
              <w:numPr>
                <w:ilvl w:val="0"/>
                <w:numId w:val="149"/>
              </w:numPr>
              <w:tabs>
                <w:tab w:val="left" w:pos="554"/>
                <w:tab w:val="left" w:pos="555"/>
              </w:tabs>
              <w:spacing w:before="1"/>
              <w:jc w:val="both"/>
              <w:rPr>
                <w:szCs w:val="24"/>
                <w:lang w:val="en-GB"/>
              </w:rPr>
            </w:pPr>
            <w:r w:rsidRPr="008829F4">
              <w:rPr>
                <w:w w:val="105"/>
                <w:szCs w:val="24"/>
                <w:lang w:val="en-GB"/>
              </w:rPr>
              <w:t>None.</w:t>
            </w:r>
          </w:p>
          <w:p w14:paraId="114904DA" w14:textId="77777777" w:rsidR="000302E9" w:rsidRPr="008829F4" w:rsidRDefault="000302E9" w:rsidP="00295922">
            <w:pPr>
              <w:pStyle w:val="TableParagraph"/>
              <w:spacing w:before="6"/>
              <w:jc w:val="both"/>
              <w:rPr>
                <w:szCs w:val="24"/>
                <w:lang w:val="en-GB"/>
              </w:rPr>
            </w:pPr>
          </w:p>
          <w:p w14:paraId="394BE0E8" w14:textId="77777777" w:rsidR="000302E9" w:rsidRPr="008829F4" w:rsidRDefault="000302E9" w:rsidP="00295922">
            <w:pPr>
              <w:pStyle w:val="TableParagraph"/>
              <w:numPr>
                <w:ilvl w:val="0"/>
                <w:numId w:val="149"/>
              </w:numPr>
              <w:tabs>
                <w:tab w:val="left" w:pos="554"/>
                <w:tab w:val="left" w:pos="556"/>
              </w:tabs>
              <w:spacing w:before="10" w:line="247" w:lineRule="auto"/>
              <w:ind w:right="330"/>
              <w:jc w:val="both"/>
              <w:rPr>
                <w:szCs w:val="24"/>
                <w:lang w:val="en-GB"/>
              </w:rPr>
            </w:pPr>
            <w:r w:rsidRPr="008829F4">
              <w:rPr>
                <w:w w:val="105"/>
                <w:szCs w:val="24"/>
                <w:lang w:val="en-GB"/>
              </w:rPr>
              <w:t>None.</w:t>
            </w:r>
          </w:p>
          <w:p w14:paraId="2F000996" w14:textId="77777777" w:rsidR="000302E9" w:rsidRPr="008829F4" w:rsidRDefault="000302E9" w:rsidP="00295922">
            <w:pPr>
              <w:jc w:val="both"/>
              <w:rPr>
                <w:szCs w:val="24"/>
                <w:lang w:val="en-GB"/>
              </w:rPr>
            </w:pPr>
          </w:p>
          <w:p w14:paraId="2F7C8926" w14:textId="77777777" w:rsidR="000302E9" w:rsidRPr="008829F4" w:rsidRDefault="000302E9" w:rsidP="00295922">
            <w:pPr>
              <w:pStyle w:val="TableParagraph"/>
              <w:tabs>
                <w:tab w:val="left" w:pos="615"/>
              </w:tabs>
              <w:spacing w:line="247" w:lineRule="auto"/>
              <w:ind w:left="615" w:right="270" w:hanging="509"/>
              <w:jc w:val="both"/>
              <w:rPr>
                <w:szCs w:val="24"/>
                <w:lang w:val="en-GB"/>
              </w:rPr>
            </w:pPr>
            <w:r w:rsidRPr="008829F4">
              <w:rPr>
                <w:w w:val="105"/>
                <w:szCs w:val="24"/>
                <w:lang w:val="en-GB"/>
              </w:rPr>
              <w:t>4)</w:t>
            </w:r>
            <w:r w:rsidRPr="008829F4">
              <w:rPr>
                <w:w w:val="105"/>
                <w:szCs w:val="24"/>
                <w:lang w:val="en-GB"/>
              </w:rPr>
              <w:tab/>
              <w:t>Unbound,</w:t>
            </w:r>
            <w:r w:rsidRPr="008829F4">
              <w:rPr>
                <w:spacing w:val="-10"/>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tc>
        <w:tc>
          <w:tcPr>
            <w:tcW w:w="3145" w:type="dxa"/>
            <w:vAlign w:val="center"/>
          </w:tcPr>
          <w:p w14:paraId="57A63F7C" w14:textId="77777777" w:rsidR="000302E9" w:rsidRPr="008829F4" w:rsidRDefault="000302E9" w:rsidP="00295922">
            <w:pPr>
              <w:pStyle w:val="GvdeMetni"/>
              <w:jc w:val="both"/>
              <w:rPr>
                <w:rFonts w:cs="Times New Roman"/>
                <w:lang w:val="en-GB"/>
              </w:rPr>
            </w:pPr>
          </w:p>
        </w:tc>
      </w:tr>
      <w:tr w:rsidR="000302E9" w:rsidRPr="008829F4" w14:paraId="5138CA65" w14:textId="77777777" w:rsidTr="0074444C">
        <w:tc>
          <w:tcPr>
            <w:tcW w:w="3596" w:type="dxa"/>
          </w:tcPr>
          <w:p w14:paraId="3011F677" w14:textId="6FF72BC7" w:rsidR="000302E9" w:rsidRPr="008829F4" w:rsidRDefault="00E24721" w:rsidP="00295922">
            <w:pPr>
              <w:pStyle w:val="TableParagraph"/>
              <w:tabs>
                <w:tab w:val="left" w:pos="507"/>
              </w:tabs>
              <w:spacing w:before="32"/>
              <w:jc w:val="both"/>
              <w:rPr>
                <w:w w:val="105"/>
                <w:szCs w:val="24"/>
                <w:lang w:val="en-GB"/>
              </w:rPr>
            </w:pPr>
            <w:r w:rsidRPr="008829F4">
              <w:rPr>
                <w:w w:val="105"/>
                <w:szCs w:val="24"/>
                <w:lang w:val="en-GB"/>
              </w:rPr>
              <w:t xml:space="preserve">(xi) </w:t>
            </w:r>
            <w:r w:rsidR="000302E9" w:rsidRPr="008829F4">
              <w:rPr>
                <w:w w:val="105"/>
                <w:szCs w:val="24"/>
                <w:lang w:val="en-GB"/>
              </w:rPr>
              <w:t>Participation in issues of all kinds of securities, including under-writing and placement as agent (whether publicly or privately) and provision of services related to such issues</w:t>
            </w:r>
          </w:p>
        </w:tc>
        <w:tc>
          <w:tcPr>
            <w:tcW w:w="3598" w:type="dxa"/>
          </w:tcPr>
          <w:p w14:paraId="3C28F864" w14:textId="77777777" w:rsidR="000302E9" w:rsidRPr="008829F4" w:rsidRDefault="000302E9" w:rsidP="00295922">
            <w:pPr>
              <w:pStyle w:val="TableParagraph"/>
              <w:numPr>
                <w:ilvl w:val="0"/>
                <w:numId w:val="151"/>
              </w:numPr>
              <w:tabs>
                <w:tab w:val="left" w:pos="616"/>
                <w:tab w:val="left" w:pos="617"/>
              </w:tabs>
              <w:spacing w:before="33" w:line="247" w:lineRule="auto"/>
              <w:ind w:right="320" w:hanging="509"/>
              <w:jc w:val="both"/>
              <w:rPr>
                <w:szCs w:val="24"/>
                <w:lang w:val="en-GB"/>
              </w:rPr>
            </w:pPr>
            <w:r w:rsidRPr="008829F4">
              <w:rPr>
                <w:w w:val="105"/>
                <w:szCs w:val="24"/>
                <w:lang w:val="en-GB"/>
              </w:rPr>
              <w:t>None</w:t>
            </w:r>
            <w:r w:rsidRPr="008829F4">
              <w:rPr>
                <w:spacing w:val="-3"/>
                <w:w w:val="105"/>
                <w:szCs w:val="24"/>
                <w:lang w:val="en-GB"/>
              </w:rPr>
              <w:t>.</w:t>
            </w:r>
          </w:p>
          <w:p w14:paraId="0ACDE0E9" w14:textId="77777777" w:rsidR="000302E9" w:rsidRPr="008829F4" w:rsidRDefault="000302E9" w:rsidP="00295922">
            <w:pPr>
              <w:pStyle w:val="TableParagraph"/>
              <w:numPr>
                <w:ilvl w:val="0"/>
                <w:numId w:val="151"/>
              </w:numPr>
              <w:tabs>
                <w:tab w:val="left" w:pos="616"/>
                <w:tab w:val="left" w:pos="617"/>
              </w:tabs>
              <w:spacing w:line="247" w:lineRule="auto"/>
              <w:ind w:right="320" w:hanging="509"/>
              <w:jc w:val="both"/>
              <w:rPr>
                <w:szCs w:val="24"/>
                <w:lang w:val="en-GB"/>
              </w:rPr>
            </w:pPr>
            <w:r w:rsidRPr="008829F4">
              <w:rPr>
                <w:w w:val="105"/>
                <w:szCs w:val="24"/>
                <w:lang w:val="en-GB"/>
              </w:rPr>
              <w:t>None.</w:t>
            </w:r>
          </w:p>
          <w:p w14:paraId="1739F030" w14:textId="77777777" w:rsidR="000302E9" w:rsidRPr="008829F4" w:rsidRDefault="000302E9" w:rsidP="00295922">
            <w:pPr>
              <w:pStyle w:val="TableParagraph"/>
              <w:numPr>
                <w:ilvl w:val="0"/>
                <w:numId w:val="151"/>
              </w:numPr>
              <w:tabs>
                <w:tab w:val="left" w:pos="616"/>
              </w:tabs>
              <w:jc w:val="both"/>
              <w:rPr>
                <w:szCs w:val="24"/>
                <w:lang w:val="en-GB"/>
              </w:rPr>
            </w:pPr>
          </w:p>
          <w:p w14:paraId="24C014FD" w14:textId="77777777" w:rsidR="000302E9" w:rsidRPr="008829F4" w:rsidRDefault="000302E9" w:rsidP="00295922">
            <w:pPr>
              <w:pStyle w:val="TableParagraph"/>
              <w:numPr>
                <w:ilvl w:val="0"/>
                <w:numId w:val="150"/>
              </w:numPr>
              <w:tabs>
                <w:tab w:val="left" w:pos="616"/>
                <w:tab w:val="left" w:pos="617"/>
              </w:tabs>
              <w:spacing w:before="9" w:line="247" w:lineRule="auto"/>
              <w:ind w:right="307" w:hanging="509"/>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77F2068C" w14:textId="6970D410" w:rsidR="000302E9" w:rsidRPr="008829F4" w:rsidRDefault="000302E9" w:rsidP="00295922">
            <w:pPr>
              <w:pStyle w:val="TableParagraph"/>
              <w:numPr>
                <w:ilvl w:val="0"/>
                <w:numId w:val="150"/>
              </w:numPr>
              <w:tabs>
                <w:tab w:val="left" w:pos="615"/>
                <w:tab w:val="left" w:pos="616"/>
              </w:tabs>
              <w:spacing w:before="1" w:line="247" w:lineRule="auto"/>
              <w:ind w:right="430" w:hanging="509"/>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lastRenderedPageBreak/>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1AF2247E" w14:textId="77777777" w:rsidR="000302E9" w:rsidRPr="008829F4" w:rsidRDefault="000302E9" w:rsidP="00295922">
            <w:pPr>
              <w:pStyle w:val="TableParagraph"/>
              <w:numPr>
                <w:ilvl w:val="0"/>
                <w:numId w:val="150"/>
              </w:numPr>
              <w:tabs>
                <w:tab w:val="left" w:pos="616"/>
              </w:tabs>
              <w:spacing w:before="3" w:line="249"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566EC486" w14:textId="77777777" w:rsidR="000302E9" w:rsidRPr="008829F4" w:rsidRDefault="000302E9" w:rsidP="00295922">
            <w:pPr>
              <w:pStyle w:val="TableParagraph"/>
              <w:numPr>
                <w:ilvl w:val="0"/>
                <w:numId w:val="150"/>
              </w:numPr>
              <w:tabs>
                <w:tab w:val="left" w:pos="616"/>
              </w:tabs>
              <w:spacing w:line="225" w:lineRule="exact"/>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72761ED8" w14:textId="77777777" w:rsidR="000302E9" w:rsidRPr="008829F4" w:rsidRDefault="000302E9" w:rsidP="00295922">
            <w:pPr>
              <w:pStyle w:val="TableParagraph"/>
              <w:tabs>
                <w:tab w:val="left" w:pos="616"/>
              </w:tabs>
              <w:spacing w:line="225" w:lineRule="exact"/>
              <w:ind w:left="615"/>
              <w:jc w:val="both"/>
              <w:rPr>
                <w:szCs w:val="24"/>
                <w:lang w:val="en-GB"/>
              </w:rPr>
            </w:pPr>
          </w:p>
          <w:p w14:paraId="388A4053" w14:textId="77777777" w:rsidR="000302E9" w:rsidRPr="008829F4" w:rsidRDefault="000302E9" w:rsidP="00295922">
            <w:pPr>
              <w:pStyle w:val="TableParagraph"/>
              <w:tabs>
                <w:tab w:val="left" w:pos="615"/>
              </w:tabs>
              <w:spacing w:before="1" w:line="247" w:lineRule="auto"/>
              <w:ind w:left="615" w:right="270" w:hanging="509"/>
              <w:jc w:val="both"/>
              <w:rPr>
                <w:szCs w:val="24"/>
                <w:lang w:val="en-GB"/>
              </w:rPr>
            </w:pPr>
            <w:r w:rsidRPr="008829F4">
              <w:rPr>
                <w:w w:val="105"/>
                <w:szCs w:val="24"/>
                <w:lang w:val="en-GB"/>
              </w:rPr>
              <w:t>4)</w:t>
            </w:r>
            <w:r w:rsidRPr="008829F4">
              <w:rPr>
                <w:w w:val="105"/>
                <w:szCs w:val="24"/>
                <w:lang w:val="en-GB"/>
              </w:rPr>
              <w:tab/>
              <w:t>Unbound,</w:t>
            </w:r>
            <w:r w:rsidRPr="008829F4">
              <w:rPr>
                <w:spacing w:val="-10"/>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tc>
        <w:tc>
          <w:tcPr>
            <w:tcW w:w="4051" w:type="dxa"/>
          </w:tcPr>
          <w:p w14:paraId="2AD293BC" w14:textId="77777777" w:rsidR="000302E9" w:rsidRPr="008829F4" w:rsidRDefault="000302E9" w:rsidP="00295922">
            <w:pPr>
              <w:pStyle w:val="TableParagraph"/>
              <w:numPr>
                <w:ilvl w:val="0"/>
                <w:numId w:val="152"/>
              </w:numPr>
              <w:tabs>
                <w:tab w:val="left" w:pos="532"/>
                <w:tab w:val="left" w:pos="534"/>
              </w:tabs>
              <w:spacing w:before="33" w:line="247" w:lineRule="auto"/>
              <w:ind w:left="532" w:right="352"/>
              <w:jc w:val="both"/>
              <w:rPr>
                <w:szCs w:val="24"/>
                <w:lang w:val="en-GB"/>
              </w:rPr>
            </w:pPr>
            <w:r w:rsidRPr="008829F4">
              <w:rPr>
                <w:w w:val="105"/>
                <w:szCs w:val="24"/>
                <w:lang w:val="en-GB"/>
              </w:rPr>
              <w:lastRenderedPageBreak/>
              <w:t>None.</w:t>
            </w:r>
          </w:p>
          <w:p w14:paraId="6B7A5621" w14:textId="77777777" w:rsidR="000302E9" w:rsidRPr="008829F4" w:rsidRDefault="000302E9" w:rsidP="00295922">
            <w:pPr>
              <w:pStyle w:val="TableParagraph"/>
              <w:spacing w:before="6"/>
              <w:jc w:val="both"/>
              <w:rPr>
                <w:szCs w:val="24"/>
                <w:lang w:val="en-GB"/>
              </w:rPr>
            </w:pPr>
          </w:p>
          <w:p w14:paraId="4F473117" w14:textId="77777777" w:rsidR="000302E9" w:rsidRPr="008829F4" w:rsidRDefault="000302E9" w:rsidP="00295922">
            <w:pPr>
              <w:pStyle w:val="TableParagraph"/>
              <w:numPr>
                <w:ilvl w:val="0"/>
                <w:numId w:val="152"/>
              </w:numPr>
              <w:tabs>
                <w:tab w:val="left" w:pos="532"/>
                <w:tab w:val="left" w:pos="533"/>
              </w:tabs>
              <w:spacing w:line="247" w:lineRule="auto"/>
              <w:ind w:left="532" w:right="404"/>
              <w:jc w:val="both"/>
              <w:rPr>
                <w:szCs w:val="24"/>
                <w:lang w:val="en-GB"/>
              </w:rPr>
            </w:pPr>
            <w:r w:rsidRPr="008829F4">
              <w:rPr>
                <w:w w:val="105"/>
                <w:szCs w:val="24"/>
                <w:lang w:val="en-GB"/>
              </w:rPr>
              <w:t>None.</w:t>
            </w:r>
          </w:p>
          <w:p w14:paraId="793317FE" w14:textId="77777777" w:rsidR="000302E9" w:rsidRPr="008829F4" w:rsidRDefault="000302E9" w:rsidP="00295922">
            <w:pPr>
              <w:pStyle w:val="TableParagraph"/>
              <w:spacing w:before="9"/>
              <w:jc w:val="both"/>
              <w:rPr>
                <w:szCs w:val="24"/>
                <w:lang w:val="en-GB"/>
              </w:rPr>
            </w:pPr>
          </w:p>
          <w:p w14:paraId="382C66E8" w14:textId="77777777" w:rsidR="000302E9" w:rsidRPr="008829F4" w:rsidRDefault="000302E9" w:rsidP="00295922">
            <w:pPr>
              <w:pStyle w:val="TableParagraph"/>
              <w:numPr>
                <w:ilvl w:val="0"/>
                <w:numId w:val="152"/>
              </w:numPr>
              <w:tabs>
                <w:tab w:val="left" w:pos="532"/>
                <w:tab w:val="left" w:pos="534"/>
              </w:tabs>
              <w:spacing w:line="249" w:lineRule="auto"/>
              <w:ind w:left="532" w:right="352"/>
              <w:jc w:val="both"/>
              <w:rPr>
                <w:szCs w:val="24"/>
                <w:lang w:val="en-GB"/>
              </w:rPr>
            </w:pPr>
            <w:r w:rsidRPr="008829F4">
              <w:rPr>
                <w:w w:val="105"/>
                <w:szCs w:val="24"/>
                <w:lang w:val="en-GB"/>
              </w:rPr>
              <w:t>None.</w:t>
            </w:r>
          </w:p>
          <w:p w14:paraId="1A74A109" w14:textId="77777777" w:rsidR="000302E9" w:rsidRPr="008829F4" w:rsidRDefault="000302E9" w:rsidP="00295922">
            <w:pPr>
              <w:pStyle w:val="TableParagraph"/>
              <w:spacing w:before="1" w:line="247" w:lineRule="auto"/>
              <w:ind w:right="131"/>
              <w:jc w:val="both"/>
              <w:rPr>
                <w:szCs w:val="24"/>
                <w:lang w:val="en-GB"/>
              </w:rPr>
            </w:pPr>
          </w:p>
          <w:p w14:paraId="07528614" w14:textId="77777777" w:rsidR="000302E9" w:rsidRPr="008829F4" w:rsidRDefault="000302E9" w:rsidP="00295922">
            <w:pPr>
              <w:pStyle w:val="TableParagraph"/>
              <w:tabs>
                <w:tab w:val="left" w:pos="615"/>
              </w:tabs>
              <w:spacing w:before="1" w:line="247" w:lineRule="auto"/>
              <w:ind w:left="615" w:right="270" w:hanging="509"/>
              <w:jc w:val="both"/>
              <w:rPr>
                <w:szCs w:val="24"/>
                <w:lang w:val="en-GB"/>
              </w:rPr>
            </w:pPr>
            <w:r w:rsidRPr="008829F4">
              <w:rPr>
                <w:w w:val="105"/>
                <w:szCs w:val="24"/>
                <w:lang w:val="en-GB"/>
              </w:rPr>
              <w:t>4)</w:t>
            </w:r>
            <w:r w:rsidRPr="008829F4">
              <w:rPr>
                <w:w w:val="105"/>
                <w:szCs w:val="24"/>
                <w:lang w:val="en-GB"/>
              </w:rPr>
              <w:tab/>
              <w:t>Unbound,</w:t>
            </w:r>
            <w:r w:rsidRPr="008829F4">
              <w:rPr>
                <w:spacing w:val="-10"/>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 xml:space="preserve">as indicated </w:t>
            </w:r>
            <w:r w:rsidRPr="008829F4">
              <w:rPr>
                <w:w w:val="105"/>
                <w:szCs w:val="24"/>
                <w:lang w:val="en-GB"/>
              </w:rPr>
              <w:lastRenderedPageBreak/>
              <w:t>in the horizontal section.</w:t>
            </w:r>
          </w:p>
          <w:p w14:paraId="03EE5C66" w14:textId="77777777" w:rsidR="000302E9" w:rsidRPr="008829F4" w:rsidRDefault="000302E9" w:rsidP="00295922">
            <w:pPr>
              <w:jc w:val="both"/>
              <w:rPr>
                <w:szCs w:val="24"/>
                <w:lang w:val="en-GB"/>
              </w:rPr>
            </w:pPr>
          </w:p>
        </w:tc>
        <w:tc>
          <w:tcPr>
            <w:tcW w:w="3145" w:type="dxa"/>
            <w:vAlign w:val="center"/>
          </w:tcPr>
          <w:p w14:paraId="6A5B7232" w14:textId="77777777" w:rsidR="000302E9" w:rsidRPr="008829F4" w:rsidRDefault="000302E9" w:rsidP="00295922">
            <w:pPr>
              <w:pStyle w:val="GvdeMetni"/>
              <w:jc w:val="both"/>
              <w:rPr>
                <w:rFonts w:cs="Times New Roman"/>
                <w:lang w:val="en-GB"/>
              </w:rPr>
            </w:pPr>
          </w:p>
        </w:tc>
      </w:tr>
      <w:tr w:rsidR="000302E9" w:rsidRPr="008829F4" w14:paraId="3FAD3B92" w14:textId="77777777" w:rsidTr="0074444C">
        <w:tc>
          <w:tcPr>
            <w:tcW w:w="3596" w:type="dxa"/>
          </w:tcPr>
          <w:p w14:paraId="0AB9638E" w14:textId="6E809264" w:rsidR="000302E9" w:rsidRPr="008829F4" w:rsidRDefault="00E24721" w:rsidP="00295922">
            <w:pPr>
              <w:pStyle w:val="TableParagraph"/>
              <w:tabs>
                <w:tab w:val="left" w:pos="507"/>
              </w:tabs>
              <w:spacing w:before="32"/>
              <w:jc w:val="both"/>
              <w:rPr>
                <w:w w:val="105"/>
                <w:szCs w:val="24"/>
                <w:lang w:val="en-GB"/>
              </w:rPr>
            </w:pPr>
            <w:r w:rsidRPr="008829F4">
              <w:rPr>
                <w:w w:val="105"/>
                <w:szCs w:val="24"/>
                <w:lang w:val="en-GB"/>
              </w:rPr>
              <w:t xml:space="preserve">(xii) </w:t>
            </w:r>
            <w:r w:rsidR="000302E9" w:rsidRPr="008829F4">
              <w:rPr>
                <w:w w:val="105"/>
                <w:szCs w:val="24"/>
                <w:lang w:val="en-GB"/>
              </w:rPr>
              <w:t>Money broking</w:t>
            </w:r>
          </w:p>
        </w:tc>
        <w:tc>
          <w:tcPr>
            <w:tcW w:w="3598" w:type="dxa"/>
          </w:tcPr>
          <w:p w14:paraId="052CF06B" w14:textId="77777777" w:rsidR="000302E9" w:rsidRPr="008829F4" w:rsidRDefault="000302E9" w:rsidP="00295922">
            <w:pPr>
              <w:pStyle w:val="TableParagraph"/>
              <w:tabs>
                <w:tab w:val="left" w:pos="616"/>
              </w:tabs>
              <w:spacing w:before="33" w:line="247" w:lineRule="auto"/>
              <w:ind w:left="615" w:right="269" w:hanging="509"/>
              <w:jc w:val="both"/>
              <w:rPr>
                <w:w w:val="105"/>
                <w:szCs w:val="24"/>
                <w:lang w:val="en-GB"/>
              </w:rPr>
            </w:pPr>
            <w:r w:rsidRPr="008829F4">
              <w:rPr>
                <w:w w:val="105"/>
                <w:szCs w:val="24"/>
                <w:lang w:val="en-GB"/>
              </w:rPr>
              <w:t>1)</w:t>
            </w:r>
            <w:r w:rsidRPr="008829F4">
              <w:rPr>
                <w:w w:val="105"/>
                <w:szCs w:val="24"/>
                <w:lang w:val="en-GB"/>
              </w:rPr>
              <w:tab/>
            </w:r>
            <w:r w:rsidRPr="008829F4">
              <w:rPr>
                <w:w w:val="105"/>
                <w:szCs w:val="24"/>
                <w:lang w:val="en-GB"/>
              </w:rPr>
              <w:tab/>
              <w:t>None.</w:t>
            </w:r>
          </w:p>
          <w:p w14:paraId="280FE455" w14:textId="77777777" w:rsidR="000302E9" w:rsidRPr="008829F4" w:rsidRDefault="000302E9" w:rsidP="00295922">
            <w:pPr>
              <w:pStyle w:val="TableParagraph"/>
              <w:numPr>
                <w:ilvl w:val="0"/>
                <w:numId w:val="154"/>
              </w:numPr>
              <w:tabs>
                <w:tab w:val="left" w:pos="616"/>
              </w:tabs>
              <w:jc w:val="both"/>
              <w:rPr>
                <w:szCs w:val="24"/>
                <w:lang w:val="en-GB"/>
              </w:rPr>
            </w:pPr>
            <w:r w:rsidRPr="008829F4">
              <w:rPr>
                <w:w w:val="105"/>
                <w:szCs w:val="24"/>
                <w:lang w:val="en-GB"/>
              </w:rPr>
              <w:t>None.</w:t>
            </w:r>
          </w:p>
          <w:p w14:paraId="04B751D8" w14:textId="77777777" w:rsidR="000302E9" w:rsidRPr="008829F4" w:rsidRDefault="000302E9" w:rsidP="00295922">
            <w:pPr>
              <w:pStyle w:val="TableParagraph"/>
              <w:numPr>
                <w:ilvl w:val="0"/>
                <w:numId w:val="154"/>
              </w:numPr>
              <w:tabs>
                <w:tab w:val="left" w:pos="617"/>
              </w:tabs>
              <w:ind w:left="616" w:hanging="511"/>
              <w:jc w:val="both"/>
              <w:rPr>
                <w:szCs w:val="24"/>
                <w:lang w:val="en-GB"/>
              </w:rPr>
            </w:pPr>
          </w:p>
          <w:p w14:paraId="07CB9175" w14:textId="77777777" w:rsidR="000302E9" w:rsidRPr="008829F4" w:rsidRDefault="000302E9" w:rsidP="00295922">
            <w:pPr>
              <w:pStyle w:val="TableParagraph"/>
              <w:numPr>
                <w:ilvl w:val="0"/>
                <w:numId w:val="153"/>
              </w:numPr>
              <w:tabs>
                <w:tab w:val="left" w:pos="616"/>
                <w:tab w:val="left" w:pos="617"/>
              </w:tabs>
              <w:spacing w:before="8" w:line="249" w:lineRule="auto"/>
              <w:ind w:right="307" w:hanging="509"/>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2797DBA5" w14:textId="459643BA" w:rsidR="000302E9" w:rsidRPr="008829F4" w:rsidRDefault="000302E9" w:rsidP="00295922">
            <w:pPr>
              <w:pStyle w:val="TableParagraph"/>
              <w:numPr>
                <w:ilvl w:val="0"/>
                <w:numId w:val="153"/>
              </w:numPr>
              <w:tabs>
                <w:tab w:val="left" w:pos="615"/>
                <w:tab w:val="left" w:pos="616"/>
              </w:tabs>
              <w:spacing w:line="247" w:lineRule="auto"/>
              <w:ind w:right="430"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07D20DE1" w14:textId="77777777" w:rsidR="000302E9" w:rsidRPr="008829F4" w:rsidRDefault="000302E9" w:rsidP="00295922">
            <w:pPr>
              <w:pStyle w:val="TableParagraph"/>
              <w:numPr>
                <w:ilvl w:val="0"/>
                <w:numId w:val="153"/>
              </w:numPr>
              <w:tabs>
                <w:tab w:val="left" w:pos="616"/>
              </w:tabs>
              <w:spacing w:line="249"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206B286A" w14:textId="65473476" w:rsidR="000302E9" w:rsidRPr="008829F4" w:rsidRDefault="000302E9" w:rsidP="00295922">
            <w:pPr>
              <w:pStyle w:val="TableParagraph"/>
              <w:numPr>
                <w:ilvl w:val="0"/>
                <w:numId w:val="153"/>
              </w:numPr>
              <w:tabs>
                <w:tab w:val="left" w:pos="616"/>
              </w:tabs>
              <w:spacing w:line="228" w:lineRule="exact"/>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49FA1C69" w14:textId="77777777" w:rsidR="000302E9" w:rsidRPr="008829F4" w:rsidRDefault="000302E9" w:rsidP="00295922">
            <w:pPr>
              <w:pStyle w:val="TableParagraph"/>
              <w:tabs>
                <w:tab w:val="left" w:pos="616"/>
              </w:tabs>
              <w:spacing w:before="33" w:line="247" w:lineRule="auto"/>
              <w:ind w:left="615" w:right="269" w:hanging="509"/>
              <w:jc w:val="both"/>
              <w:rPr>
                <w:w w:val="105"/>
                <w:szCs w:val="24"/>
                <w:lang w:val="en-GB"/>
              </w:rPr>
            </w:pPr>
            <w:r w:rsidRPr="008829F4">
              <w:rPr>
                <w:w w:val="105"/>
                <w:szCs w:val="24"/>
                <w:lang w:val="en-GB"/>
              </w:rPr>
              <w:t>4)</w:t>
            </w:r>
            <w:r w:rsidRPr="008829F4">
              <w:rPr>
                <w:w w:val="105"/>
                <w:szCs w:val="24"/>
                <w:lang w:val="en-GB"/>
              </w:rPr>
              <w:tab/>
            </w:r>
            <w:r w:rsidRPr="008829F4">
              <w:rPr>
                <w:w w:val="105"/>
                <w:szCs w:val="24"/>
                <w:lang w:val="en-GB"/>
              </w:rPr>
              <w:tab/>
              <w:t>Unbound,</w:t>
            </w:r>
            <w:r w:rsidRPr="008829F4">
              <w:rPr>
                <w:spacing w:val="-9"/>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 indicated in the horizontal section.</w:t>
            </w:r>
          </w:p>
        </w:tc>
        <w:tc>
          <w:tcPr>
            <w:tcW w:w="4051" w:type="dxa"/>
          </w:tcPr>
          <w:p w14:paraId="1B20C0F0" w14:textId="77777777" w:rsidR="000302E9" w:rsidRPr="008829F4" w:rsidRDefault="000302E9" w:rsidP="00295922">
            <w:pPr>
              <w:pStyle w:val="TableParagraph"/>
              <w:tabs>
                <w:tab w:val="left" w:pos="554"/>
              </w:tabs>
              <w:spacing w:before="33" w:line="247" w:lineRule="auto"/>
              <w:ind w:left="554" w:right="330" w:hanging="447"/>
              <w:jc w:val="both"/>
              <w:rPr>
                <w:w w:val="105"/>
                <w:szCs w:val="24"/>
                <w:lang w:val="en-GB"/>
              </w:rPr>
            </w:pPr>
            <w:r w:rsidRPr="008829F4">
              <w:rPr>
                <w:w w:val="105"/>
                <w:szCs w:val="24"/>
                <w:lang w:val="en-GB"/>
              </w:rPr>
              <w:t>1)</w:t>
            </w:r>
            <w:r w:rsidRPr="008829F4">
              <w:rPr>
                <w:w w:val="105"/>
                <w:szCs w:val="24"/>
                <w:lang w:val="en-GB"/>
              </w:rPr>
              <w:tab/>
              <w:t>None.</w:t>
            </w:r>
          </w:p>
          <w:p w14:paraId="52967407" w14:textId="77777777" w:rsidR="000302E9" w:rsidRPr="008829F4" w:rsidRDefault="000302E9" w:rsidP="00295922">
            <w:pPr>
              <w:pStyle w:val="TableParagraph"/>
              <w:tabs>
                <w:tab w:val="left" w:pos="554"/>
              </w:tabs>
              <w:spacing w:before="33" w:line="247" w:lineRule="auto"/>
              <w:ind w:left="554" w:right="330" w:hanging="447"/>
              <w:jc w:val="both"/>
              <w:rPr>
                <w:szCs w:val="24"/>
                <w:lang w:val="en-GB"/>
              </w:rPr>
            </w:pPr>
          </w:p>
          <w:p w14:paraId="70EE1D43" w14:textId="77777777" w:rsidR="000302E9" w:rsidRPr="008829F4" w:rsidRDefault="000302E9" w:rsidP="00295922">
            <w:pPr>
              <w:pStyle w:val="TableParagraph"/>
              <w:numPr>
                <w:ilvl w:val="0"/>
                <w:numId w:val="155"/>
              </w:numPr>
              <w:tabs>
                <w:tab w:val="left" w:pos="554"/>
                <w:tab w:val="left" w:pos="555"/>
              </w:tabs>
              <w:jc w:val="both"/>
              <w:rPr>
                <w:szCs w:val="24"/>
                <w:lang w:val="en-GB"/>
              </w:rPr>
            </w:pPr>
            <w:r w:rsidRPr="008829F4">
              <w:rPr>
                <w:w w:val="105"/>
                <w:szCs w:val="24"/>
                <w:lang w:val="en-GB"/>
              </w:rPr>
              <w:t>None.</w:t>
            </w:r>
          </w:p>
          <w:p w14:paraId="79E582AE" w14:textId="77777777" w:rsidR="000302E9" w:rsidRPr="008829F4" w:rsidRDefault="000302E9" w:rsidP="00295922">
            <w:pPr>
              <w:pStyle w:val="TableParagraph"/>
              <w:spacing w:before="6"/>
              <w:jc w:val="both"/>
              <w:rPr>
                <w:szCs w:val="24"/>
                <w:lang w:val="en-GB"/>
              </w:rPr>
            </w:pPr>
          </w:p>
          <w:p w14:paraId="74D34A6A" w14:textId="77777777" w:rsidR="000302E9" w:rsidRPr="008829F4" w:rsidRDefault="000302E9" w:rsidP="00295922">
            <w:pPr>
              <w:pStyle w:val="TableParagraph"/>
              <w:numPr>
                <w:ilvl w:val="0"/>
                <w:numId w:val="155"/>
              </w:numPr>
              <w:tabs>
                <w:tab w:val="left" w:pos="554"/>
                <w:tab w:val="left" w:pos="555"/>
              </w:tabs>
              <w:spacing w:line="247" w:lineRule="auto"/>
              <w:ind w:right="330"/>
              <w:jc w:val="both"/>
              <w:rPr>
                <w:szCs w:val="24"/>
                <w:lang w:val="en-GB"/>
              </w:rPr>
            </w:pPr>
            <w:r w:rsidRPr="008829F4">
              <w:rPr>
                <w:w w:val="105"/>
                <w:szCs w:val="24"/>
                <w:lang w:val="en-GB"/>
              </w:rPr>
              <w:t>None.</w:t>
            </w:r>
          </w:p>
          <w:p w14:paraId="68DAB26D" w14:textId="77777777" w:rsidR="000302E9" w:rsidRPr="008829F4" w:rsidRDefault="000302E9" w:rsidP="00295922">
            <w:pPr>
              <w:jc w:val="both"/>
              <w:rPr>
                <w:szCs w:val="24"/>
                <w:lang w:val="en-GB"/>
              </w:rPr>
            </w:pPr>
          </w:p>
          <w:p w14:paraId="28FBEB6C" w14:textId="07244D17" w:rsidR="000302E9" w:rsidRPr="008829F4" w:rsidRDefault="000302E9" w:rsidP="00295922">
            <w:pPr>
              <w:pStyle w:val="TableParagraph"/>
              <w:tabs>
                <w:tab w:val="left" w:pos="616"/>
              </w:tabs>
              <w:spacing w:before="33" w:line="247" w:lineRule="auto"/>
              <w:ind w:left="615" w:right="269" w:hanging="509"/>
              <w:jc w:val="both"/>
              <w:rPr>
                <w:szCs w:val="24"/>
                <w:lang w:val="en-GB"/>
              </w:rPr>
            </w:pPr>
            <w:r w:rsidRPr="008829F4">
              <w:rPr>
                <w:w w:val="105"/>
                <w:szCs w:val="24"/>
                <w:lang w:val="en-GB"/>
              </w:rPr>
              <w:t>4)    Unbound, except as indicated in the horizontal section.</w:t>
            </w:r>
          </w:p>
        </w:tc>
        <w:tc>
          <w:tcPr>
            <w:tcW w:w="3145" w:type="dxa"/>
            <w:vAlign w:val="center"/>
          </w:tcPr>
          <w:p w14:paraId="63835052" w14:textId="77777777" w:rsidR="000302E9" w:rsidRPr="008829F4" w:rsidRDefault="000302E9" w:rsidP="00295922">
            <w:pPr>
              <w:pStyle w:val="GvdeMetni"/>
              <w:jc w:val="both"/>
              <w:rPr>
                <w:rFonts w:cs="Times New Roman"/>
                <w:lang w:val="en-GB"/>
              </w:rPr>
            </w:pPr>
          </w:p>
        </w:tc>
      </w:tr>
      <w:tr w:rsidR="000302E9" w:rsidRPr="008829F4" w14:paraId="68EF0F9D" w14:textId="77777777" w:rsidTr="0074444C">
        <w:tc>
          <w:tcPr>
            <w:tcW w:w="3596" w:type="dxa"/>
          </w:tcPr>
          <w:p w14:paraId="73D32B73" w14:textId="349E1627" w:rsidR="000302E9" w:rsidRPr="008829F4" w:rsidRDefault="00E24721" w:rsidP="00295922">
            <w:pPr>
              <w:pStyle w:val="TableParagraph"/>
              <w:tabs>
                <w:tab w:val="left" w:pos="507"/>
              </w:tabs>
              <w:spacing w:before="32"/>
              <w:jc w:val="both"/>
              <w:rPr>
                <w:w w:val="105"/>
                <w:szCs w:val="24"/>
                <w:lang w:val="en-GB"/>
              </w:rPr>
            </w:pPr>
            <w:r w:rsidRPr="008829F4">
              <w:rPr>
                <w:w w:val="105"/>
                <w:szCs w:val="24"/>
                <w:lang w:val="en-GB"/>
              </w:rPr>
              <w:t xml:space="preserve">(xiii) </w:t>
            </w:r>
            <w:r w:rsidR="000302E9" w:rsidRPr="008829F4">
              <w:rPr>
                <w:w w:val="105"/>
                <w:szCs w:val="24"/>
                <w:lang w:val="en-GB"/>
              </w:rPr>
              <w:t xml:space="preserve">Asset management, (only cash or portfolio management, all forms of collective investment </w:t>
            </w:r>
            <w:r w:rsidR="000302E9" w:rsidRPr="008829F4">
              <w:rPr>
                <w:w w:val="105"/>
                <w:szCs w:val="24"/>
                <w:lang w:val="en-GB"/>
              </w:rPr>
              <w:lastRenderedPageBreak/>
              <w:t>schemes and management)</w:t>
            </w:r>
          </w:p>
        </w:tc>
        <w:tc>
          <w:tcPr>
            <w:tcW w:w="3598" w:type="dxa"/>
          </w:tcPr>
          <w:p w14:paraId="0736CBB3" w14:textId="77777777" w:rsidR="000302E9" w:rsidRPr="008829F4" w:rsidRDefault="000302E9" w:rsidP="00295922">
            <w:pPr>
              <w:pStyle w:val="TableParagraph"/>
              <w:numPr>
                <w:ilvl w:val="0"/>
                <w:numId w:val="157"/>
              </w:numPr>
              <w:tabs>
                <w:tab w:val="left" w:pos="615"/>
                <w:tab w:val="left" w:pos="616"/>
              </w:tabs>
              <w:spacing w:before="32"/>
              <w:ind w:hanging="510"/>
              <w:jc w:val="both"/>
              <w:rPr>
                <w:szCs w:val="24"/>
                <w:lang w:val="en-GB"/>
              </w:rPr>
            </w:pPr>
            <w:r w:rsidRPr="008829F4">
              <w:rPr>
                <w:w w:val="105"/>
                <w:szCs w:val="24"/>
                <w:lang w:val="en-GB"/>
              </w:rPr>
              <w:lastRenderedPageBreak/>
              <w:t>None.</w:t>
            </w:r>
          </w:p>
          <w:p w14:paraId="5C313B50" w14:textId="77777777" w:rsidR="000302E9" w:rsidRPr="008829F4" w:rsidRDefault="000302E9" w:rsidP="00295922">
            <w:pPr>
              <w:pStyle w:val="TableParagraph"/>
              <w:numPr>
                <w:ilvl w:val="0"/>
                <w:numId w:val="157"/>
              </w:numPr>
              <w:tabs>
                <w:tab w:val="left" w:pos="616"/>
                <w:tab w:val="left" w:pos="617"/>
              </w:tabs>
              <w:spacing w:line="249" w:lineRule="auto"/>
              <w:ind w:right="269"/>
              <w:jc w:val="both"/>
              <w:rPr>
                <w:szCs w:val="24"/>
                <w:lang w:val="en-GB"/>
              </w:rPr>
            </w:pPr>
            <w:r w:rsidRPr="008829F4">
              <w:rPr>
                <w:w w:val="105"/>
                <w:szCs w:val="24"/>
                <w:lang w:val="en-GB"/>
              </w:rPr>
              <w:t>None.</w:t>
            </w:r>
          </w:p>
          <w:p w14:paraId="67BD491F" w14:textId="77777777" w:rsidR="000302E9" w:rsidRPr="008829F4" w:rsidRDefault="000302E9" w:rsidP="00295922">
            <w:pPr>
              <w:pStyle w:val="TableParagraph"/>
              <w:numPr>
                <w:ilvl w:val="0"/>
                <w:numId w:val="157"/>
              </w:numPr>
              <w:tabs>
                <w:tab w:val="left" w:pos="615"/>
                <w:tab w:val="left" w:pos="616"/>
              </w:tabs>
              <w:ind w:hanging="510"/>
              <w:jc w:val="both"/>
              <w:rPr>
                <w:szCs w:val="24"/>
                <w:lang w:val="en-GB"/>
              </w:rPr>
            </w:pPr>
          </w:p>
          <w:p w14:paraId="63AB1B07" w14:textId="77777777" w:rsidR="000302E9" w:rsidRPr="008829F4" w:rsidRDefault="000302E9" w:rsidP="00295922">
            <w:pPr>
              <w:pStyle w:val="TableParagraph"/>
              <w:numPr>
                <w:ilvl w:val="0"/>
                <w:numId w:val="156"/>
              </w:numPr>
              <w:tabs>
                <w:tab w:val="left" w:pos="616"/>
                <w:tab w:val="left" w:pos="617"/>
              </w:tabs>
              <w:spacing w:before="33" w:line="247" w:lineRule="auto"/>
              <w:ind w:right="307" w:hanging="509"/>
              <w:jc w:val="both"/>
              <w:rPr>
                <w:szCs w:val="24"/>
                <w:lang w:val="en-GB"/>
              </w:rPr>
            </w:pPr>
            <w:r w:rsidRPr="008829F4">
              <w:rPr>
                <w:w w:val="105"/>
                <w:szCs w:val="24"/>
                <w:lang w:val="en-GB"/>
              </w:rPr>
              <w:lastRenderedPageBreak/>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3638C38B" w14:textId="28620AB7" w:rsidR="000302E9" w:rsidRPr="008829F4" w:rsidRDefault="000302E9" w:rsidP="00295922">
            <w:pPr>
              <w:pStyle w:val="TableParagraph"/>
              <w:numPr>
                <w:ilvl w:val="0"/>
                <w:numId w:val="156"/>
              </w:numPr>
              <w:tabs>
                <w:tab w:val="left" w:pos="615"/>
                <w:tab w:val="left" w:pos="616"/>
              </w:tabs>
              <w:spacing w:before="3" w:line="247" w:lineRule="auto"/>
              <w:ind w:right="430"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3AB289D5" w14:textId="77777777" w:rsidR="000302E9" w:rsidRPr="008829F4" w:rsidRDefault="000302E9" w:rsidP="00295922">
            <w:pPr>
              <w:pStyle w:val="TableParagraph"/>
              <w:numPr>
                <w:ilvl w:val="0"/>
                <w:numId w:val="156"/>
              </w:numPr>
              <w:tabs>
                <w:tab w:val="left" w:pos="616"/>
              </w:tabs>
              <w:spacing w:before="1" w:line="249"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3A1A8CD6" w14:textId="1A511C84" w:rsidR="000302E9" w:rsidRPr="008829F4" w:rsidRDefault="000302E9" w:rsidP="00295922">
            <w:pPr>
              <w:pStyle w:val="TableParagraph"/>
              <w:numPr>
                <w:ilvl w:val="0"/>
                <w:numId w:val="156"/>
              </w:numPr>
              <w:tabs>
                <w:tab w:val="left" w:pos="616"/>
              </w:tabs>
              <w:spacing w:line="228" w:lineRule="exact"/>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2799D286" w14:textId="77777777" w:rsidR="000302E9" w:rsidRPr="008829F4" w:rsidRDefault="000302E9" w:rsidP="00295922">
            <w:pPr>
              <w:pStyle w:val="TableParagraph"/>
              <w:tabs>
                <w:tab w:val="left" w:pos="615"/>
              </w:tabs>
              <w:spacing w:line="247" w:lineRule="auto"/>
              <w:ind w:left="615" w:right="270" w:hanging="509"/>
              <w:jc w:val="both"/>
              <w:rPr>
                <w:szCs w:val="24"/>
                <w:lang w:val="en-GB"/>
              </w:rPr>
            </w:pPr>
            <w:r w:rsidRPr="008829F4">
              <w:rPr>
                <w:w w:val="105"/>
                <w:szCs w:val="24"/>
                <w:lang w:val="en-GB"/>
              </w:rPr>
              <w:t>4)</w:t>
            </w:r>
            <w:r w:rsidRPr="008829F4">
              <w:rPr>
                <w:w w:val="105"/>
                <w:szCs w:val="24"/>
                <w:lang w:val="en-GB"/>
              </w:rPr>
              <w:tab/>
              <w:t>Unbound,</w:t>
            </w:r>
            <w:r w:rsidRPr="008829F4">
              <w:rPr>
                <w:spacing w:val="-10"/>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tc>
        <w:tc>
          <w:tcPr>
            <w:tcW w:w="4051" w:type="dxa"/>
          </w:tcPr>
          <w:p w14:paraId="532E1DEB" w14:textId="77777777" w:rsidR="000302E9" w:rsidRPr="008829F4" w:rsidRDefault="000302E9" w:rsidP="00295922">
            <w:pPr>
              <w:pStyle w:val="TableParagraph"/>
              <w:numPr>
                <w:ilvl w:val="0"/>
                <w:numId w:val="158"/>
              </w:numPr>
              <w:tabs>
                <w:tab w:val="left" w:pos="554"/>
                <w:tab w:val="left" w:pos="555"/>
              </w:tabs>
              <w:spacing w:before="32"/>
              <w:jc w:val="both"/>
              <w:rPr>
                <w:szCs w:val="24"/>
                <w:lang w:val="en-GB"/>
              </w:rPr>
            </w:pPr>
            <w:r w:rsidRPr="008829F4">
              <w:rPr>
                <w:w w:val="105"/>
                <w:szCs w:val="24"/>
                <w:lang w:val="en-GB"/>
              </w:rPr>
              <w:lastRenderedPageBreak/>
              <w:t>None.</w:t>
            </w:r>
          </w:p>
          <w:p w14:paraId="2B3EA5E7" w14:textId="77777777" w:rsidR="000302E9" w:rsidRPr="008829F4" w:rsidRDefault="000302E9" w:rsidP="00295922">
            <w:pPr>
              <w:pStyle w:val="TableParagraph"/>
              <w:numPr>
                <w:ilvl w:val="0"/>
                <w:numId w:val="158"/>
              </w:numPr>
              <w:tabs>
                <w:tab w:val="left" w:pos="554"/>
                <w:tab w:val="left" w:pos="555"/>
              </w:tabs>
              <w:spacing w:before="186" w:line="249" w:lineRule="auto"/>
              <w:ind w:right="330"/>
              <w:jc w:val="both"/>
              <w:rPr>
                <w:szCs w:val="24"/>
                <w:lang w:val="en-GB"/>
              </w:rPr>
            </w:pPr>
            <w:r w:rsidRPr="008829F4">
              <w:rPr>
                <w:w w:val="105"/>
                <w:szCs w:val="24"/>
                <w:lang w:val="en-GB"/>
              </w:rPr>
              <w:t>None.</w:t>
            </w:r>
          </w:p>
          <w:p w14:paraId="1D6F471E" w14:textId="77777777" w:rsidR="000302E9" w:rsidRPr="008829F4" w:rsidRDefault="000302E9" w:rsidP="00295922">
            <w:pPr>
              <w:pStyle w:val="TableParagraph"/>
              <w:numPr>
                <w:ilvl w:val="0"/>
                <w:numId w:val="158"/>
              </w:numPr>
              <w:tabs>
                <w:tab w:val="left" w:pos="554"/>
                <w:tab w:val="left" w:pos="555"/>
              </w:tabs>
              <w:spacing w:before="186" w:line="249" w:lineRule="auto"/>
              <w:ind w:right="330"/>
              <w:jc w:val="both"/>
              <w:rPr>
                <w:w w:val="105"/>
                <w:szCs w:val="24"/>
                <w:lang w:val="en-GB"/>
              </w:rPr>
            </w:pPr>
            <w:r w:rsidRPr="008829F4">
              <w:rPr>
                <w:w w:val="105"/>
                <w:szCs w:val="24"/>
                <w:lang w:val="en-GB"/>
              </w:rPr>
              <w:lastRenderedPageBreak/>
              <w:t>None.</w:t>
            </w:r>
          </w:p>
          <w:p w14:paraId="51080637" w14:textId="77777777" w:rsidR="000302E9" w:rsidRPr="008829F4" w:rsidRDefault="000302E9" w:rsidP="00295922">
            <w:pPr>
              <w:pStyle w:val="TableParagraph"/>
              <w:tabs>
                <w:tab w:val="left" w:pos="554"/>
                <w:tab w:val="left" w:pos="555"/>
              </w:tabs>
              <w:jc w:val="both"/>
              <w:rPr>
                <w:szCs w:val="24"/>
                <w:lang w:val="en-GB"/>
              </w:rPr>
            </w:pPr>
          </w:p>
          <w:p w14:paraId="3BE34E49" w14:textId="77777777" w:rsidR="000302E9" w:rsidRPr="008829F4" w:rsidRDefault="000302E9" w:rsidP="00295922">
            <w:pPr>
              <w:pStyle w:val="TableParagraph"/>
              <w:tabs>
                <w:tab w:val="left" w:pos="554"/>
              </w:tabs>
              <w:spacing w:line="249" w:lineRule="auto"/>
              <w:ind w:left="554" w:right="106" w:hanging="447"/>
              <w:jc w:val="both"/>
              <w:rPr>
                <w:szCs w:val="24"/>
                <w:lang w:val="en-GB"/>
              </w:rPr>
            </w:pPr>
            <w:r w:rsidRPr="008829F4">
              <w:rPr>
                <w:w w:val="105"/>
                <w:szCs w:val="24"/>
                <w:lang w:val="en-GB"/>
              </w:rPr>
              <w:t>4)</w:t>
            </w:r>
            <w:r w:rsidRPr="008829F4">
              <w:rPr>
                <w:w w:val="105"/>
                <w:szCs w:val="24"/>
                <w:lang w:val="en-GB"/>
              </w:rPr>
              <w:tab/>
              <w:t>Unbound, except as indicated</w:t>
            </w:r>
            <w:r w:rsidRPr="008829F4">
              <w:rPr>
                <w:spacing w:val="-13"/>
                <w:w w:val="105"/>
                <w:szCs w:val="24"/>
                <w:lang w:val="en-GB"/>
              </w:rPr>
              <w:t xml:space="preserve"> </w:t>
            </w:r>
            <w:r w:rsidRPr="008829F4">
              <w:rPr>
                <w:w w:val="105"/>
                <w:szCs w:val="24"/>
                <w:lang w:val="en-GB"/>
              </w:rPr>
              <w:t>in</w:t>
            </w:r>
            <w:r w:rsidRPr="008829F4">
              <w:rPr>
                <w:spacing w:val="-12"/>
                <w:w w:val="105"/>
                <w:szCs w:val="24"/>
                <w:lang w:val="en-GB"/>
              </w:rPr>
              <w:t xml:space="preserve"> </w:t>
            </w:r>
            <w:r w:rsidRPr="008829F4">
              <w:rPr>
                <w:w w:val="105"/>
                <w:szCs w:val="24"/>
                <w:lang w:val="en-GB"/>
              </w:rPr>
              <w:t>the</w:t>
            </w:r>
            <w:r w:rsidRPr="008829F4">
              <w:rPr>
                <w:spacing w:val="-12"/>
                <w:w w:val="105"/>
                <w:szCs w:val="24"/>
                <w:lang w:val="en-GB"/>
              </w:rPr>
              <w:t xml:space="preserve"> </w:t>
            </w:r>
            <w:r w:rsidRPr="008829F4">
              <w:rPr>
                <w:w w:val="105"/>
                <w:szCs w:val="24"/>
                <w:lang w:val="en-GB"/>
              </w:rPr>
              <w:t>horizontal</w:t>
            </w:r>
            <w:r w:rsidRPr="008829F4">
              <w:rPr>
                <w:spacing w:val="-12"/>
                <w:w w:val="105"/>
                <w:szCs w:val="24"/>
                <w:lang w:val="en-GB"/>
              </w:rPr>
              <w:t xml:space="preserve"> </w:t>
            </w:r>
            <w:r w:rsidRPr="008829F4">
              <w:rPr>
                <w:w w:val="105"/>
                <w:szCs w:val="24"/>
                <w:lang w:val="en-GB"/>
              </w:rPr>
              <w:t>section.</w:t>
            </w:r>
          </w:p>
          <w:p w14:paraId="1A3F2C5A" w14:textId="77777777" w:rsidR="000302E9" w:rsidRPr="008829F4" w:rsidRDefault="000302E9" w:rsidP="00295922">
            <w:pPr>
              <w:pStyle w:val="GvdeMetni"/>
              <w:jc w:val="both"/>
              <w:rPr>
                <w:rFonts w:cs="Times New Roman"/>
                <w:lang w:val="en-GB"/>
              </w:rPr>
            </w:pPr>
          </w:p>
        </w:tc>
        <w:tc>
          <w:tcPr>
            <w:tcW w:w="3145" w:type="dxa"/>
          </w:tcPr>
          <w:p w14:paraId="04952668" w14:textId="77777777" w:rsidR="000302E9" w:rsidRPr="008829F4" w:rsidRDefault="000302E9" w:rsidP="00295922">
            <w:pPr>
              <w:pStyle w:val="GvdeMetni"/>
              <w:jc w:val="both"/>
              <w:rPr>
                <w:rFonts w:cs="Times New Roman"/>
                <w:lang w:val="en-GB"/>
              </w:rPr>
            </w:pPr>
          </w:p>
        </w:tc>
      </w:tr>
      <w:tr w:rsidR="000302E9" w:rsidRPr="008829F4" w14:paraId="5060371B" w14:textId="77777777" w:rsidTr="0074444C">
        <w:tc>
          <w:tcPr>
            <w:tcW w:w="3596" w:type="dxa"/>
          </w:tcPr>
          <w:p w14:paraId="3636DDD7" w14:textId="535CE480" w:rsidR="000302E9" w:rsidRPr="008829F4" w:rsidRDefault="00E24721" w:rsidP="00295922">
            <w:pPr>
              <w:pStyle w:val="TableParagraph"/>
              <w:tabs>
                <w:tab w:val="left" w:pos="507"/>
              </w:tabs>
              <w:spacing w:before="32"/>
              <w:jc w:val="both"/>
              <w:rPr>
                <w:w w:val="105"/>
                <w:szCs w:val="24"/>
                <w:lang w:val="en-GB"/>
              </w:rPr>
            </w:pPr>
            <w:r w:rsidRPr="008829F4">
              <w:rPr>
                <w:w w:val="105"/>
                <w:szCs w:val="24"/>
                <w:lang w:val="en-GB"/>
              </w:rPr>
              <w:t xml:space="preserve">(xv) </w:t>
            </w:r>
            <w:r w:rsidR="000302E9" w:rsidRPr="008829F4">
              <w:rPr>
                <w:w w:val="105"/>
                <w:szCs w:val="24"/>
                <w:lang w:val="en-GB"/>
              </w:rPr>
              <w:t>Provision and transfer of financial information, and financial data processing and related software.</w:t>
            </w:r>
          </w:p>
        </w:tc>
        <w:tc>
          <w:tcPr>
            <w:tcW w:w="3598" w:type="dxa"/>
          </w:tcPr>
          <w:p w14:paraId="71E958D8" w14:textId="77777777" w:rsidR="000302E9" w:rsidRPr="008829F4" w:rsidRDefault="000302E9" w:rsidP="00295922">
            <w:pPr>
              <w:pStyle w:val="TableParagraph"/>
              <w:tabs>
                <w:tab w:val="left" w:pos="615"/>
              </w:tabs>
              <w:spacing w:before="32" w:line="249" w:lineRule="auto"/>
              <w:ind w:left="615" w:right="812" w:hanging="509"/>
              <w:jc w:val="both"/>
              <w:rPr>
                <w:w w:val="105"/>
                <w:szCs w:val="24"/>
                <w:lang w:val="en-GB"/>
              </w:rPr>
            </w:pPr>
            <w:r w:rsidRPr="008829F4">
              <w:rPr>
                <w:w w:val="105"/>
                <w:szCs w:val="24"/>
                <w:lang w:val="en-GB"/>
              </w:rPr>
              <w:t>1)</w:t>
            </w:r>
            <w:r w:rsidRPr="008829F4">
              <w:rPr>
                <w:w w:val="105"/>
                <w:szCs w:val="24"/>
                <w:lang w:val="en-GB"/>
              </w:rPr>
              <w:tab/>
              <w:t>None.</w:t>
            </w:r>
          </w:p>
          <w:p w14:paraId="20024B36" w14:textId="77777777" w:rsidR="000302E9" w:rsidRPr="008829F4" w:rsidRDefault="000302E9" w:rsidP="00295922">
            <w:pPr>
              <w:pStyle w:val="TableParagraph"/>
              <w:tabs>
                <w:tab w:val="left" w:pos="615"/>
              </w:tabs>
              <w:spacing w:before="32" w:line="249" w:lineRule="auto"/>
              <w:ind w:left="615" w:right="812" w:hanging="509"/>
              <w:jc w:val="both"/>
              <w:rPr>
                <w:w w:val="105"/>
                <w:szCs w:val="24"/>
                <w:lang w:val="en-GB"/>
              </w:rPr>
            </w:pPr>
            <w:r w:rsidRPr="008829F4">
              <w:rPr>
                <w:w w:val="105"/>
                <w:szCs w:val="24"/>
                <w:lang w:val="en-GB"/>
              </w:rPr>
              <w:t>2)</w:t>
            </w:r>
            <w:r w:rsidRPr="008829F4">
              <w:rPr>
                <w:w w:val="105"/>
                <w:szCs w:val="24"/>
                <w:lang w:val="en-GB"/>
              </w:rPr>
              <w:tab/>
              <w:t>None.</w:t>
            </w:r>
          </w:p>
          <w:p w14:paraId="130C0A19" w14:textId="77777777" w:rsidR="000302E9" w:rsidRPr="008829F4" w:rsidRDefault="000302E9" w:rsidP="00295922">
            <w:pPr>
              <w:pStyle w:val="TableParagraph"/>
              <w:tabs>
                <w:tab w:val="left" w:pos="615"/>
              </w:tabs>
              <w:spacing w:before="32" w:line="249" w:lineRule="auto"/>
              <w:ind w:left="615" w:right="812" w:hanging="509"/>
              <w:jc w:val="both"/>
              <w:rPr>
                <w:w w:val="105"/>
                <w:szCs w:val="24"/>
                <w:lang w:val="en-GB"/>
              </w:rPr>
            </w:pPr>
            <w:r w:rsidRPr="008829F4">
              <w:rPr>
                <w:w w:val="105"/>
                <w:szCs w:val="24"/>
                <w:lang w:val="en-GB"/>
              </w:rPr>
              <w:t>3)</w:t>
            </w:r>
            <w:r w:rsidRPr="008829F4">
              <w:rPr>
                <w:w w:val="105"/>
                <w:szCs w:val="24"/>
                <w:lang w:val="en-GB"/>
              </w:rPr>
              <w:tab/>
            </w:r>
          </w:p>
          <w:p w14:paraId="4FEC0C64" w14:textId="77777777" w:rsidR="000302E9" w:rsidRPr="008829F4" w:rsidRDefault="000302E9" w:rsidP="00295922">
            <w:pPr>
              <w:pStyle w:val="TableParagraph"/>
              <w:numPr>
                <w:ilvl w:val="0"/>
                <w:numId w:val="159"/>
              </w:numPr>
              <w:tabs>
                <w:tab w:val="left" w:pos="616"/>
                <w:tab w:val="left" w:pos="617"/>
              </w:tabs>
              <w:spacing w:before="33" w:line="247" w:lineRule="auto"/>
              <w:ind w:right="307"/>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2DA431B8" w14:textId="4A0B41EC" w:rsidR="000302E9" w:rsidRPr="008829F4" w:rsidRDefault="000302E9" w:rsidP="00295922">
            <w:pPr>
              <w:pStyle w:val="TableParagraph"/>
              <w:numPr>
                <w:ilvl w:val="0"/>
                <w:numId w:val="159"/>
              </w:numPr>
              <w:tabs>
                <w:tab w:val="left" w:pos="615"/>
                <w:tab w:val="left" w:pos="616"/>
              </w:tabs>
              <w:spacing w:before="3" w:line="247" w:lineRule="auto"/>
              <w:ind w:right="430"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licenses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0F142E12" w14:textId="77777777" w:rsidR="000302E9" w:rsidRPr="008829F4" w:rsidRDefault="000302E9" w:rsidP="00295922">
            <w:pPr>
              <w:pStyle w:val="TableParagraph"/>
              <w:numPr>
                <w:ilvl w:val="0"/>
                <w:numId w:val="159"/>
              </w:numPr>
              <w:tabs>
                <w:tab w:val="left" w:pos="616"/>
              </w:tabs>
              <w:spacing w:before="1" w:line="249"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4B3AED39" w14:textId="5A18F831" w:rsidR="000302E9" w:rsidRPr="008829F4" w:rsidRDefault="000302E9" w:rsidP="00295922">
            <w:pPr>
              <w:pStyle w:val="TableParagraph"/>
              <w:numPr>
                <w:ilvl w:val="0"/>
                <w:numId w:val="159"/>
              </w:numPr>
              <w:tabs>
                <w:tab w:val="left" w:pos="615"/>
              </w:tabs>
              <w:spacing w:line="228" w:lineRule="exact"/>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2EAB8497" w14:textId="2FDA3A52" w:rsidR="000302E9" w:rsidRPr="008829F4" w:rsidRDefault="000302E9" w:rsidP="00295922">
            <w:pPr>
              <w:pStyle w:val="GvdeMetni"/>
              <w:numPr>
                <w:ilvl w:val="0"/>
                <w:numId w:val="158"/>
              </w:numPr>
              <w:jc w:val="both"/>
              <w:rPr>
                <w:rFonts w:cs="Times New Roman"/>
                <w:lang w:val="en-GB"/>
              </w:rPr>
            </w:pPr>
            <w:r w:rsidRPr="008829F4">
              <w:rPr>
                <w:rFonts w:cs="Times New Roman"/>
                <w:w w:val="105"/>
                <w:lang w:val="en-GB"/>
              </w:rPr>
              <w:lastRenderedPageBreak/>
              <w:t>Unbound, except as indicated in the horizontal</w:t>
            </w:r>
            <w:r w:rsidRPr="008829F4">
              <w:rPr>
                <w:rFonts w:cs="Times New Roman"/>
                <w:spacing w:val="-2"/>
                <w:w w:val="105"/>
                <w:lang w:val="en-GB"/>
              </w:rPr>
              <w:t xml:space="preserve"> </w:t>
            </w:r>
            <w:r w:rsidRPr="008829F4">
              <w:rPr>
                <w:rFonts w:cs="Times New Roman"/>
                <w:w w:val="105"/>
                <w:lang w:val="en-GB"/>
              </w:rPr>
              <w:t>section.</w:t>
            </w:r>
          </w:p>
        </w:tc>
        <w:tc>
          <w:tcPr>
            <w:tcW w:w="4051" w:type="dxa"/>
          </w:tcPr>
          <w:p w14:paraId="523E5884" w14:textId="77777777" w:rsidR="000302E9" w:rsidRPr="008829F4" w:rsidRDefault="000302E9" w:rsidP="00295922">
            <w:pPr>
              <w:pStyle w:val="TableParagraph"/>
              <w:numPr>
                <w:ilvl w:val="0"/>
                <w:numId w:val="203"/>
              </w:numPr>
              <w:tabs>
                <w:tab w:val="left" w:pos="532"/>
              </w:tabs>
              <w:spacing w:before="32" w:line="249" w:lineRule="auto"/>
              <w:ind w:right="352"/>
              <w:jc w:val="both"/>
              <w:rPr>
                <w:w w:val="105"/>
                <w:szCs w:val="24"/>
                <w:lang w:val="en-GB"/>
              </w:rPr>
            </w:pPr>
            <w:r w:rsidRPr="008829F4">
              <w:rPr>
                <w:w w:val="105"/>
                <w:szCs w:val="24"/>
                <w:lang w:val="en-GB"/>
              </w:rPr>
              <w:lastRenderedPageBreak/>
              <w:t>None.</w:t>
            </w:r>
          </w:p>
          <w:p w14:paraId="02E69C92" w14:textId="77777777" w:rsidR="000302E9" w:rsidRPr="008829F4" w:rsidRDefault="000302E9" w:rsidP="00295922">
            <w:pPr>
              <w:pStyle w:val="TableParagraph"/>
              <w:numPr>
                <w:ilvl w:val="0"/>
                <w:numId w:val="203"/>
              </w:numPr>
              <w:tabs>
                <w:tab w:val="left" w:pos="532"/>
              </w:tabs>
              <w:spacing w:before="32" w:line="249" w:lineRule="auto"/>
              <w:ind w:right="352"/>
              <w:jc w:val="both"/>
              <w:rPr>
                <w:w w:val="105"/>
                <w:szCs w:val="24"/>
                <w:lang w:val="en-GB"/>
              </w:rPr>
            </w:pPr>
            <w:r w:rsidRPr="008829F4">
              <w:rPr>
                <w:w w:val="105"/>
                <w:szCs w:val="24"/>
                <w:lang w:val="en-GB"/>
              </w:rPr>
              <w:t>None.</w:t>
            </w:r>
          </w:p>
          <w:p w14:paraId="093E6207" w14:textId="77777777" w:rsidR="000302E9" w:rsidRPr="008829F4" w:rsidRDefault="000302E9" w:rsidP="00295922">
            <w:pPr>
              <w:pStyle w:val="TableParagraph"/>
              <w:numPr>
                <w:ilvl w:val="0"/>
                <w:numId w:val="203"/>
              </w:numPr>
              <w:tabs>
                <w:tab w:val="left" w:pos="532"/>
              </w:tabs>
              <w:spacing w:before="32" w:line="249" w:lineRule="auto"/>
              <w:ind w:right="352"/>
              <w:jc w:val="both"/>
              <w:rPr>
                <w:w w:val="105"/>
                <w:szCs w:val="24"/>
                <w:lang w:val="en-GB"/>
              </w:rPr>
            </w:pPr>
            <w:r w:rsidRPr="008829F4">
              <w:rPr>
                <w:w w:val="105"/>
                <w:szCs w:val="24"/>
                <w:lang w:val="en-GB"/>
              </w:rPr>
              <w:t>None.</w:t>
            </w:r>
          </w:p>
          <w:p w14:paraId="406836D5" w14:textId="0FAD5FBC" w:rsidR="000302E9" w:rsidRPr="008829F4" w:rsidRDefault="000302E9" w:rsidP="00295922">
            <w:pPr>
              <w:pStyle w:val="TableParagraph"/>
              <w:numPr>
                <w:ilvl w:val="0"/>
                <w:numId w:val="203"/>
              </w:numPr>
              <w:tabs>
                <w:tab w:val="left" w:pos="532"/>
              </w:tabs>
              <w:spacing w:before="32" w:line="249" w:lineRule="auto"/>
              <w:ind w:right="352"/>
              <w:jc w:val="both"/>
              <w:rPr>
                <w:w w:val="105"/>
                <w:szCs w:val="24"/>
                <w:lang w:val="en-GB"/>
              </w:rPr>
            </w:pPr>
            <w:r w:rsidRPr="008829F4">
              <w:rPr>
                <w:w w:val="105"/>
                <w:szCs w:val="24"/>
                <w:lang w:val="en-GB"/>
              </w:rPr>
              <w:t>Unbound,</w:t>
            </w:r>
            <w:r w:rsidRPr="008829F4">
              <w:rPr>
                <w:spacing w:val="-9"/>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p w14:paraId="790C50A2" w14:textId="77777777" w:rsidR="000302E9" w:rsidRPr="008829F4" w:rsidRDefault="000302E9" w:rsidP="00295922">
            <w:pPr>
              <w:pStyle w:val="TableParagraph"/>
              <w:spacing w:line="247" w:lineRule="auto"/>
              <w:ind w:right="260"/>
              <w:jc w:val="both"/>
              <w:rPr>
                <w:szCs w:val="24"/>
                <w:lang w:val="en-GB"/>
              </w:rPr>
            </w:pPr>
          </w:p>
        </w:tc>
        <w:tc>
          <w:tcPr>
            <w:tcW w:w="3145" w:type="dxa"/>
          </w:tcPr>
          <w:p w14:paraId="687E4D16" w14:textId="77777777" w:rsidR="000302E9" w:rsidRPr="008829F4" w:rsidRDefault="000302E9" w:rsidP="00295922">
            <w:pPr>
              <w:pStyle w:val="GvdeMetni"/>
              <w:jc w:val="both"/>
              <w:rPr>
                <w:rFonts w:cs="Times New Roman"/>
                <w:lang w:val="en-GB"/>
              </w:rPr>
            </w:pPr>
          </w:p>
        </w:tc>
      </w:tr>
      <w:tr w:rsidR="000302E9" w:rsidRPr="008829F4" w14:paraId="70851D1D" w14:textId="77777777" w:rsidTr="0074444C">
        <w:tc>
          <w:tcPr>
            <w:tcW w:w="3596" w:type="dxa"/>
          </w:tcPr>
          <w:p w14:paraId="162EF927" w14:textId="1E44F1E1" w:rsidR="000302E9" w:rsidRPr="008829F4" w:rsidRDefault="00E24721" w:rsidP="00295922">
            <w:pPr>
              <w:pStyle w:val="TableParagraph"/>
              <w:tabs>
                <w:tab w:val="left" w:pos="507"/>
              </w:tabs>
              <w:spacing w:before="32"/>
              <w:jc w:val="both"/>
              <w:rPr>
                <w:w w:val="105"/>
                <w:szCs w:val="24"/>
                <w:lang w:val="en-GB"/>
              </w:rPr>
            </w:pPr>
            <w:r w:rsidRPr="008829F4">
              <w:rPr>
                <w:w w:val="105"/>
                <w:szCs w:val="24"/>
                <w:lang w:val="en-GB"/>
              </w:rPr>
              <w:t xml:space="preserve">(xvi) </w:t>
            </w:r>
            <w:r w:rsidR="000302E9" w:rsidRPr="008829F4">
              <w:rPr>
                <w:w w:val="105"/>
                <w:szCs w:val="24"/>
                <w:lang w:val="en-GB"/>
              </w:rPr>
              <w:t>Advisory and other auxiliary financial services on all the activities listed in sub- paragraphs (</w:t>
            </w:r>
            <w:r w:rsidRPr="008829F4">
              <w:rPr>
                <w:w w:val="105"/>
                <w:szCs w:val="24"/>
                <w:lang w:val="en-GB"/>
              </w:rPr>
              <w:t>v</w:t>
            </w:r>
            <w:r w:rsidR="000302E9" w:rsidRPr="008829F4">
              <w:rPr>
                <w:w w:val="105"/>
                <w:szCs w:val="24"/>
                <w:lang w:val="en-GB"/>
              </w:rPr>
              <w:t>) through (</w:t>
            </w:r>
            <w:r w:rsidRPr="008829F4">
              <w:rPr>
                <w:w w:val="105"/>
                <w:szCs w:val="24"/>
                <w:lang w:val="en-GB"/>
              </w:rPr>
              <w:t>xv</w:t>
            </w:r>
            <w:r w:rsidR="000302E9" w:rsidRPr="008829F4">
              <w:rPr>
                <w:w w:val="105"/>
                <w:szCs w:val="24"/>
                <w:lang w:val="en-GB"/>
              </w:rPr>
              <w:t>), including credit reference and analysis, investment and portfolio research and advice, advice on acquisitions and on corporate restructuring and strategy</w:t>
            </w:r>
          </w:p>
        </w:tc>
        <w:tc>
          <w:tcPr>
            <w:tcW w:w="3598" w:type="dxa"/>
          </w:tcPr>
          <w:p w14:paraId="231907B0" w14:textId="77777777" w:rsidR="000302E9" w:rsidRPr="008829F4" w:rsidRDefault="000302E9" w:rsidP="00295922">
            <w:pPr>
              <w:pStyle w:val="TableParagraph"/>
              <w:tabs>
                <w:tab w:val="left" w:pos="616"/>
              </w:tabs>
              <w:spacing w:before="32" w:line="249" w:lineRule="auto"/>
              <w:ind w:left="615" w:right="269" w:hanging="509"/>
              <w:jc w:val="both"/>
              <w:rPr>
                <w:w w:val="105"/>
                <w:szCs w:val="24"/>
                <w:lang w:val="en-GB"/>
              </w:rPr>
            </w:pPr>
            <w:r w:rsidRPr="008829F4">
              <w:rPr>
                <w:w w:val="105"/>
                <w:szCs w:val="24"/>
                <w:lang w:val="en-GB"/>
              </w:rPr>
              <w:t>1)</w:t>
            </w:r>
            <w:r w:rsidRPr="008829F4">
              <w:rPr>
                <w:w w:val="105"/>
                <w:szCs w:val="24"/>
                <w:lang w:val="en-GB"/>
              </w:rPr>
              <w:tab/>
            </w:r>
            <w:r w:rsidRPr="008829F4">
              <w:rPr>
                <w:w w:val="105"/>
                <w:szCs w:val="24"/>
                <w:lang w:val="en-GB"/>
              </w:rPr>
              <w:tab/>
              <w:t>None.</w:t>
            </w:r>
          </w:p>
          <w:p w14:paraId="1248BF76" w14:textId="77777777" w:rsidR="000302E9" w:rsidRPr="008829F4" w:rsidRDefault="000302E9" w:rsidP="00295922">
            <w:pPr>
              <w:pStyle w:val="TableParagraph"/>
              <w:tabs>
                <w:tab w:val="left" w:pos="616"/>
              </w:tabs>
              <w:spacing w:before="32" w:line="249" w:lineRule="auto"/>
              <w:ind w:left="615" w:right="269" w:hanging="509"/>
              <w:jc w:val="both"/>
              <w:rPr>
                <w:w w:val="105"/>
                <w:szCs w:val="24"/>
                <w:lang w:val="en-GB"/>
              </w:rPr>
            </w:pPr>
            <w:r w:rsidRPr="008829F4">
              <w:rPr>
                <w:w w:val="105"/>
                <w:szCs w:val="24"/>
                <w:lang w:val="en-GB"/>
              </w:rPr>
              <w:t>2)</w:t>
            </w:r>
            <w:r w:rsidRPr="008829F4">
              <w:rPr>
                <w:w w:val="105"/>
                <w:szCs w:val="24"/>
                <w:lang w:val="en-GB"/>
              </w:rPr>
              <w:tab/>
              <w:t>None.</w:t>
            </w:r>
          </w:p>
          <w:p w14:paraId="0BE5C127" w14:textId="77777777" w:rsidR="000302E9" w:rsidRPr="008829F4" w:rsidRDefault="000302E9" w:rsidP="00295922">
            <w:pPr>
              <w:pStyle w:val="TableParagraph"/>
              <w:tabs>
                <w:tab w:val="left" w:pos="615"/>
              </w:tabs>
              <w:spacing w:before="32" w:line="249" w:lineRule="auto"/>
              <w:ind w:left="615" w:right="812" w:hanging="509"/>
              <w:jc w:val="both"/>
              <w:rPr>
                <w:w w:val="105"/>
                <w:szCs w:val="24"/>
                <w:lang w:val="en-GB"/>
              </w:rPr>
            </w:pPr>
            <w:r w:rsidRPr="008829F4">
              <w:rPr>
                <w:w w:val="105"/>
                <w:szCs w:val="24"/>
                <w:lang w:val="en-GB"/>
              </w:rPr>
              <w:t>3)</w:t>
            </w:r>
            <w:r w:rsidRPr="008829F4">
              <w:rPr>
                <w:w w:val="105"/>
                <w:szCs w:val="24"/>
                <w:lang w:val="en-GB"/>
              </w:rPr>
              <w:tab/>
            </w:r>
          </w:p>
          <w:p w14:paraId="082F99E3" w14:textId="77777777" w:rsidR="000302E9" w:rsidRPr="008829F4" w:rsidRDefault="000302E9" w:rsidP="00295922">
            <w:pPr>
              <w:pStyle w:val="TableParagraph"/>
              <w:numPr>
                <w:ilvl w:val="0"/>
                <w:numId w:val="160"/>
              </w:numPr>
              <w:tabs>
                <w:tab w:val="left" w:pos="616"/>
                <w:tab w:val="left" w:pos="617"/>
              </w:tabs>
              <w:spacing w:before="33" w:line="247" w:lineRule="auto"/>
              <w:ind w:right="307"/>
              <w:jc w:val="both"/>
              <w:rPr>
                <w:szCs w:val="24"/>
                <w:lang w:val="en-GB"/>
              </w:rPr>
            </w:pPr>
            <w:r w:rsidRPr="008829F4">
              <w:rPr>
                <w:w w:val="105"/>
                <w:szCs w:val="24"/>
                <w:lang w:val="en-GB"/>
              </w:rPr>
              <w:t>No</w:t>
            </w:r>
            <w:r w:rsidRPr="008829F4">
              <w:rPr>
                <w:spacing w:val="-16"/>
                <w:w w:val="105"/>
                <w:szCs w:val="24"/>
                <w:lang w:val="en-GB"/>
              </w:rPr>
              <w:t xml:space="preserve"> </w:t>
            </w:r>
            <w:r w:rsidRPr="008829F4">
              <w:rPr>
                <w:w w:val="105"/>
                <w:szCs w:val="24"/>
                <w:lang w:val="en-GB"/>
              </w:rPr>
              <w:t>limitation</w:t>
            </w:r>
            <w:r w:rsidRPr="008829F4">
              <w:rPr>
                <w:spacing w:val="-15"/>
                <w:w w:val="105"/>
                <w:szCs w:val="24"/>
                <w:lang w:val="en-GB"/>
              </w:rPr>
              <w:t xml:space="preserve"> </w:t>
            </w:r>
            <w:r w:rsidRPr="008829F4">
              <w:rPr>
                <w:w w:val="105"/>
                <w:szCs w:val="24"/>
                <w:lang w:val="en-GB"/>
              </w:rPr>
              <w:t>for</w:t>
            </w:r>
            <w:r w:rsidRPr="008829F4">
              <w:rPr>
                <w:spacing w:val="-15"/>
                <w:w w:val="105"/>
                <w:szCs w:val="24"/>
                <w:lang w:val="en-GB"/>
              </w:rPr>
              <w:t xml:space="preserve"> </w:t>
            </w:r>
            <w:r w:rsidRPr="008829F4">
              <w:rPr>
                <w:w w:val="105"/>
                <w:szCs w:val="24"/>
                <w:lang w:val="en-GB"/>
              </w:rPr>
              <w:t>establishment of representative</w:t>
            </w:r>
            <w:r w:rsidRPr="008829F4">
              <w:rPr>
                <w:spacing w:val="-10"/>
                <w:w w:val="105"/>
                <w:szCs w:val="24"/>
                <w:lang w:val="en-GB"/>
              </w:rPr>
              <w:t xml:space="preserve"> </w:t>
            </w:r>
            <w:r w:rsidRPr="008829F4">
              <w:rPr>
                <w:w w:val="105"/>
                <w:szCs w:val="24"/>
                <w:lang w:val="en-GB"/>
              </w:rPr>
              <w:t>offices;</w:t>
            </w:r>
          </w:p>
          <w:p w14:paraId="252F4D18" w14:textId="77777777" w:rsidR="000302E9" w:rsidRPr="008829F4" w:rsidRDefault="000302E9" w:rsidP="00295922">
            <w:pPr>
              <w:pStyle w:val="TableParagraph"/>
              <w:numPr>
                <w:ilvl w:val="0"/>
                <w:numId w:val="160"/>
              </w:numPr>
              <w:tabs>
                <w:tab w:val="left" w:pos="615"/>
                <w:tab w:val="left" w:pos="616"/>
              </w:tabs>
              <w:spacing w:before="3" w:line="247" w:lineRule="auto"/>
              <w:ind w:right="430"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new</w:t>
            </w:r>
            <w:r w:rsidRPr="008829F4">
              <w:rPr>
                <w:spacing w:val="-11"/>
                <w:w w:val="105"/>
                <w:szCs w:val="24"/>
                <w:lang w:val="en-GB"/>
              </w:rPr>
              <w:t xml:space="preserve"> </w:t>
            </w:r>
            <w:r w:rsidRPr="008829F4">
              <w:rPr>
                <w:w w:val="105"/>
                <w:szCs w:val="24"/>
                <w:lang w:val="en-GB"/>
              </w:rPr>
              <w:t>licences</w:t>
            </w:r>
            <w:r w:rsidRPr="008829F4">
              <w:rPr>
                <w:spacing w:val="-11"/>
                <w:w w:val="105"/>
                <w:szCs w:val="24"/>
                <w:lang w:val="en-GB"/>
              </w:rPr>
              <w:t xml:space="preserve"> </w:t>
            </w:r>
            <w:r w:rsidRPr="008829F4">
              <w:rPr>
                <w:w w:val="105"/>
                <w:szCs w:val="24"/>
                <w:lang w:val="en-GB"/>
              </w:rPr>
              <w:t>for operating bank</w:t>
            </w:r>
            <w:r w:rsidRPr="008829F4">
              <w:rPr>
                <w:spacing w:val="-10"/>
                <w:w w:val="105"/>
                <w:szCs w:val="24"/>
                <w:lang w:val="en-GB"/>
              </w:rPr>
              <w:t xml:space="preserve"> </w:t>
            </w:r>
            <w:r w:rsidRPr="008829F4">
              <w:rPr>
                <w:w w:val="105"/>
                <w:szCs w:val="24"/>
                <w:lang w:val="en-GB"/>
              </w:rPr>
              <w:t>branches;</w:t>
            </w:r>
          </w:p>
          <w:p w14:paraId="22AD4AF7" w14:textId="77777777" w:rsidR="000302E9" w:rsidRPr="008829F4" w:rsidRDefault="000302E9" w:rsidP="00295922">
            <w:pPr>
              <w:pStyle w:val="TableParagraph"/>
              <w:numPr>
                <w:ilvl w:val="0"/>
                <w:numId w:val="160"/>
              </w:numPr>
              <w:tabs>
                <w:tab w:val="left" w:pos="616"/>
              </w:tabs>
              <w:spacing w:before="1" w:line="249" w:lineRule="auto"/>
              <w:ind w:right="417" w:hanging="509"/>
              <w:jc w:val="both"/>
              <w:rPr>
                <w:szCs w:val="24"/>
                <w:lang w:val="en-GB"/>
              </w:rPr>
            </w:pPr>
            <w:r w:rsidRPr="008829F4">
              <w:rPr>
                <w:w w:val="105"/>
                <w:szCs w:val="24"/>
                <w:lang w:val="en-GB"/>
              </w:rPr>
              <w:t>Unbound</w:t>
            </w:r>
            <w:r w:rsidRPr="008829F4">
              <w:rPr>
                <w:spacing w:val="-11"/>
                <w:w w:val="105"/>
                <w:szCs w:val="24"/>
                <w:lang w:val="en-GB"/>
              </w:rPr>
              <w:t xml:space="preserve"> </w:t>
            </w:r>
            <w:r w:rsidRPr="008829F4">
              <w:rPr>
                <w:w w:val="105"/>
                <w:szCs w:val="24"/>
                <w:lang w:val="en-GB"/>
              </w:rPr>
              <w:t>for</w:t>
            </w:r>
            <w:r w:rsidRPr="008829F4">
              <w:rPr>
                <w:spacing w:val="-10"/>
                <w:w w:val="105"/>
                <w:szCs w:val="24"/>
                <w:lang w:val="en-GB"/>
              </w:rPr>
              <w:t xml:space="preserve"> </w:t>
            </w:r>
            <w:r w:rsidRPr="008829F4">
              <w:rPr>
                <w:w w:val="105"/>
                <w:szCs w:val="24"/>
                <w:lang w:val="en-GB"/>
              </w:rPr>
              <w:t>the</w:t>
            </w:r>
            <w:r w:rsidRPr="008829F4">
              <w:rPr>
                <w:spacing w:val="-11"/>
                <w:w w:val="105"/>
                <w:szCs w:val="24"/>
                <w:lang w:val="en-GB"/>
              </w:rPr>
              <w:t xml:space="preserve"> </w:t>
            </w:r>
            <w:r w:rsidRPr="008829F4">
              <w:rPr>
                <w:w w:val="105"/>
                <w:szCs w:val="24"/>
                <w:lang w:val="en-GB"/>
              </w:rPr>
              <w:t>expansion</w:t>
            </w:r>
            <w:r w:rsidRPr="008829F4">
              <w:rPr>
                <w:spacing w:val="-10"/>
                <w:w w:val="105"/>
                <w:szCs w:val="24"/>
                <w:lang w:val="en-GB"/>
              </w:rPr>
              <w:t xml:space="preserve"> </w:t>
            </w:r>
            <w:r w:rsidRPr="008829F4">
              <w:rPr>
                <w:w w:val="105"/>
                <w:szCs w:val="24"/>
                <w:lang w:val="en-GB"/>
              </w:rPr>
              <w:t>of activities of existing</w:t>
            </w:r>
            <w:r w:rsidRPr="008829F4">
              <w:rPr>
                <w:spacing w:val="-35"/>
                <w:w w:val="105"/>
                <w:szCs w:val="24"/>
                <w:lang w:val="en-GB"/>
              </w:rPr>
              <w:t xml:space="preserve"> </w:t>
            </w:r>
            <w:r w:rsidRPr="008829F4">
              <w:rPr>
                <w:w w:val="105"/>
                <w:szCs w:val="24"/>
                <w:lang w:val="en-GB"/>
              </w:rPr>
              <w:t>financial entities;</w:t>
            </w:r>
          </w:p>
          <w:p w14:paraId="6D21B6E0" w14:textId="77777777" w:rsidR="000302E9" w:rsidRPr="008829F4" w:rsidRDefault="000302E9" w:rsidP="00295922">
            <w:pPr>
              <w:pStyle w:val="TableParagraph"/>
              <w:numPr>
                <w:ilvl w:val="0"/>
                <w:numId w:val="160"/>
              </w:numPr>
              <w:tabs>
                <w:tab w:val="left" w:pos="615"/>
              </w:tabs>
              <w:spacing w:line="228" w:lineRule="exact"/>
              <w:jc w:val="both"/>
              <w:rPr>
                <w:szCs w:val="24"/>
                <w:lang w:val="en-GB"/>
              </w:rPr>
            </w:pPr>
            <w:r w:rsidRPr="008829F4">
              <w:rPr>
                <w:w w:val="105"/>
                <w:szCs w:val="24"/>
                <w:lang w:val="en-GB"/>
              </w:rPr>
              <w:t>Foreign equity is limited to</w:t>
            </w:r>
            <w:r w:rsidRPr="008829F4">
              <w:rPr>
                <w:spacing w:val="-32"/>
                <w:w w:val="105"/>
                <w:szCs w:val="24"/>
                <w:lang w:val="en-GB"/>
              </w:rPr>
              <w:t xml:space="preserve"> </w:t>
            </w:r>
            <w:r w:rsidRPr="008829F4">
              <w:rPr>
                <w:w w:val="105"/>
                <w:szCs w:val="24"/>
                <w:lang w:val="en-GB"/>
              </w:rPr>
              <w:t>49%.</w:t>
            </w:r>
          </w:p>
          <w:p w14:paraId="4171A4B7" w14:textId="77777777" w:rsidR="000302E9" w:rsidRPr="008829F4" w:rsidRDefault="000302E9" w:rsidP="00295922">
            <w:pPr>
              <w:pStyle w:val="TableParagraph"/>
              <w:tabs>
                <w:tab w:val="left" w:pos="615"/>
              </w:tabs>
              <w:spacing w:line="247" w:lineRule="auto"/>
              <w:ind w:left="615" w:right="270" w:hanging="509"/>
              <w:jc w:val="both"/>
              <w:rPr>
                <w:szCs w:val="24"/>
                <w:lang w:val="en-GB"/>
              </w:rPr>
            </w:pPr>
            <w:r w:rsidRPr="008829F4">
              <w:rPr>
                <w:w w:val="105"/>
                <w:szCs w:val="24"/>
                <w:lang w:val="en-GB"/>
              </w:rPr>
              <w:t>4)</w:t>
            </w:r>
            <w:r w:rsidRPr="008829F4">
              <w:rPr>
                <w:w w:val="105"/>
                <w:szCs w:val="24"/>
                <w:lang w:val="en-GB"/>
              </w:rPr>
              <w:tab/>
              <w:t>Unbound,</w:t>
            </w:r>
            <w:r w:rsidRPr="008829F4">
              <w:rPr>
                <w:spacing w:val="-10"/>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tc>
        <w:tc>
          <w:tcPr>
            <w:tcW w:w="4051" w:type="dxa"/>
          </w:tcPr>
          <w:p w14:paraId="33C814DD" w14:textId="77777777" w:rsidR="000302E9" w:rsidRPr="008829F4" w:rsidRDefault="000302E9" w:rsidP="00295922">
            <w:pPr>
              <w:pStyle w:val="TableParagraph"/>
              <w:numPr>
                <w:ilvl w:val="0"/>
                <w:numId w:val="204"/>
              </w:numPr>
              <w:tabs>
                <w:tab w:val="left" w:pos="532"/>
              </w:tabs>
              <w:spacing w:before="32" w:line="249" w:lineRule="auto"/>
              <w:ind w:right="352"/>
              <w:jc w:val="both"/>
              <w:rPr>
                <w:w w:val="105"/>
                <w:szCs w:val="24"/>
                <w:lang w:val="en-GB"/>
              </w:rPr>
            </w:pPr>
            <w:r w:rsidRPr="008829F4">
              <w:rPr>
                <w:w w:val="105"/>
                <w:szCs w:val="24"/>
                <w:lang w:val="en-GB"/>
              </w:rPr>
              <w:t>None.</w:t>
            </w:r>
          </w:p>
          <w:p w14:paraId="1DD52E0A" w14:textId="77777777" w:rsidR="000302E9" w:rsidRPr="008829F4" w:rsidRDefault="000302E9" w:rsidP="00295922">
            <w:pPr>
              <w:pStyle w:val="TableParagraph"/>
              <w:numPr>
                <w:ilvl w:val="0"/>
                <w:numId w:val="204"/>
              </w:numPr>
              <w:tabs>
                <w:tab w:val="left" w:pos="532"/>
              </w:tabs>
              <w:spacing w:before="32" w:line="249" w:lineRule="auto"/>
              <w:ind w:right="352"/>
              <w:jc w:val="both"/>
              <w:rPr>
                <w:w w:val="105"/>
                <w:szCs w:val="24"/>
                <w:lang w:val="en-GB"/>
              </w:rPr>
            </w:pPr>
            <w:r w:rsidRPr="008829F4">
              <w:rPr>
                <w:w w:val="105"/>
                <w:szCs w:val="24"/>
                <w:lang w:val="en-GB"/>
              </w:rPr>
              <w:t>None.</w:t>
            </w:r>
          </w:p>
          <w:p w14:paraId="1654019D" w14:textId="77777777" w:rsidR="000302E9" w:rsidRPr="008829F4" w:rsidRDefault="000302E9" w:rsidP="00295922">
            <w:pPr>
              <w:pStyle w:val="TableParagraph"/>
              <w:numPr>
                <w:ilvl w:val="0"/>
                <w:numId w:val="204"/>
              </w:numPr>
              <w:tabs>
                <w:tab w:val="left" w:pos="532"/>
              </w:tabs>
              <w:spacing w:before="32" w:line="249" w:lineRule="auto"/>
              <w:ind w:right="352"/>
              <w:jc w:val="both"/>
              <w:rPr>
                <w:w w:val="105"/>
                <w:szCs w:val="24"/>
                <w:lang w:val="en-GB"/>
              </w:rPr>
            </w:pPr>
            <w:r w:rsidRPr="008829F4">
              <w:rPr>
                <w:w w:val="105"/>
                <w:szCs w:val="24"/>
                <w:lang w:val="en-GB"/>
              </w:rPr>
              <w:t>None.</w:t>
            </w:r>
          </w:p>
          <w:p w14:paraId="2FCE9E8E" w14:textId="77777777" w:rsidR="000302E9" w:rsidRPr="008829F4" w:rsidRDefault="000302E9" w:rsidP="00295922">
            <w:pPr>
              <w:pStyle w:val="TableParagraph"/>
              <w:numPr>
                <w:ilvl w:val="0"/>
                <w:numId w:val="204"/>
              </w:numPr>
              <w:tabs>
                <w:tab w:val="left" w:pos="532"/>
              </w:tabs>
              <w:spacing w:before="32" w:line="249" w:lineRule="auto"/>
              <w:ind w:right="352"/>
              <w:jc w:val="both"/>
              <w:rPr>
                <w:w w:val="105"/>
                <w:szCs w:val="24"/>
                <w:lang w:val="en-GB"/>
              </w:rPr>
            </w:pPr>
            <w:r w:rsidRPr="008829F4">
              <w:rPr>
                <w:w w:val="105"/>
                <w:szCs w:val="24"/>
                <w:lang w:val="en-GB"/>
              </w:rPr>
              <w:t>Unbound,</w:t>
            </w:r>
            <w:r w:rsidRPr="008829F4">
              <w:rPr>
                <w:spacing w:val="-9"/>
                <w:w w:val="105"/>
                <w:szCs w:val="24"/>
                <w:lang w:val="en-GB"/>
              </w:rPr>
              <w:t xml:space="preserve"> </w:t>
            </w:r>
            <w:r w:rsidRPr="008829F4">
              <w:rPr>
                <w:w w:val="105"/>
                <w:szCs w:val="24"/>
                <w:lang w:val="en-GB"/>
              </w:rPr>
              <w:t>except</w:t>
            </w:r>
            <w:r w:rsidRPr="008829F4">
              <w:rPr>
                <w:spacing w:val="-10"/>
                <w:w w:val="105"/>
                <w:szCs w:val="24"/>
                <w:lang w:val="en-GB"/>
              </w:rPr>
              <w:t xml:space="preserve"> </w:t>
            </w:r>
            <w:r w:rsidRPr="008829F4">
              <w:rPr>
                <w:w w:val="105"/>
                <w:szCs w:val="24"/>
                <w:lang w:val="en-GB"/>
              </w:rPr>
              <w:t>as indicated in the horizontal section.</w:t>
            </w:r>
          </w:p>
          <w:p w14:paraId="2DC7D66E" w14:textId="3A43D4A8" w:rsidR="000302E9" w:rsidRPr="008829F4" w:rsidRDefault="000302E9" w:rsidP="00295922">
            <w:pPr>
              <w:pStyle w:val="TableParagraph"/>
              <w:tabs>
                <w:tab w:val="left" w:pos="554"/>
              </w:tabs>
              <w:spacing w:before="116" w:line="247" w:lineRule="auto"/>
              <w:ind w:right="330"/>
              <w:jc w:val="both"/>
              <w:rPr>
                <w:w w:val="105"/>
                <w:szCs w:val="24"/>
                <w:lang w:val="en-GB"/>
              </w:rPr>
            </w:pPr>
          </w:p>
        </w:tc>
        <w:tc>
          <w:tcPr>
            <w:tcW w:w="3145" w:type="dxa"/>
            <w:vAlign w:val="center"/>
          </w:tcPr>
          <w:p w14:paraId="6679FA53" w14:textId="77777777" w:rsidR="000302E9" w:rsidRPr="008829F4" w:rsidRDefault="000302E9" w:rsidP="00295922">
            <w:pPr>
              <w:pStyle w:val="GvdeMetni"/>
              <w:jc w:val="both"/>
              <w:rPr>
                <w:rFonts w:cs="Times New Roman"/>
                <w:lang w:val="en-GB"/>
              </w:rPr>
            </w:pPr>
          </w:p>
        </w:tc>
      </w:tr>
      <w:tr w:rsidR="000302E9" w:rsidRPr="008829F4" w14:paraId="7F5F3DBC" w14:textId="77777777" w:rsidTr="0044217E">
        <w:tc>
          <w:tcPr>
            <w:tcW w:w="3596" w:type="dxa"/>
            <w:vAlign w:val="center"/>
          </w:tcPr>
          <w:p w14:paraId="3DBACF02" w14:textId="77777777" w:rsidR="000302E9" w:rsidRPr="008829F4" w:rsidRDefault="000302E9" w:rsidP="00295922">
            <w:pPr>
              <w:pStyle w:val="TableParagraph"/>
              <w:numPr>
                <w:ilvl w:val="0"/>
                <w:numId w:val="41"/>
              </w:numPr>
              <w:tabs>
                <w:tab w:val="left" w:pos="507"/>
              </w:tabs>
              <w:spacing w:before="32"/>
              <w:jc w:val="both"/>
              <w:rPr>
                <w:w w:val="105"/>
                <w:szCs w:val="24"/>
                <w:lang w:val="en-GB"/>
              </w:rPr>
            </w:pPr>
            <w:r w:rsidRPr="008829F4">
              <w:rPr>
                <w:w w:val="105"/>
                <w:szCs w:val="24"/>
                <w:lang w:val="en-GB"/>
              </w:rPr>
              <w:t>HEALTH AND RELATED SOCIAL SERVICES</w:t>
            </w:r>
          </w:p>
          <w:p w14:paraId="42A441BD" w14:textId="77777777" w:rsidR="000302E9" w:rsidRPr="008829F4" w:rsidRDefault="000302E9" w:rsidP="00295922">
            <w:pPr>
              <w:pStyle w:val="TableParagraph"/>
              <w:tabs>
                <w:tab w:val="left" w:pos="507"/>
              </w:tabs>
              <w:spacing w:before="32"/>
              <w:jc w:val="both"/>
              <w:rPr>
                <w:w w:val="105"/>
                <w:szCs w:val="24"/>
                <w:lang w:val="en-GB"/>
              </w:rPr>
            </w:pPr>
            <w:r w:rsidRPr="008829F4">
              <w:rPr>
                <w:w w:val="105"/>
                <w:szCs w:val="24"/>
                <w:lang w:val="en-GB"/>
              </w:rPr>
              <w:t>(other than those listed under 1.A.h-i.)</w:t>
            </w:r>
          </w:p>
        </w:tc>
        <w:tc>
          <w:tcPr>
            <w:tcW w:w="3598" w:type="dxa"/>
            <w:vAlign w:val="center"/>
          </w:tcPr>
          <w:p w14:paraId="327ACA79" w14:textId="77777777" w:rsidR="000302E9" w:rsidRPr="008829F4" w:rsidRDefault="000302E9" w:rsidP="00295922">
            <w:pPr>
              <w:pStyle w:val="GvdeMetni"/>
              <w:jc w:val="both"/>
              <w:rPr>
                <w:rFonts w:cs="Times New Roman"/>
                <w:lang w:val="en-GB"/>
              </w:rPr>
            </w:pPr>
          </w:p>
        </w:tc>
        <w:tc>
          <w:tcPr>
            <w:tcW w:w="4051" w:type="dxa"/>
            <w:vAlign w:val="center"/>
          </w:tcPr>
          <w:p w14:paraId="2BB6637E" w14:textId="77777777" w:rsidR="000302E9" w:rsidRPr="008829F4" w:rsidRDefault="000302E9" w:rsidP="00295922">
            <w:pPr>
              <w:pStyle w:val="GvdeMetni"/>
              <w:jc w:val="both"/>
              <w:rPr>
                <w:rFonts w:cs="Times New Roman"/>
                <w:lang w:val="en-GB"/>
              </w:rPr>
            </w:pPr>
          </w:p>
        </w:tc>
        <w:tc>
          <w:tcPr>
            <w:tcW w:w="3145" w:type="dxa"/>
            <w:vAlign w:val="center"/>
          </w:tcPr>
          <w:p w14:paraId="0F13A2F5" w14:textId="77777777" w:rsidR="000302E9" w:rsidRPr="008829F4" w:rsidRDefault="000302E9" w:rsidP="00295922">
            <w:pPr>
              <w:pStyle w:val="GvdeMetni"/>
              <w:jc w:val="both"/>
              <w:rPr>
                <w:rFonts w:cs="Times New Roman"/>
                <w:lang w:val="en-GB"/>
              </w:rPr>
            </w:pPr>
          </w:p>
        </w:tc>
      </w:tr>
      <w:tr w:rsidR="000302E9" w:rsidRPr="008829F4" w14:paraId="3AE78FF2" w14:textId="77777777" w:rsidTr="005F7C2C">
        <w:tc>
          <w:tcPr>
            <w:tcW w:w="3596" w:type="dxa"/>
          </w:tcPr>
          <w:p w14:paraId="03D04000" w14:textId="77777777" w:rsidR="000302E9" w:rsidRPr="008829F4" w:rsidRDefault="000302E9" w:rsidP="00295922">
            <w:pPr>
              <w:pStyle w:val="TableParagraph"/>
              <w:numPr>
                <w:ilvl w:val="0"/>
                <w:numId w:val="40"/>
              </w:numPr>
              <w:tabs>
                <w:tab w:val="left" w:pos="507"/>
              </w:tabs>
              <w:spacing w:before="32"/>
              <w:jc w:val="both"/>
              <w:rPr>
                <w:w w:val="105"/>
                <w:szCs w:val="24"/>
                <w:u w:val="single"/>
                <w:lang w:val="en-GB"/>
              </w:rPr>
            </w:pPr>
            <w:r w:rsidRPr="008829F4">
              <w:rPr>
                <w:w w:val="105"/>
                <w:szCs w:val="24"/>
                <w:u w:val="single"/>
                <w:lang w:val="en-GB"/>
              </w:rPr>
              <w:t xml:space="preserve">Hospital Services </w:t>
            </w:r>
            <w:r w:rsidRPr="008829F4">
              <w:rPr>
                <w:w w:val="105"/>
                <w:szCs w:val="24"/>
                <w:lang w:val="en-GB"/>
              </w:rPr>
              <w:t>(CPC 9311)</w:t>
            </w:r>
          </w:p>
        </w:tc>
        <w:tc>
          <w:tcPr>
            <w:tcW w:w="3598" w:type="dxa"/>
          </w:tcPr>
          <w:p w14:paraId="6733E649" w14:textId="77777777" w:rsidR="000302E9" w:rsidRPr="008829F4" w:rsidRDefault="000302E9" w:rsidP="00295922">
            <w:pPr>
              <w:pStyle w:val="TableParagraph"/>
              <w:tabs>
                <w:tab w:val="left" w:pos="615"/>
              </w:tabs>
              <w:spacing w:before="32" w:line="249" w:lineRule="auto"/>
              <w:ind w:left="615" w:right="270" w:hanging="509"/>
              <w:jc w:val="both"/>
              <w:rPr>
                <w:szCs w:val="24"/>
                <w:lang w:val="en-GB"/>
              </w:rPr>
            </w:pPr>
            <w:r w:rsidRPr="008829F4">
              <w:rPr>
                <w:w w:val="105"/>
                <w:szCs w:val="24"/>
                <w:lang w:val="en-GB"/>
              </w:rPr>
              <w:t>1)</w:t>
            </w:r>
            <w:r w:rsidRPr="008829F4">
              <w:rPr>
                <w:w w:val="105"/>
                <w:szCs w:val="24"/>
                <w:lang w:val="en-GB"/>
              </w:rPr>
              <w:tab/>
              <w:t>None.</w:t>
            </w:r>
          </w:p>
          <w:p w14:paraId="4D1677C1" w14:textId="77777777" w:rsidR="000302E9" w:rsidRPr="008829F4" w:rsidRDefault="000302E9" w:rsidP="00295922">
            <w:pPr>
              <w:pStyle w:val="TableParagraph"/>
              <w:numPr>
                <w:ilvl w:val="0"/>
                <w:numId w:val="162"/>
              </w:numPr>
              <w:tabs>
                <w:tab w:val="left" w:pos="615"/>
                <w:tab w:val="left" w:pos="616"/>
              </w:tabs>
              <w:spacing w:line="249" w:lineRule="auto"/>
              <w:ind w:right="270"/>
              <w:jc w:val="both"/>
              <w:rPr>
                <w:szCs w:val="24"/>
                <w:lang w:val="en-GB"/>
              </w:rPr>
            </w:pPr>
            <w:r w:rsidRPr="008829F4">
              <w:rPr>
                <w:w w:val="105"/>
                <w:szCs w:val="24"/>
                <w:lang w:val="en-GB"/>
              </w:rPr>
              <w:t>None.</w:t>
            </w:r>
          </w:p>
          <w:p w14:paraId="71FCFCE7" w14:textId="77777777" w:rsidR="000302E9" w:rsidRPr="008829F4" w:rsidRDefault="000302E9" w:rsidP="00295922">
            <w:pPr>
              <w:pStyle w:val="TableParagraph"/>
              <w:numPr>
                <w:ilvl w:val="0"/>
                <w:numId w:val="162"/>
              </w:numPr>
              <w:tabs>
                <w:tab w:val="left" w:pos="615"/>
                <w:tab w:val="left" w:pos="616"/>
              </w:tabs>
              <w:spacing w:before="1"/>
              <w:ind w:hanging="510"/>
              <w:jc w:val="both"/>
              <w:rPr>
                <w:szCs w:val="24"/>
                <w:lang w:val="en-GB"/>
              </w:rPr>
            </w:pPr>
          </w:p>
          <w:p w14:paraId="117F294D" w14:textId="0AEEF1F5" w:rsidR="000302E9" w:rsidRPr="008829F4" w:rsidRDefault="000302E9" w:rsidP="00295922">
            <w:pPr>
              <w:pStyle w:val="TableParagraph"/>
              <w:numPr>
                <w:ilvl w:val="0"/>
                <w:numId w:val="161"/>
              </w:numPr>
              <w:tabs>
                <w:tab w:val="left" w:pos="615"/>
                <w:tab w:val="left" w:pos="617"/>
              </w:tabs>
              <w:spacing w:before="7" w:line="247" w:lineRule="auto"/>
              <w:ind w:right="150" w:hanging="509"/>
              <w:jc w:val="both"/>
              <w:rPr>
                <w:szCs w:val="24"/>
                <w:lang w:val="en-GB"/>
              </w:rPr>
            </w:pPr>
            <w:r w:rsidRPr="008829F4">
              <w:rPr>
                <w:w w:val="105"/>
                <w:szCs w:val="24"/>
                <w:lang w:val="en-GB"/>
              </w:rPr>
              <w:t xml:space="preserve">100% is allowed for foreign equity, subject to </w:t>
            </w:r>
            <w:r w:rsidRPr="008829F4">
              <w:rPr>
                <w:w w:val="105"/>
                <w:szCs w:val="24"/>
                <w:lang w:val="en-GB"/>
              </w:rPr>
              <w:lastRenderedPageBreak/>
              <w:t>the authorization by the competent authorities, which would be based</w:t>
            </w:r>
            <w:r w:rsidRPr="008829F4">
              <w:rPr>
                <w:spacing w:val="-10"/>
                <w:w w:val="105"/>
                <w:szCs w:val="24"/>
                <w:lang w:val="en-GB"/>
              </w:rPr>
              <w:t xml:space="preserve"> </w:t>
            </w:r>
            <w:r w:rsidRPr="008829F4">
              <w:rPr>
                <w:w w:val="105"/>
                <w:szCs w:val="24"/>
                <w:lang w:val="en-GB"/>
              </w:rPr>
              <w:t>on</w:t>
            </w:r>
            <w:r w:rsidRPr="008829F4">
              <w:rPr>
                <w:spacing w:val="-10"/>
                <w:w w:val="105"/>
                <w:szCs w:val="24"/>
                <w:lang w:val="en-GB"/>
              </w:rPr>
              <w:t xml:space="preserve"> </w:t>
            </w:r>
            <w:r w:rsidRPr="008829F4">
              <w:rPr>
                <w:w w:val="105"/>
                <w:szCs w:val="24"/>
                <w:lang w:val="en-GB"/>
              </w:rPr>
              <w:t>the</w:t>
            </w:r>
            <w:r w:rsidRPr="008829F4">
              <w:rPr>
                <w:spacing w:val="-9"/>
                <w:w w:val="105"/>
                <w:szCs w:val="24"/>
                <w:lang w:val="en-GB"/>
              </w:rPr>
              <w:t xml:space="preserve"> </w:t>
            </w:r>
            <w:r w:rsidRPr="008829F4">
              <w:rPr>
                <w:w w:val="105"/>
                <w:szCs w:val="24"/>
                <w:lang w:val="en-GB"/>
              </w:rPr>
              <w:t>economic</w:t>
            </w:r>
            <w:r w:rsidRPr="008829F4">
              <w:rPr>
                <w:spacing w:val="-9"/>
                <w:w w:val="105"/>
                <w:szCs w:val="24"/>
                <w:lang w:val="en-GB"/>
              </w:rPr>
              <w:t xml:space="preserve"> </w:t>
            </w:r>
            <w:r w:rsidRPr="008829F4">
              <w:rPr>
                <w:w w:val="105"/>
                <w:szCs w:val="24"/>
                <w:lang w:val="en-GB"/>
              </w:rPr>
              <w:t>need</w:t>
            </w:r>
            <w:r w:rsidRPr="008829F4">
              <w:rPr>
                <w:spacing w:val="-10"/>
                <w:w w:val="105"/>
                <w:szCs w:val="24"/>
                <w:lang w:val="en-GB"/>
              </w:rPr>
              <w:t xml:space="preserve"> </w:t>
            </w:r>
            <w:r w:rsidRPr="008829F4">
              <w:rPr>
                <w:w w:val="105"/>
                <w:szCs w:val="24"/>
                <w:lang w:val="en-GB"/>
              </w:rPr>
              <w:t xml:space="preserve">tests taking in to consideration the number of </w:t>
            </w:r>
            <w:proofErr w:type="gramStart"/>
            <w:r w:rsidRPr="008829F4">
              <w:rPr>
                <w:w w:val="105"/>
                <w:szCs w:val="24"/>
                <w:lang w:val="en-GB"/>
              </w:rPr>
              <w:t>hospital</w:t>
            </w:r>
            <w:proofErr w:type="gramEnd"/>
            <w:r w:rsidRPr="008829F4">
              <w:rPr>
                <w:w w:val="105"/>
                <w:szCs w:val="24"/>
                <w:lang w:val="en-GB"/>
              </w:rPr>
              <w:t xml:space="preserve">, medical and health </w:t>
            </w:r>
            <w:proofErr w:type="spellStart"/>
            <w:r w:rsidRPr="008829F4">
              <w:rPr>
                <w:w w:val="105"/>
                <w:szCs w:val="24"/>
                <w:lang w:val="en-GB"/>
              </w:rPr>
              <w:t>centers</w:t>
            </w:r>
            <w:proofErr w:type="spellEnd"/>
            <w:r w:rsidRPr="008829F4">
              <w:rPr>
                <w:w w:val="105"/>
                <w:szCs w:val="24"/>
                <w:lang w:val="en-GB"/>
              </w:rPr>
              <w:t xml:space="preserve"> in a given</w:t>
            </w:r>
            <w:r w:rsidRPr="008829F4">
              <w:rPr>
                <w:spacing w:val="-36"/>
                <w:w w:val="105"/>
                <w:szCs w:val="24"/>
                <w:lang w:val="en-GB"/>
              </w:rPr>
              <w:t xml:space="preserve"> </w:t>
            </w:r>
            <w:r w:rsidRPr="008829F4">
              <w:rPr>
                <w:w w:val="105"/>
                <w:szCs w:val="24"/>
                <w:lang w:val="en-GB"/>
              </w:rPr>
              <w:t>region.</w:t>
            </w:r>
          </w:p>
          <w:p w14:paraId="56601A5B" w14:textId="766F5188" w:rsidR="000302E9" w:rsidRPr="008829F4" w:rsidRDefault="000302E9" w:rsidP="00295922">
            <w:pPr>
              <w:pStyle w:val="TableParagraph"/>
              <w:numPr>
                <w:ilvl w:val="0"/>
                <w:numId w:val="161"/>
              </w:numPr>
              <w:tabs>
                <w:tab w:val="left" w:pos="616"/>
                <w:tab w:val="left" w:pos="617"/>
              </w:tabs>
              <w:spacing w:before="10" w:line="247" w:lineRule="auto"/>
              <w:ind w:right="209" w:hanging="509"/>
              <w:jc w:val="both"/>
              <w:rPr>
                <w:szCs w:val="24"/>
                <w:lang w:val="en-GB"/>
              </w:rPr>
            </w:pPr>
            <w:r w:rsidRPr="008829F4">
              <w:rPr>
                <w:w w:val="105"/>
                <w:szCs w:val="24"/>
                <w:lang w:val="en-GB"/>
              </w:rPr>
              <w:t>Participation of foreign equity</w:t>
            </w:r>
            <w:r w:rsidRPr="008829F4">
              <w:rPr>
                <w:spacing w:val="-38"/>
                <w:w w:val="105"/>
                <w:szCs w:val="24"/>
                <w:lang w:val="en-GB"/>
              </w:rPr>
              <w:t xml:space="preserve"> </w:t>
            </w:r>
            <w:r w:rsidRPr="008829F4">
              <w:rPr>
                <w:spacing w:val="-7"/>
                <w:w w:val="105"/>
                <w:szCs w:val="24"/>
                <w:lang w:val="en-GB"/>
              </w:rPr>
              <w:t xml:space="preserve">is </w:t>
            </w:r>
            <w:r w:rsidRPr="008829F4">
              <w:rPr>
                <w:w w:val="105"/>
                <w:szCs w:val="24"/>
                <w:lang w:val="en-GB"/>
              </w:rPr>
              <w:t>allowed up to 100% in Dubai Health Care City. An economic needs test will not be required.</w:t>
            </w:r>
          </w:p>
          <w:p w14:paraId="3FDFF56B" w14:textId="77777777" w:rsidR="000302E9" w:rsidRPr="008829F4" w:rsidRDefault="000302E9" w:rsidP="00295922">
            <w:pPr>
              <w:pStyle w:val="TableParagraph"/>
              <w:jc w:val="both"/>
              <w:rPr>
                <w:szCs w:val="24"/>
                <w:lang w:val="en-GB"/>
              </w:rPr>
            </w:pPr>
          </w:p>
          <w:p w14:paraId="0DD6D3FB" w14:textId="77777777" w:rsidR="000302E9" w:rsidRPr="008829F4" w:rsidRDefault="000302E9" w:rsidP="00295922">
            <w:pPr>
              <w:pStyle w:val="TableParagraph"/>
              <w:tabs>
                <w:tab w:val="left" w:pos="615"/>
              </w:tabs>
              <w:spacing w:line="247" w:lineRule="auto"/>
              <w:ind w:left="615" w:right="270" w:hanging="509"/>
              <w:jc w:val="both"/>
              <w:rPr>
                <w:szCs w:val="24"/>
                <w:lang w:val="en-GB"/>
              </w:rPr>
            </w:pPr>
            <w:r w:rsidRPr="008829F4">
              <w:rPr>
                <w:w w:val="105"/>
                <w:szCs w:val="24"/>
                <w:lang w:val="en-GB"/>
              </w:rPr>
              <w:t>4)</w:t>
            </w:r>
            <w:r w:rsidRPr="008829F4">
              <w:rPr>
                <w:w w:val="105"/>
                <w:szCs w:val="24"/>
                <w:lang w:val="en-GB"/>
              </w:rPr>
              <w:tab/>
              <w:t>Unbound, except as indicated in the horizontal section.</w:t>
            </w:r>
          </w:p>
        </w:tc>
        <w:tc>
          <w:tcPr>
            <w:tcW w:w="4051" w:type="dxa"/>
          </w:tcPr>
          <w:p w14:paraId="058EE9F4" w14:textId="77777777" w:rsidR="000302E9" w:rsidRPr="008829F4" w:rsidRDefault="000302E9" w:rsidP="00295922">
            <w:pPr>
              <w:pStyle w:val="TableParagraph"/>
              <w:tabs>
                <w:tab w:val="left" w:pos="617"/>
              </w:tabs>
              <w:spacing w:before="32" w:line="249" w:lineRule="auto"/>
              <w:ind w:left="617" w:right="268" w:hanging="509"/>
              <w:jc w:val="both"/>
              <w:rPr>
                <w:szCs w:val="24"/>
                <w:lang w:val="en-GB"/>
              </w:rPr>
            </w:pPr>
            <w:r w:rsidRPr="008829F4">
              <w:rPr>
                <w:w w:val="105"/>
                <w:szCs w:val="24"/>
                <w:lang w:val="en-GB"/>
              </w:rPr>
              <w:lastRenderedPageBreak/>
              <w:t>1)</w:t>
            </w:r>
            <w:r w:rsidRPr="008829F4">
              <w:rPr>
                <w:w w:val="105"/>
                <w:szCs w:val="24"/>
                <w:lang w:val="en-GB"/>
              </w:rPr>
              <w:tab/>
              <w:t>None.</w:t>
            </w:r>
          </w:p>
          <w:p w14:paraId="56B1D7BB" w14:textId="77777777" w:rsidR="000302E9" w:rsidRPr="008829F4" w:rsidRDefault="000302E9" w:rsidP="00295922">
            <w:pPr>
              <w:pStyle w:val="TableParagraph"/>
              <w:numPr>
                <w:ilvl w:val="0"/>
                <w:numId w:val="163"/>
              </w:numPr>
              <w:tabs>
                <w:tab w:val="left" w:pos="617"/>
                <w:tab w:val="left" w:pos="618"/>
              </w:tabs>
              <w:spacing w:line="249" w:lineRule="auto"/>
              <w:ind w:right="268"/>
              <w:jc w:val="both"/>
              <w:rPr>
                <w:szCs w:val="24"/>
                <w:lang w:val="en-GB"/>
              </w:rPr>
            </w:pPr>
            <w:r w:rsidRPr="008829F4">
              <w:rPr>
                <w:w w:val="105"/>
                <w:szCs w:val="24"/>
                <w:lang w:val="en-GB"/>
              </w:rPr>
              <w:t>None.</w:t>
            </w:r>
          </w:p>
          <w:p w14:paraId="7FAE1392" w14:textId="77777777" w:rsidR="000302E9" w:rsidRPr="008829F4" w:rsidRDefault="000302E9" w:rsidP="00295922">
            <w:pPr>
              <w:pStyle w:val="TableParagraph"/>
              <w:numPr>
                <w:ilvl w:val="0"/>
                <w:numId w:val="163"/>
              </w:numPr>
              <w:tabs>
                <w:tab w:val="left" w:pos="617"/>
                <w:tab w:val="left" w:pos="618"/>
              </w:tabs>
              <w:spacing w:before="1" w:line="247" w:lineRule="auto"/>
              <w:ind w:right="268"/>
              <w:jc w:val="both"/>
              <w:rPr>
                <w:szCs w:val="24"/>
                <w:lang w:val="en-GB"/>
              </w:rPr>
            </w:pPr>
            <w:r w:rsidRPr="008829F4">
              <w:rPr>
                <w:w w:val="105"/>
                <w:szCs w:val="24"/>
                <w:lang w:val="en-GB"/>
              </w:rPr>
              <w:t>None.</w:t>
            </w:r>
          </w:p>
          <w:p w14:paraId="5431C4CB" w14:textId="77777777" w:rsidR="000302E9" w:rsidRPr="008829F4" w:rsidRDefault="000302E9" w:rsidP="00295922">
            <w:pPr>
              <w:pStyle w:val="TableParagraph"/>
              <w:tabs>
                <w:tab w:val="left" w:pos="617"/>
              </w:tabs>
              <w:spacing w:before="1" w:line="247" w:lineRule="auto"/>
              <w:ind w:left="617" w:right="268" w:hanging="509"/>
              <w:jc w:val="both"/>
              <w:rPr>
                <w:szCs w:val="24"/>
                <w:lang w:val="en-GB"/>
              </w:rPr>
            </w:pPr>
            <w:r w:rsidRPr="008829F4">
              <w:rPr>
                <w:w w:val="105"/>
                <w:szCs w:val="24"/>
                <w:lang w:val="en-GB"/>
              </w:rPr>
              <w:t>4)</w:t>
            </w:r>
            <w:r w:rsidRPr="008829F4">
              <w:rPr>
                <w:w w:val="105"/>
                <w:szCs w:val="24"/>
                <w:lang w:val="en-GB"/>
              </w:rPr>
              <w:tab/>
              <w:t xml:space="preserve">Unbound, except as indicated in the horizontal </w:t>
            </w:r>
            <w:r w:rsidRPr="008829F4">
              <w:rPr>
                <w:w w:val="105"/>
                <w:szCs w:val="24"/>
                <w:lang w:val="en-GB"/>
              </w:rPr>
              <w:lastRenderedPageBreak/>
              <w:t>section.</w:t>
            </w:r>
          </w:p>
          <w:p w14:paraId="14578A39" w14:textId="77777777" w:rsidR="000302E9" w:rsidRPr="008829F4" w:rsidRDefault="000302E9" w:rsidP="00295922">
            <w:pPr>
              <w:pStyle w:val="TableParagraph"/>
              <w:tabs>
                <w:tab w:val="left" w:pos="617"/>
                <w:tab w:val="left" w:pos="618"/>
              </w:tabs>
              <w:spacing w:before="1" w:line="247" w:lineRule="auto"/>
              <w:ind w:left="108" w:right="268"/>
              <w:jc w:val="both"/>
              <w:rPr>
                <w:szCs w:val="24"/>
                <w:lang w:val="en-GB"/>
              </w:rPr>
            </w:pPr>
          </w:p>
          <w:p w14:paraId="7D5E6473" w14:textId="77777777" w:rsidR="000302E9" w:rsidRPr="008829F4" w:rsidRDefault="000302E9" w:rsidP="00295922">
            <w:pPr>
              <w:pStyle w:val="TableParagraph"/>
              <w:spacing w:before="10"/>
              <w:jc w:val="both"/>
              <w:rPr>
                <w:szCs w:val="24"/>
                <w:lang w:val="en-GB"/>
              </w:rPr>
            </w:pPr>
          </w:p>
          <w:p w14:paraId="29409560" w14:textId="77777777" w:rsidR="000302E9" w:rsidRPr="008829F4" w:rsidRDefault="000302E9" w:rsidP="00295922">
            <w:pPr>
              <w:jc w:val="both"/>
              <w:rPr>
                <w:szCs w:val="24"/>
                <w:lang w:val="en-GB"/>
              </w:rPr>
            </w:pPr>
          </w:p>
        </w:tc>
        <w:tc>
          <w:tcPr>
            <w:tcW w:w="3145" w:type="dxa"/>
            <w:vAlign w:val="center"/>
          </w:tcPr>
          <w:p w14:paraId="2DAF589F" w14:textId="77777777" w:rsidR="000302E9" w:rsidRPr="008829F4" w:rsidRDefault="000302E9" w:rsidP="00295922">
            <w:pPr>
              <w:pStyle w:val="GvdeMetni"/>
              <w:jc w:val="both"/>
              <w:rPr>
                <w:rFonts w:cs="Times New Roman"/>
                <w:lang w:val="en-GB"/>
              </w:rPr>
            </w:pPr>
          </w:p>
        </w:tc>
      </w:tr>
      <w:tr w:rsidR="000302E9" w:rsidRPr="008829F4" w14:paraId="1AC91987" w14:textId="77777777" w:rsidTr="00736FA0">
        <w:tc>
          <w:tcPr>
            <w:tcW w:w="3596" w:type="dxa"/>
          </w:tcPr>
          <w:p w14:paraId="608A1BFE" w14:textId="77777777" w:rsidR="000302E9" w:rsidRPr="008829F4" w:rsidRDefault="000302E9" w:rsidP="00295922">
            <w:pPr>
              <w:pStyle w:val="TableParagraph"/>
              <w:numPr>
                <w:ilvl w:val="0"/>
                <w:numId w:val="40"/>
              </w:numPr>
              <w:tabs>
                <w:tab w:val="left" w:pos="641"/>
              </w:tabs>
              <w:spacing w:before="33"/>
              <w:ind w:right="626"/>
              <w:jc w:val="both"/>
              <w:rPr>
                <w:w w:val="105"/>
                <w:szCs w:val="24"/>
                <w:lang w:val="en-GB"/>
              </w:rPr>
            </w:pPr>
            <w:r w:rsidRPr="008829F4">
              <w:rPr>
                <w:w w:val="105"/>
                <w:szCs w:val="24"/>
                <w:u w:val="single"/>
                <w:lang w:val="en-GB"/>
              </w:rPr>
              <w:t>Other Human Health Services</w:t>
            </w:r>
            <w:r w:rsidRPr="008829F4">
              <w:rPr>
                <w:w w:val="105"/>
                <w:szCs w:val="24"/>
                <w:lang w:val="en-GB"/>
              </w:rPr>
              <w:t xml:space="preserve"> </w:t>
            </w:r>
          </w:p>
          <w:p w14:paraId="0890A6A2" w14:textId="77777777" w:rsidR="000302E9" w:rsidRPr="008829F4" w:rsidRDefault="000302E9" w:rsidP="00295922">
            <w:pPr>
              <w:pStyle w:val="TableParagraph"/>
              <w:tabs>
                <w:tab w:val="left" w:pos="507"/>
              </w:tabs>
              <w:spacing w:before="32"/>
              <w:ind w:left="360"/>
              <w:jc w:val="both"/>
              <w:rPr>
                <w:w w:val="105"/>
                <w:szCs w:val="24"/>
                <w:lang w:val="en-GB"/>
              </w:rPr>
            </w:pPr>
            <w:r w:rsidRPr="008829F4">
              <w:rPr>
                <w:w w:val="105"/>
                <w:szCs w:val="24"/>
                <w:lang w:val="en-GB"/>
              </w:rPr>
              <w:t>(CPC 9319, except CPC 93191)</w:t>
            </w:r>
          </w:p>
          <w:p w14:paraId="63A5B367" w14:textId="77777777" w:rsidR="000302E9" w:rsidRPr="008829F4" w:rsidRDefault="000302E9" w:rsidP="00295922">
            <w:pPr>
              <w:pStyle w:val="TableParagraph"/>
              <w:tabs>
                <w:tab w:val="left" w:pos="507"/>
              </w:tabs>
              <w:spacing w:before="32"/>
              <w:ind w:left="360"/>
              <w:jc w:val="both"/>
              <w:rPr>
                <w:w w:val="105"/>
                <w:szCs w:val="24"/>
                <w:lang w:val="en-GB"/>
              </w:rPr>
            </w:pPr>
          </w:p>
          <w:p w14:paraId="2140CF8C" w14:textId="77777777" w:rsidR="000302E9" w:rsidRPr="008829F4" w:rsidRDefault="000302E9" w:rsidP="00295922">
            <w:pPr>
              <w:pStyle w:val="TableParagraph"/>
              <w:tabs>
                <w:tab w:val="left" w:pos="507"/>
              </w:tabs>
              <w:spacing w:before="32"/>
              <w:ind w:left="360"/>
              <w:jc w:val="both"/>
              <w:rPr>
                <w:w w:val="105"/>
                <w:szCs w:val="24"/>
                <w:lang w:val="en-GB"/>
              </w:rPr>
            </w:pPr>
          </w:p>
          <w:p w14:paraId="2D60BA63" w14:textId="560F3A6A" w:rsidR="000302E9" w:rsidRPr="008829F4" w:rsidRDefault="000302E9" w:rsidP="00295922">
            <w:pPr>
              <w:pStyle w:val="TableParagraph"/>
              <w:tabs>
                <w:tab w:val="left" w:pos="507"/>
              </w:tabs>
              <w:spacing w:before="32"/>
              <w:jc w:val="both"/>
              <w:rPr>
                <w:w w:val="105"/>
                <w:szCs w:val="24"/>
                <w:u w:val="single"/>
                <w:lang w:val="en-GB"/>
              </w:rPr>
            </w:pPr>
          </w:p>
        </w:tc>
        <w:tc>
          <w:tcPr>
            <w:tcW w:w="3598" w:type="dxa"/>
          </w:tcPr>
          <w:p w14:paraId="72DB3D01" w14:textId="77777777" w:rsidR="000302E9" w:rsidRPr="008829F4" w:rsidRDefault="000302E9" w:rsidP="00295922">
            <w:pPr>
              <w:pStyle w:val="TableParagraph"/>
              <w:numPr>
                <w:ilvl w:val="0"/>
                <w:numId w:val="164"/>
              </w:numPr>
              <w:tabs>
                <w:tab w:val="left" w:pos="616"/>
                <w:tab w:val="left" w:pos="617"/>
              </w:tabs>
              <w:spacing w:before="33" w:line="247" w:lineRule="auto"/>
              <w:ind w:right="268"/>
              <w:jc w:val="both"/>
              <w:rPr>
                <w:w w:val="105"/>
                <w:szCs w:val="24"/>
                <w:lang w:val="en-GB"/>
              </w:rPr>
            </w:pPr>
            <w:r w:rsidRPr="008829F4">
              <w:rPr>
                <w:w w:val="105"/>
                <w:szCs w:val="24"/>
                <w:lang w:val="en-GB"/>
              </w:rPr>
              <w:t>None</w:t>
            </w:r>
          </w:p>
          <w:p w14:paraId="5FC055C8" w14:textId="77777777" w:rsidR="000302E9" w:rsidRPr="008829F4" w:rsidRDefault="000302E9" w:rsidP="00295922">
            <w:pPr>
              <w:pStyle w:val="TableParagraph"/>
              <w:numPr>
                <w:ilvl w:val="0"/>
                <w:numId w:val="164"/>
              </w:numPr>
              <w:tabs>
                <w:tab w:val="left" w:pos="616"/>
                <w:tab w:val="left" w:pos="617"/>
              </w:tabs>
              <w:spacing w:before="33" w:line="247" w:lineRule="auto"/>
              <w:ind w:right="268"/>
              <w:jc w:val="both"/>
              <w:rPr>
                <w:w w:val="105"/>
                <w:szCs w:val="24"/>
                <w:lang w:val="en-GB"/>
              </w:rPr>
            </w:pPr>
            <w:r w:rsidRPr="008829F4">
              <w:rPr>
                <w:w w:val="105"/>
                <w:szCs w:val="24"/>
                <w:lang w:val="en-GB"/>
              </w:rPr>
              <w:t>None</w:t>
            </w:r>
          </w:p>
          <w:p w14:paraId="70A7D4C3" w14:textId="64084C36" w:rsidR="000302E9" w:rsidRPr="008829F4" w:rsidRDefault="000302E9" w:rsidP="00295922">
            <w:pPr>
              <w:pStyle w:val="TableParagraph"/>
              <w:numPr>
                <w:ilvl w:val="0"/>
                <w:numId w:val="164"/>
              </w:numPr>
              <w:tabs>
                <w:tab w:val="left" w:pos="615"/>
                <w:tab w:val="left" w:pos="617"/>
              </w:tabs>
              <w:spacing w:before="7" w:line="247" w:lineRule="auto"/>
              <w:ind w:right="150"/>
              <w:jc w:val="both"/>
              <w:rPr>
                <w:szCs w:val="24"/>
                <w:lang w:val="en-GB"/>
              </w:rPr>
            </w:pPr>
            <w:r w:rsidRPr="008829F4">
              <w:rPr>
                <w:w w:val="105"/>
                <w:szCs w:val="24"/>
                <w:lang w:val="en-GB"/>
              </w:rPr>
              <w:t>100% is allowed for foreign equity, subject to the authorization by the competent authorities, which would be based</w:t>
            </w:r>
            <w:r w:rsidRPr="008829F4">
              <w:rPr>
                <w:spacing w:val="-10"/>
                <w:w w:val="105"/>
                <w:szCs w:val="24"/>
                <w:lang w:val="en-GB"/>
              </w:rPr>
              <w:t xml:space="preserve"> </w:t>
            </w:r>
            <w:r w:rsidRPr="008829F4">
              <w:rPr>
                <w:w w:val="105"/>
                <w:szCs w:val="24"/>
                <w:lang w:val="en-GB"/>
              </w:rPr>
              <w:t>on</w:t>
            </w:r>
            <w:r w:rsidRPr="008829F4">
              <w:rPr>
                <w:spacing w:val="-10"/>
                <w:w w:val="105"/>
                <w:szCs w:val="24"/>
                <w:lang w:val="en-GB"/>
              </w:rPr>
              <w:t xml:space="preserve"> </w:t>
            </w:r>
            <w:r w:rsidRPr="008829F4">
              <w:rPr>
                <w:w w:val="105"/>
                <w:szCs w:val="24"/>
                <w:lang w:val="en-GB"/>
              </w:rPr>
              <w:t>the</w:t>
            </w:r>
            <w:r w:rsidRPr="008829F4">
              <w:rPr>
                <w:spacing w:val="-9"/>
                <w:w w:val="105"/>
                <w:szCs w:val="24"/>
                <w:lang w:val="en-GB"/>
              </w:rPr>
              <w:t xml:space="preserve"> </w:t>
            </w:r>
            <w:r w:rsidRPr="008829F4">
              <w:rPr>
                <w:w w:val="105"/>
                <w:szCs w:val="24"/>
                <w:lang w:val="en-GB"/>
              </w:rPr>
              <w:t>economic</w:t>
            </w:r>
            <w:r w:rsidRPr="008829F4">
              <w:rPr>
                <w:spacing w:val="-9"/>
                <w:w w:val="105"/>
                <w:szCs w:val="24"/>
                <w:lang w:val="en-GB"/>
              </w:rPr>
              <w:t xml:space="preserve"> </w:t>
            </w:r>
            <w:r w:rsidRPr="008829F4">
              <w:rPr>
                <w:w w:val="105"/>
                <w:szCs w:val="24"/>
                <w:lang w:val="en-GB"/>
              </w:rPr>
              <w:t>need</w:t>
            </w:r>
            <w:r w:rsidRPr="008829F4">
              <w:rPr>
                <w:spacing w:val="-10"/>
                <w:w w:val="105"/>
                <w:szCs w:val="24"/>
                <w:lang w:val="en-GB"/>
              </w:rPr>
              <w:t xml:space="preserve"> </w:t>
            </w:r>
            <w:r w:rsidRPr="008829F4">
              <w:rPr>
                <w:w w:val="105"/>
                <w:szCs w:val="24"/>
                <w:lang w:val="en-GB"/>
              </w:rPr>
              <w:t xml:space="preserve">tests taking in to consideration the number of </w:t>
            </w:r>
            <w:proofErr w:type="gramStart"/>
            <w:r w:rsidRPr="008829F4">
              <w:rPr>
                <w:w w:val="105"/>
                <w:szCs w:val="24"/>
                <w:lang w:val="en-GB"/>
              </w:rPr>
              <w:t>hospital</w:t>
            </w:r>
            <w:proofErr w:type="gramEnd"/>
            <w:r w:rsidRPr="008829F4">
              <w:rPr>
                <w:w w:val="105"/>
                <w:szCs w:val="24"/>
                <w:lang w:val="en-GB"/>
              </w:rPr>
              <w:t xml:space="preserve">, medical and health </w:t>
            </w:r>
            <w:proofErr w:type="spellStart"/>
            <w:r w:rsidRPr="008829F4">
              <w:rPr>
                <w:w w:val="105"/>
                <w:szCs w:val="24"/>
                <w:lang w:val="en-GB"/>
              </w:rPr>
              <w:t>centers</w:t>
            </w:r>
            <w:proofErr w:type="spellEnd"/>
            <w:r w:rsidRPr="008829F4">
              <w:rPr>
                <w:w w:val="105"/>
                <w:szCs w:val="24"/>
                <w:lang w:val="en-GB"/>
              </w:rPr>
              <w:t xml:space="preserve"> in a given</w:t>
            </w:r>
            <w:r w:rsidRPr="008829F4">
              <w:rPr>
                <w:spacing w:val="-36"/>
                <w:w w:val="105"/>
                <w:szCs w:val="24"/>
                <w:lang w:val="en-GB"/>
              </w:rPr>
              <w:t xml:space="preserve"> </w:t>
            </w:r>
            <w:r w:rsidRPr="008829F4">
              <w:rPr>
                <w:w w:val="105"/>
                <w:szCs w:val="24"/>
                <w:lang w:val="en-GB"/>
              </w:rPr>
              <w:t>region.</w:t>
            </w:r>
          </w:p>
          <w:p w14:paraId="719A2763" w14:textId="77777777" w:rsidR="000302E9" w:rsidRPr="008829F4" w:rsidRDefault="000302E9" w:rsidP="00295922">
            <w:pPr>
              <w:pStyle w:val="TableParagraph"/>
              <w:tabs>
                <w:tab w:val="left" w:pos="616"/>
                <w:tab w:val="left" w:pos="617"/>
              </w:tabs>
              <w:spacing w:before="10" w:line="247" w:lineRule="auto"/>
              <w:ind w:left="616" w:right="209"/>
              <w:jc w:val="both"/>
              <w:rPr>
                <w:w w:val="105"/>
                <w:szCs w:val="24"/>
                <w:lang w:val="en-GB"/>
              </w:rPr>
            </w:pPr>
            <w:r w:rsidRPr="008829F4">
              <w:rPr>
                <w:w w:val="105"/>
                <w:szCs w:val="24"/>
                <w:lang w:val="en-GB"/>
              </w:rPr>
              <w:t>Participation of foreign equity</w:t>
            </w:r>
            <w:r w:rsidRPr="008829F4">
              <w:rPr>
                <w:spacing w:val="-38"/>
                <w:w w:val="105"/>
                <w:szCs w:val="24"/>
                <w:lang w:val="en-GB"/>
              </w:rPr>
              <w:t xml:space="preserve"> </w:t>
            </w:r>
            <w:r w:rsidRPr="008829F4">
              <w:rPr>
                <w:spacing w:val="-7"/>
                <w:w w:val="105"/>
                <w:szCs w:val="24"/>
                <w:lang w:val="en-GB"/>
              </w:rPr>
              <w:t xml:space="preserve">is </w:t>
            </w:r>
            <w:r w:rsidRPr="008829F4">
              <w:rPr>
                <w:w w:val="105"/>
                <w:szCs w:val="24"/>
                <w:lang w:val="en-GB"/>
              </w:rPr>
              <w:t xml:space="preserve">allowed up to </w:t>
            </w:r>
            <w:r w:rsidRPr="008829F4">
              <w:rPr>
                <w:w w:val="105"/>
                <w:szCs w:val="24"/>
                <w:lang w:val="en-GB"/>
              </w:rPr>
              <w:lastRenderedPageBreak/>
              <w:t>100% in Dubai Health Care City. An economic needs test will not be</w:t>
            </w:r>
            <w:r w:rsidRPr="008829F4">
              <w:rPr>
                <w:spacing w:val="-33"/>
                <w:w w:val="105"/>
                <w:szCs w:val="24"/>
                <w:lang w:val="en-GB"/>
              </w:rPr>
              <w:t xml:space="preserve"> </w:t>
            </w:r>
            <w:r w:rsidRPr="008829F4">
              <w:rPr>
                <w:w w:val="105"/>
                <w:szCs w:val="24"/>
                <w:lang w:val="en-GB"/>
              </w:rPr>
              <w:t>required.</w:t>
            </w:r>
          </w:p>
          <w:p w14:paraId="41E5E631" w14:textId="77777777" w:rsidR="000302E9" w:rsidRPr="008829F4" w:rsidRDefault="000302E9" w:rsidP="00295922">
            <w:pPr>
              <w:pStyle w:val="TableParagraph"/>
              <w:numPr>
                <w:ilvl w:val="0"/>
                <w:numId w:val="164"/>
              </w:numPr>
              <w:tabs>
                <w:tab w:val="left" w:pos="616"/>
                <w:tab w:val="left" w:pos="617"/>
              </w:tabs>
              <w:spacing w:before="10" w:line="247" w:lineRule="auto"/>
              <w:ind w:right="209"/>
              <w:jc w:val="both"/>
              <w:rPr>
                <w:szCs w:val="24"/>
                <w:lang w:val="en-GB"/>
              </w:rPr>
            </w:pPr>
            <w:r w:rsidRPr="008829F4">
              <w:rPr>
                <w:w w:val="105"/>
                <w:szCs w:val="24"/>
                <w:lang w:val="en-GB"/>
              </w:rPr>
              <w:tab/>
              <w:t>Unbound, except as indicated in the horizontal section.</w:t>
            </w:r>
          </w:p>
        </w:tc>
        <w:tc>
          <w:tcPr>
            <w:tcW w:w="4051" w:type="dxa"/>
          </w:tcPr>
          <w:p w14:paraId="2BBCCEED" w14:textId="77777777" w:rsidR="000302E9" w:rsidRPr="008829F4" w:rsidRDefault="000302E9" w:rsidP="00295922">
            <w:pPr>
              <w:pStyle w:val="TableParagraph"/>
              <w:numPr>
                <w:ilvl w:val="0"/>
                <w:numId w:val="165"/>
              </w:numPr>
              <w:tabs>
                <w:tab w:val="left" w:pos="618"/>
                <w:tab w:val="left" w:pos="619"/>
              </w:tabs>
              <w:spacing w:before="33" w:line="247" w:lineRule="auto"/>
              <w:ind w:right="267" w:hanging="510"/>
              <w:jc w:val="both"/>
              <w:rPr>
                <w:w w:val="105"/>
                <w:szCs w:val="24"/>
                <w:lang w:val="en-GB"/>
              </w:rPr>
            </w:pPr>
            <w:r w:rsidRPr="008829F4">
              <w:rPr>
                <w:w w:val="105"/>
                <w:szCs w:val="24"/>
                <w:lang w:val="en-GB"/>
              </w:rPr>
              <w:lastRenderedPageBreak/>
              <w:t>None</w:t>
            </w:r>
          </w:p>
          <w:p w14:paraId="055B2DDF" w14:textId="77777777" w:rsidR="000302E9" w:rsidRPr="008829F4" w:rsidRDefault="000302E9" w:rsidP="00295922">
            <w:pPr>
              <w:pStyle w:val="TableParagraph"/>
              <w:tabs>
                <w:tab w:val="left" w:pos="618"/>
                <w:tab w:val="left" w:pos="619"/>
              </w:tabs>
              <w:spacing w:before="33" w:line="247" w:lineRule="auto"/>
              <w:ind w:left="618" w:right="267"/>
              <w:jc w:val="both"/>
              <w:rPr>
                <w:w w:val="105"/>
                <w:szCs w:val="24"/>
                <w:lang w:val="en-GB"/>
              </w:rPr>
            </w:pPr>
          </w:p>
          <w:p w14:paraId="15FB7A56" w14:textId="77777777" w:rsidR="000302E9" w:rsidRPr="008829F4" w:rsidRDefault="000302E9" w:rsidP="00295922">
            <w:pPr>
              <w:pStyle w:val="TableParagraph"/>
              <w:numPr>
                <w:ilvl w:val="0"/>
                <w:numId w:val="165"/>
              </w:numPr>
              <w:tabs>
                <w:tab w:val="left" w:pos="618"/>
                <w:tab w:val="left" w:pos="619"/>
              </w:tabs>
              <w:spacing w:before="33" w:line="247" w:lineRule="auto"/>
              <w:ind w:right="267" w:hanging="510"/>
              <w:jc w:val="both"/>
              <w:rPr>
                <w:w w:val="105"/>
                <w:szCs w:val="24"/>
                <w:lang w:val="en-GB"/>
              </w:rPr>
            </w:pPr>
            <w:r w:rsidRPr="008829F4">
              <w:rPr>
                <w:w w:val="105"/>
                <w:szCs w:val="24"/>
                <w:lang w:val="en-GB"/>
              </w:rPr>
              <w:t>None</w:t>
            </w:r>
          </w:p>
          <w:p w14:paraId="6B91032A" w14:textId="77777777" w:rsidR="000302E9" w:rsidRPr="008829F4" w:rsidRDefault="000302E9" w:rsidP="00295922">
            <w:pPr>
              <w:pStyle w:val="TableParagraph"/>
              <w:tabs>
                <w:tab w:val="left" w:pos="618"/>
                <w:tab w:val="left" w:pos="619"/>
              </w:tabs>
              <w:spacing w:before="33" w:line="247" w:lineRule="auto"/>
              <w:ind w:right="267"/>
              <w:jc w:val="both"/>
              <w:rPr>
                <w:w w:val="105"/>
                <w:szCs w:val="24"/>
                <w:lang w:val="en-GB"/>
              </w:rPr>
            </w:pPr>
          </w:p>
          <w:p w14:paraId="35335EDD" w14:textId="77777777" w:rsidR="000302E9" w:rsidRPr="008829F4" w:rsidRDefault="000302E9" w:rsidP="00295922">
            <w:pPr>
              <w:pStyle w:val="TableParagraph"/>
              <w:numPr>
                <w:ilvl w:val="0"/>
                <w:numId w:val="165"/>
              </w:numPr>
              <w:tabs>
                <w:tab w:val="left" w:pos="618"/>
                <w:tab w:val="left" w:pos="619"/>
              </w:tabs>
              <w:spacing w:before="33" w:line="247" w:lineRule="auto"/>
              <w:ind w:right="267" w:hanging="510"/>
              <w:jc w:val="both"/>
              <w:rPr>
                <w:w w:val="105"/>
                <w:szCs w:val="24"/>
                <w:lang w:val="en-GB"/>
              </w:rPr>
            </w:pPr>
            <w:r w:rsidRPr="008829F4">
              <w:rPr>
                <w:w w:val="105"/>
                <w:szCs w:val="24"/>
                <w:lang w:val="en-GB"/>
              </w:rPr>
              <w:t>None</w:t>
            </w:r>
          </w:p>
          <w:p w14:paraId="0ECB20D3" w14:textId="77777777" w:rsidR="000302E9" w:rsidRPr="008829F4" w:rsidRDefault="000302E9" w:rsidP="00295922">
            <w:pPr>
              <w:pStyle w:val="TableParagraph"/>
              <w:tabs>
                <w:tab w:val="left" w:pos="618"/>
                <w:tab w:val="left" w:pos="619"/>
              </w:tabs>
              <w:spacing w:before="33" w:line="247" w:lineRule="auto"/>
              <w:ind w:right="267"/>
              <w:jc w:val="both"/>
              <w:rPr>
                <w:w w:val="105"/>
                <w:szCs w:val="24"/>
                <w:lang w:val="en-GB"/>
              </w:rPr>
            </w:pPr>
          </w:p>
          <w:p w14:paraId="21B6FEA5" w14:textId="77777777" w:rsidR="000302E9" w:rsidRPr="008829F4" w:rsidRDefault="000302E9" w:rsidP="00295922">
            <w:pPr>
              <w:pStyle w:val="TableParagraph"/>
              <w:numPr>
                <w:ilvl w:val="0"/>
                <w:numId w:val="165"/>
              </w:numPr>
              <w:tabs>
                <w:tab w:val="left" w:pos="618"/>
                <w:tab w:val="left" w:pos="619"/>
              </w:tabs>
              <w:spacing w:before="33" w:line="247" w:lineRule="auto"/>
              <w:ind w:right="267" w:hanging="510"/>
              <w:jc w:val="both"/>
              <w:rPr>
                <w:w w:val="105"/>
                <w:szCs w:val="24"/>
                <w:lang w:val="en-GB"/>
              </w:rPr>
            </w:pPr>
            <w:r w:rsidRPr="008829F4">
              <w:rPr>
                <w:w w:val="105"/>
                <w:szCs w:val="24"/>
                <w:lang w:val="en-GB"/>
              </w:rPr>
              <w:t>Unbound, except as indicated in the horizontal section.</w:t>
            </w:r>
          </w:p>
        </w:tc>
        <w:tc>
          <w:tcPr>
            <w:tcW w:w="3145" w:type="dxa"/>
            <w:vAlign w:val="center"/>
          </w:tcPr>
          <w:p w14:paraId="0453B811" w14:textId="77777777" w:rsidR="000302E9" w:rsidRPr="008829F4" w:rsidRDefault="000302E9" w:rsidP="00295922">
            <w:pPr>
              <w:pStyle w:val="GvdeMetni"/>
              <w:jc w:val="both"/>
              <w:rPr>
                <w:rFonts w:cs="Times New Roman"/>
                <w:lang w:val="en-GB"/>
              </w:rPr>
            </w:pPr>
          </w:p>
        </w:tc>
      </w:tr>
      <w:tr w:rsidR="000302E9" w:rsidRPr="008829F4" w14:paraId="2CB360FF" w14:textId="77777777" w:rsidTr="0044217E">
        <w:tc>
          <w:tcPr>
            <w:tcW w:w="3596" w:type="dxa"/>
            <w:vAlign w:val="center"/>
          </w:tcPr>
          <w:p w14:paraId="1805E3AA" w14:textId="0C3D4A42" w:rsidR="000302E9" w:rsidRPr="00AD6286" w:rsidRDefault="000302E9" w:rsidP="00295922">
            <w:pPr>
              <w:pStyle w:val="TableParagraph"/>
              <w:tabs>
                <w:tab w:val="left" w:pos="641"/>
              </w:tabs>
              <w:spacing w:before="33"/>
              <w:ind w:right="626"/>
              <w:jc w:val="both"/>
              <w:rPr>
                <w:w w:val="105"/>
                <w:szCs w:val="24"/>
                <w:lang w:val="en-GB"/>
              </w:rPr>
            </w:pPr>
            <w:r w:rsidRPr="00AD6286">
              <w:rPr>
                <w:w w:val="105"/>
                <w:szCs w:val="24"/>
                <w:lang w:val="en-GB"/>
              </w:rPr>
              <w:t xml:space="preserve">Hair transplant services provided by medical doctors </w:t>
            </w:r>
          </w:p>
        </w:tc>
        <w:tc>
          <w:tcPr>
            <w:tcW w:w="3598" w:type="dxa"/>
            <w:vAlign w:val="center"/>
          </w:tcPr>
          <w:p w14:paraId="562FE745" w14:textId="77777777" w:rsidR="000302E9" w:rsidRPr="008829F4" w:rsidRDefault="000302E9" w:rsidP="00295922">
            <w:pPr>
              <w:pStyle w:val="TableParagraph"/>
              <w:numPr>
                <w:ilvl w:val="0"/>
                <w:numId w:val="205"/>
              </w:numPr>
              <w:tabs>
                <w:tab w:val="left" w:pos="616"/>
                <w:tab w:val="left" w:pos="617"/>
              </w:tabs>
              <w:spacing w:before="33" w:line="247" w:lineRule="auto"/>
              <w:ind w:right="268"/>
              <w:jc w:val="both"/>
              <w:rPr>
                <w:w w:val="105"/>
                <w:szCs w:val="24"/>
                <w:lang w:val="en-GB"/>
              </w:rPr>
            </w:pPr>
            <w:r w:rsidRPr="008829F4">
              <w:rPr>
                <w:w w:val="105"/>
                <w:szCs w:val="24"/>
                <w:lang w:val="en-GB"/>
              </w:rPr>
              <w:t>None.</w:t>
            </w:r>
          </w:p>
          <w:p w14:paraId="06C82DD1" w14:textId="77777777" w:rsidR="000302E9" w:rsidRPr="008829F4" w:rsidRDefault="000302E9" w:rsidP="00295922">
            <w:pPr>
              <w:pStyle w:val="TableParagraph"/>
              <w:numPr>
                <w:ilvl w:val="0"/>
                <w:numId w:val="205"/>
              </w:numPr>
              <w:tabs>
                <w:tab w:val="left" w:pos="616"/>
                <w:tab w:val="left" w:pos="617"/>
              </w:tabs>
              <w:spacing w:before="33" w:line="247" w:lineRule="auto"/>
              <w:ind w:right="268"/>
              <w:jc w:val="both"/>
              <w:rPr>
                <w:w w:val="105"/>
                <w:szCs w:val="24"/>
                <w:lang w:val="en-GB"/>
              </w:rPr>
            </w:pPr>
            <w:r w:rsidRPr="008829F4">
              <w:rPr>
                <w:w w:val="105"/>
                <w:szCs w:val="24"/>
                <w:lang w:val="en-GB"/>
              </w:rPr>
              <w:t>None.</w:t>
            </w:r>
          </w:p>
          <w:p w14:paraId="73B8DFA3" w14:textId="3A1F2D6E" w:rsidR="000302E9" w:rsidRPr="008829F4" w:rsidRDefault="000302E9" w:rsidP="00295922">
            <w:pPr>
              <w:pStyle w:val="TableParagraph"/>
              <w:numPr>
                <w:ilvl w:val="0"/>
                <w:numId w:val="205"/>
              </w:numPr>
              <w:tabs>
                <w:tab w:val="left" w:pos="616"/>
                <w:tab w:val="left" w:pos="617"/>
              </w:tabs>
              <w:spacing w:before="10" w:line="247" w:lineRule="auto"/>
              <w:ind w:right="209"/>
              <w:jc w:val="both"/>
              <w:rPr>
                <w:w w:val="105"/>
                <w:szCs w:val="24"/>
                <w:lang w:val="en-GB"/>
              </w:rPr>
            </w:pPr>
            <w:r w:rsidRPr="008829F4">
              <w:rPr>
                <w:w w:val="105"/>
                <w:szCs w:val="24"/>
                <w:lang w:val="en-GB"/>
              </w:rPr>
              <w:t xml:space="preserve">Foreign equity participation is </w:t>
            </w:r>
            <w:r w:rsidR="00AC22E2" w:rsidRPr="008829F4">
              <w:rPr>
                <w:w w:val="105"/>
                <w:szCs w:val="24"/>
                <w:lang w:val="en-GB"/>
              </w:rPr>
              <w:t>limited</w:t>
            </w:r>
            <w:r w:rsidRPr="008829F4">
              <w:rPr>
                <w:w w:val="105"/>
                <w:szCs w:val="24"/>
                <w:lang w:val="en-GB"/>
              </w:rPr>
              <w:t xml:space="preserve"> to 49%. Establishment of a commercial presence is subject to registration and authorization based on an economic needs test. Participation of foreign equity</w:t>
            </w:r>
            <w:r w:rsidRPr="008829F4">
              <w:rPr>
                <w:spacing w:val="-38"/>
                <w:w w:val="105"/>
                <w:szCs w:val="24"/>
                <w:lang w:val="en-GB"/>
              </w:rPr>
              <w:t xml:space="preserve"> </w:t>
            </w:r>
            <w:r w:rsidRPr="008829F4">
              <w:rPr>
                <w:spacing w:val="-7"/>
                <w:w w:val="105"/>
                <w:szCs w:val="24"/>
                <w:lang w:val="en-GB"/>
              </w:rPr>
              <w:t xml:space="preserve">is </w:t>
            </w:r>
            <w:r w:rsidRPr="008829F4">
              <w:rPr>
                <w:w w:val="105"/>
                <w:szCs w:val="24"/>
                <w:lang w:val="en-GB"/>
              </w:rPr>
              <w:t xml:space="preserve">allowed up to 100% in Dubai Health Care City.  </w:t>
            </w:r>
          </w:p>
          <w:p w14:paraId="34FBAA3B" w14:textId="0FB6D292" w:rsidR="000302E9" w:rsidRPr="008829F4" w:rsidRDefault="000302E9" w:rsidP="00295922">
            <w:pPr>
              <w:pStyle w:val="TableParagraph"/>
              <w:numPr>
                <w:ilvl w:val="0"/>
                <w:numId w:val="205"/>
              </w:numPr>
              <w:tabs>
                <w:tab w:val="left" w:pos="616"/>
                <w:tab w:val="left" w:pos="617"/>
              </w:tabs>
              <w:spacing w:before="10" w:line="247" w:lineRule="auto"/>
              <w:ind w:right="209"/>
              <w:jc w:val="both"/>
              <w:rPr>
                <w:w w:val="105"/>
                <w:szCs w:val="24"/>
                <w:lang w:val="en-GB"/>
              </w:rPr>
            </w:pPr>
            <w:r w:rsidRPr="008829F4">
              <w:rPr>
                <w:w w:val="105"/>
                <w:szCs w:val="24"/>
                <w:lang w:val="en-GB"/>
              </w:rPr>
              <w:t>Unbound, except as indicated in the horizontal section.</w:t>
            </w:r>
          </w:p>
        </w:tc>
        <w:tc>
          <w:tcPr>
            <w:tcW w:w="4051" w:type="dxa"/>
            <w:vAlign w:val="center"/>
          </w:tcPr>
          <w:p w14:paraId="032259D0" w14:textId="77777777" w:rsidR="000302E9" w:rsidRPr="008829F4" w:rsidRDefault="000302E9" w:rsidP="00295922">
            <w:pPr>
              <w:pStyle w:val="TableParagraph"/>
              <w:numPr>
                <w:ilvl w:val="0"/>
                <w:numId w:val="206"/>
              </w:numPr>
              <w:tabs>
                <w:tab w:val="left" w:pos="618"/>
                <w:tab w:val="left" w:pos="619"/>
              </w:tabs>
              <w:spacing w:before="33" w:line="247" w:lineRule="auto"/>
              <w:ind w:right="267"/>
              <w:jc w:val="both"/>
              <w:rPr>
                <w:w w:val="105"/>
                <w:szCs w:val="24"/>
                <w:lang w:val="en-GB"/>
              </w:rPr>
            </w:pPr>
            <w:r w:rsidRPr="008829F4">
              <w:rPr>
                <w:w w:val="105"/>
                <w:szCs w:val="24"/>
                <w:lang w:val="en-GB"/>
              </w:rPr>
              <w:t xml:space="preserve">None. </w:t>
            </w:r>
          </w:p>
          <w:p w14:paraId="57DC3649" w14:textId="77777777" w:rsidR="000302E9" w:rsidRPr="008829F4" w:rsidRDefault="000302E9" w:rsidP="00295922">
            <w:pPr>
              <w:pStyle w:val="TableParagraph"/>
              <w:numPr>
                <w:ilvl w:val="0"/>
                <w:numId w:val="206"/>
              </w:numPr>
              <w:tabs>
                <w:tab w:val="left" w:pos="618"/>
                <w:tab w:val="left" w:pos="619"/>
              </w:tabs>
              <w:spacing w:before="33" w:line="247" w:lineRule="auto"/>
              <w:ind w:right="267"/>
              <w:jc w:val="both"/>
              <w:rPr>
                <w:w w:val="105"/>
                <w:szCs w:val="24"/>
                <w:lang w:val="en-GB"/>
              </w:rPr>
            </w:pPr>
            <w:r w:rsidRPr="008829F4">
              <w:rPr>
                <w:w w:val="105"/>
                <w:szCs w:val="24"/>
                <w:lang w:val="en-GB"/>
              </w:rPr>
              <w:t xml:space="preserve">None. </w:t>
            </w:r>
          </w:p>
          <w:p w14:paraId="1FC9BD90" w14:textId="77777777" w:rsidR="000302E9" w:rsidRPr="008829F4" w:rsidRDefault="000302E9" w:rsidP="00295922">
            <w:pPr>
              <w:pStyle w:val="TableParagraph"/>
              <w:numPr>
                <w:ilvl w:val="0"/>
                <w:numId w:val="206"/>
              </w:numPr>
              <w:tabs>
                <w:tab w:val="left" w:pos="618"/>
                <w:tab w:val="left" w:pos="619"/>
              </w:tabs>
              <w:spacing w:before="33" w:line="247" w:lineRule="auto"/>
              <w:ind w:right="267"/>
              <w:jc w:val="both"/>
              <w:rPr>
                <w:w w:val="105"/>
                <w:szCs w:val="24"/>
                <w:lang w:val="en-GB"/>
              </w:rPr>
            </w:pPr>
            <w:r w:rsidRPr="008829F4">
              <w:rPr>
                <w:w w:val="105"/>
                <w:szCs w:val="24"/>
                <w:lang w:val="en-GB"/>
              </w:rPr>
              <w:t>None.</w:t>
            </w:r>
          </w:p>
          <w:p w14:paraId="35BE5920" w14:textId="3E92C62F" w:rsidR="000302E9" w:rsidRPr="008829F4" w:rsidRDefault="000302E9" w:rsidP="00295922">
            <w:pPr>
              <w:pStyle w:val="TableParagraph"/>
              <w:numPr>
                <w:ilvl w:val="0"/>
                <w:numId w:val="206"/>
              </w:numPr>
              <w:tabs>
                <w:tab w:val="left" w:pos="618"/>
                <w:tab w:val="left" w:pos="619"/>
              </w:tabs>
              <w:spacing w:before="33" w:line="247" w:lineRule="auto"/>
              <w:ind w:right="267"/>
              <w:jc w:val="both"/>
              <w:rPr>
                <w:w w:val="105"/>
                <w:szCs w:val="24"/>
                <w:lang w:val="en-GB"/>
              </w:rPr>
            </w:pPr>
            <w:r w:rsidRPr="008829F4">
              <w:rPr>
                <w:w w:val="105"/>
                <w:szCs w:val="24"/>
                <w:lang w:val="en-GB"/>
              </w:rPr>
              <w:t>Unbound, except as indicated in the horizontal section.</w:t>
            </w:r>
          </w:p>
        </w:tc>
        <w:tc>
          <w:tcPr>
            <w:tcW w:w="3145" w:type="dxa"/>
            <w:vAlign w:val="center"/>
          </w:tcPr>
          <w:p w14:paraId="626DE33C" w14:textId="77777777" w:rsidR="000302E9" w:rsidRPr="008829F4" w:rsidRDefault="000302E9" w:rsidP="00295922">
            <w:pPr>
              <w:pStyle w:val="GvdeMetni"/>
              <w:jc w:val="both"/>
              <w:rPr>
                <w:rFonts w:cs="Times New Roman"/>
                <w:lang w:val="en-GB"/>
              </w:rPr>
            </w:pPr>
          </w:p>
        </w:tc>
      </w:tr>
      <w:tr w:rsidR="000302E9" w:rsidRPr="008829F4" w14:paraId="636412C5" w14:textId="77777777" w:rsidTr="0044217E">
        <w:tc>
          <w:tcPr>
            <w:tcW w:w="3596" w:type="dxa"/>
            <w:vAlign w:val="center"/>
          </w:tcPr>
          <w:p w14:paraId="2FE5101C" w14:textId="77777777" w:rsidR="000302E9" w:rsidRPr="008829F4" w:rsidRDefault="000302E9" w:rsidP="00295922">
            <w:pPr>
              <w:pStyle w:val="TableParagraph"/>
              <w:numPr>
                <w:ilvl w:val="0"/>
                <w:numId w:val="41"/>
              </w:numPr>
              <w:tabs>
                <w:tab w:val="left" w:pos="641"/>
              </w:tabs>
              <w:spacing w:before="33"/>
              <w:ind w:right="626"/>
              <w:jc w:val="both"/>
              <w:rPr>
                <w:w w:val="105"/>
                <w:szCs w:val="24"/>
                <w:u w:val="single"/>
                <w:lang w:val="en-GB"/>
              </w:rPr>
            </w:pPr>
            <w:r w:rsidRPr="008829F4">
              <w:rPr>
                <w:w w:val="105"/>
                <w:szCs w:val="24"/>
                <w:u w:val="single"/>
                <w:lang w:val="en-GB"/>
              </w:rPr>
              <w:t>TOURISM AND TRAVEL RELATED SERVICES</w:t>
            </w:r>
          </w:p>
        </w:tc>
        <w:tc>
          <w:tcPr>
            <w:tcW w:w="3598" w:type="dxa"/>
            <w:vAlign w:val="center"/>
          </w:tcPr>
          <w:p w14:paraId="01A7C144" w14:textId="77777777" w:rsidR="000302E9" w:rsidRPr="008829F4" w:rsidRDefault="000302E9" w:rsidP="00295922">
            <w:pPr>
              <w:pStyle w:val="GvdeMetni"/>
              <w:jc w:val="both"/>
              <w:rPr>
                <w:rFonts w:cs="Times New Roman"/>
                <w:lang w:val="en-GB"/>
              </w:rPr>
            </w:pPr>
          </w:p>
        </w:tc>
        <w:tc>
          <w:tcPr>
            <w:tcW w:w="4051" w:type="dxa"/>
            <w:vAlign w:val="center"/>
          </w:tcPr>
          <w:p w14:paraId="1BADFEEF" w14:textId="77777777" w:rsidR="000302E9" w:rsidRPr="008829F4" w:rsidRDefault="000302E9" w:rsidP="00295922">
            <w:pPr>
              <w:pStyle w:val="GvdeMetni"/>
              <w:jc w:val="both"/>
              <w:rPr>
                <w:rFonts w:cs="Times New Roman"/>
                <w:lang w:val="en-GB"/>
              </w:rPr>
            </w:pPr>
          </w:p>
        </w:tc>
        <w:tc>
          <w:tcPr>
            <w:tcW w:w="3145" w:type="dxa"/>
            <w:vAlign w:val="center"/>
          </w:tcPr>
          <w:p w14:paraId="7D19D743" w14:textId="77777777" w:rsidR="000302E9" w:rsidRPr="008829F4" w:rsidRDefault="000302E9" w:rsidP="00295922">
            <w:pPr>
              <w:pStyle w:val="GvdeMetni"/>
              <w:jc w:val="both"/>
              <w:rPr>
                <w:rFonts w:cs="Times New Roman"/>
                <w:lang w:val="en-GB"/>
              </w:rPr>
            </w:pPr>
          </w:p>
        </w:tc>
      </w:tr>
      <w:tr w:rsidR="000302E9" w:rsidRPr="008829F4" w14:paraId="34160366" w14:textId="77777777" w:rsidTr="004D7F2C">
        <w:tc>
          <w:tcPr>
            <w:tcW w:w="3596" w:type="dxa"/>
          </w:tcPr>
          <w:p w14:paraId="113107AE" w14:textId="77777777" w:rsidR="000302E9" w:rsidRPr="008829F4" w:rsidRDefault="000302E9" w:rsidP="00295922">
            <w:pPr>
              <w:pStyle w:val="TableParagraph"/>
              <w:numPr>
                <w:ilvl w:val="0"/>
                <w:numId w:val="42"/>
              </w:numPr>
              <w:tabs>
                <w:tab w:val="left" w:pos="641"/>
              </w:tabs>
              <w:spacing w:before="33"/>
              <w:ind w:right="626"/>
              <w:jc w:val="both"/>
              <w:rPr>
                <w:w w:val="105"/>
                <w:szCs w:val="24"/>
                <w:u w:val="single"/>
                <w:lang w:val="en-GB"/>
              </w:rPr>
            </w:pPr>
            <w:r w:rsidRPr="008829F4">
              <w:rPr>
                <w:w w:val="105"/>
                <w:szCs w:val="24"/>
                <w:u w:val="single"/>
                <w:lang w:val="en-GB"/>
              </w:rPr>
              <w:lastRenderedPageBreak/>
              <w:t xml:space="preserve">Hotels and restaurants (including catering) </w:t>
            </w:r>
            <w:r w:rsidRPr="008829F4">
              <w:rPr>
                <w:w w:val="105"/>
                <w:szCs w:val="24"/>
                <w:lang w:val="en-GB"/>
              </w:rPr>
              <w:t>(CPC 64110, 64120 &amp; 642, 643)</w:t>
            </w:r>
          </w:p>
        </w:tc>
        <w:tc>
          <w:tcPr>
            <w:tcW w:w="3598" w:type="dxa"/>
            <w:vAlign w:val="center"/>
          </w:tcPr>
          <w:p w14:paraId="21005835" w14:textId="77777777" w:rsidR="000302E9" w:rsidRPr="008829F4" w:rsidRDefault="000302E9" w:rsidP="00295922">
            <w:pPr>
              <w:pStyle w:val="TableParagraph"/>
              <w:numPr>
                <w:ilvl w:val="0"/>
                <w:numId w:val="167"/>
              </w:numPr>
              <w:tabs>
                <w:tab w:val="left" w:pos="615"/>
                <w:tab w:val="left" w:pos="616"/>
              </w:tabs>
              <w:spacing w:before="32" w:line="249" w:lineRule="auto"/>
              <w:ind w:right="270"/>
              <w:jc w:val="both"/>
              <w:rPr>
                <w:szCs w:val="24"/>
                <w:lang w:val="en-GB"/>
              </w:rPr>
            </w:pPr>
            <w:r w:rsidRPr="008829F4">
              <w:rPr>
                <w:w w:val="105"/>
                <w:szCs w:val="24"/>
                <w:lang w:val="en-GB"/>
              </w:rPr>
              <w:t>None.</w:t>
            </w:r>
          </w:p>
          <w:p w14:paraId="2544B35C" w14:textId="77777777" w:rsidR="000302E9" w:rsidRPr="008829F4" w:rsidRDefault="000302E9" w:rsidP="00295922">
            <w:pPr>
              <w:pStyle w:val="TableParagraph"/>
              <w:numPr>
                <w:ilvl w:val="0"/>
                <w:numId w:val="167"/>
              </w:numPr>
              <w:tabs>
                <w:tab w:val="left" w:pos="614"/>
                <w:tab w:val="left" w:pos="616"/>
              </w:tabs>
              <w:ind w:hanging="510"/>
              <w:jc w:val="both"/>
              <w:rPr>
                <w:szCs w:val="24"/>
                <w:lang w:val="en-GB"/>
              </w:rPr>
            </w:pPr>
            <w:r w:rsidRPr="008829F4">
              <w:rPr>
                <w:w w:val="105"/>
                <w:szCs w:val="24"/>
                <w:lang w:val="en-GB"/>
              </w:rPr>
              <w:t>None.</w:t>
            </w:r>
          </w:p>
          <w:p w14:paraId="57A19C8C" w14:textId="77777777" w:rsidR="000302E9" w:rsidRPr="008829F4" w:rsidRDefault="000302E9" w:rsidP="00295922">
            <w:pPr>
              <w:pStyle w:val="TableParagraph"/>
              <w:tabs>
                <w:tab w:val="left" w:pos="615"/>
              </w:tabs>
              <w:ind w:left="106"/>
              <w:jc w:val="both"/>
              <w:rPr>
                <w:szCs w:val="24"/>
                <w:lang w:val="en-GB"/>
              </w:rPr>
            </w:pPr>
            <w:r w:rsidRPr="008829F4">
              <w:rPr>
                <w:w w:val="105"/>
                <w:szCs w:val="24"/>
                <w:lang w:val="en-GB"/>
              </w:rPr>
              <w:t>3)</w:t>
            </w:r>
            <w:r w:rsidRPr="008829F4">
              <w:rPr>
                <w:w w:val="105"/>
                <w:szCs w:val="24"/>
                <w:lang w:val="en-GB"/>
              </w:rPr>
              <w:tab/>
            </w:r>
          </w:p>
          <w:p w14:paraId="6DFF95AD" w14:textId="18D82A7D" w:rsidR="000302E9" w:rsidRPr="008829F4" w:rsidRDefault="000302E9" w:rsidP="00295922">
            <w:pPr>
              <w:pStyle w:val="TableParagraph"/>
              <w:numPr>
                <w:ilvl w:val="0"/>
                <w:numId w:val="166"/>
              </w:numPr>
              <w:tabs>
                <w:tab w:val="left" w:pos="616"/>
                <w:tab w:val="left" w:pos="617"/>
              </w:tabs>
              <w:spacing w:before="9" w:line="249" w:lineRule="auto"/>
              <w:ind w:right="187" w:hanging="509"/>
              <w:jc w:val="both"/>
              <w:rPr>
                <w:szCs w:val="24"/>
                <w:lang w:val="en-GB"/>
              </w:rPr>
            </w:pPr>
            <w:r w:rsidRPr="008829F4">
              <w:rPr>
                <w:w w:val="105"/>
                <w:szCs w:val="24"/>
                <w:lang w:val="en-GB"/>
              </w:rPr>
              <w:t>Hotels:</w:t>
            </w:r>
            <w:r w:rsidRPr="008829F4">
              <w:rPr>
                <w:spacing w:val="-12"/>
                <w:w w:val="105"/>
                <w:szCs w:val="24"/>
                <w:lang w:val="en-GB"/>
              </w:rPr>
              <w:t xml:space="preserve"> </w:t>
            </w:r>
            <w:r w:rsidRPr="008829F4">
              <w:rPr>
                <w:w w:val="105"/>
                <w:szCs w:val="24"/>
                <w:lang w:val="en-GB"/>
              </w:rPr>
              <w:t>foreign</w:t>
            </w:r>
            <w:r w:rsidRPr="008829F4">
              <w:rPr>
                <w:spacing w:val="-12"/>
                <w:w w:val="105"/>
                <w:szCs w:val="24"/>
                <w:lang w:val="en-GB"/>
              </w:rPr>
              <w:t xml:space="preserve"> </w:t>
            </w:r>
            <w:r w:rsidRPr="008829F4">
              <w:rPr>
                <w:w w:val="105"/>
                <w:szCs w:val="24"/>
                <w:lang w:val="en-GB"/>
              </w:rPr>
              <w:t>equity</w:t>
            </w:r>
            <w:r w:rsidRPr="008829F4">
              <w:rPr>
                <w:spacing w:val="-11"/>
                <w:w w:val="105"/>
                <w:szCs w:val="24"/>
                <w:lang w:val="en-GB"/>
              </w:rPr>
              <w:t xml:space="preserve"> </w:t>
            </w:r>
            <w:r w:rsidRPr="008829F4">
              <w:rPr>
                <w:w w:val="105"/>
                <w:szCs w:val="24"/>
                <w:lang w:val="en-GB"/>
              </w:rPr>
              <w:t>is</w:t>
            </w:r>
            <w:r w:rsidRPr="008829F4">
              <w:rPr>
                <w:spacing w:val="-12"/>
                <w:w w:val="105"/>
                <w:szCs w:val="24"/>
                <w:lang w:val="en-GB"/>
              </w:rPr>
              <w:t xml:space="preserve"> </w:t>
            </w:r>
            <w:r w:rsidR="00AC22E2" w:rsidRPr="008829F4">
              <w:rPr>
                <w:w w:val="105"/>
                <w:szCs w:val="24"/>
                <w:lang w:val="en-GB"/>
              </w:rPr>
              <w:t>limited</w:t>
            </w:r>
            <w:r w:rsidRPr="008829F4">
              <w:rPr>
                <w:w w:val="105"/>
                <w:szCs w:val="24"/>
                <w:lang w:val="en-GB"/>
              </w:rPr>
              <w:t xml:space="preserve"> to 49%. For hotels management only up to</w:t>
            </w:r>
            <w:r w:rsidRPr="008829F4">
              <w:rPr>
                <w:spacing w:val="-22"/>
                <w:w w:val="105"/>
                <w:szCs w:val="24"/>
                <w:lang w:val="en-GB"/>
              </w:rPr>
              <w:t xml:space="preserve"> </w:t>
            </w:r>
            <w:r w:rsidRPr="008829F4">
              <w:rPr>
                <w:w w:val="105"/>
                <w:szCs w:val="24"/>
                <w:lang w:val="en-GB"/>
              </w:rPr>
              <w:t>70%.</w:t>
            </w:r>
          </w:p>
          <w:p w14:paraId="011E007E" w14:textId="19DC2BE6" w:rsidR="000302E9" w:rsidRPr="008829F4" w:rsidRDefault="000302E9" w:rsidP="00295922">
            <w:pPr>
              <w:pStyle w:val="TableParagraph"/>
              <w:numPr>
                <w:ilvl w:val="0"/>
                <w:numId w:val="166"/>
              </w:numPr>
              <w:tabs>
                <w:tab w:val="left" w:pos="615"/>
                <w:tab w:val="left" w:pos="616"/>
              </w:tabs>
              <w:spacing w:line="247" w:lineRule="auto"/>
              <w:ind w:right="471" w:hanging="509"/>
              <w:jc w:val="both"/>
              <w:rPr>
                <w:szCs w:val="24"/>
                <w:lang w:val="en-GB"/>
              </w:rPr>
            </w:pPr>
            <w:r w:rsidRPr="008829F4">
              <w:rPr>
                <w:w w:val="105"/>
                <w:szCs w:val="24"/>
                <w:lang w:val="en-GB"/>
              </w:rPr>
              <w:t>Restaurants:</w:t>
            </w:r>
            <w:r w:rsidRPr="008829F4">
              <w:rPr>
                <w:spacing w:val="-18"/>
                <w:w w:val="105"/>
                <w:szCs w:val="24"/>
                <w:lang w:val="en-GB"/>
              </w:rPr>
              <w:t xml:space="preserve"> </w:t>
            </w:r>
            <w:r w:rsidRPr="008829F4">
              <w:rPr>
                <w:w w:val="105"/>
                <w:szCs w:val="24"/>
                <w:lang w:val="en-GB"/>
              </w:rPr>
              <w:t>foreign</w:t>
            </w:r>
            <w:r w:rsidRPr="008829F4">
              <w:rPr>
                <w:spacing w:val="-16"/>
                <w:w w:val="105"/>
                <w:szCs w:val="24"/>
                <w:lang w:val="en-GB"/>
              </w:rPr>
              <w:t xml:space="preserve"> </w:t>
            </w:r>
            <w:r w:rsidRPr="008829F4">
              <w:rPr>
                <w:w w:val="105"/>
                <w:szCs w:val="24"/>
                <w:lang w:val="en-GB"/>
              </w:rPr>
              <w:t>equity</w:t>
            </w:r>
            <w:r w:rsidRPr="008829F4">
              <w:rPr>
                <w:spacing w:val="-16"/>
                <w:w w:val="105"/>
                <w:szCs w:val="24"/>
                <w:lang w:val="en-GB"/>
              </w:rPr>
              <w:t xml:space="preserve"> </w:t>
            </w:r>
            <w:r w:rsidRPr="008829F4">
              <w:rPr>
                <w:w w:val="105"/>
                <w:szCs w:val="24"/>
                <w:lang w:val="en-GB"/>
              </w:rPr>
              <w:t xml:space="preserve">is </w:t>
            </w:r>
            <w:r w:rsidR="00AC22E2" w:rsidRPr="008829F4">
              <w:rPr>
                <w:w w:val="105"/>
                <w:szCs w:val="24"/>
                <w:lang w:val="en-GB"/>
              </w:rPr>
              <w:t>limited</w:t>
            </w:r>
            <w:r w:rsidRPr="008829F4">
              <w:rPr>
                <w:w w:val="105"/>
                <w:szCs w:val="24"/>
                <w:lang w:val="en-GB"/>
              </w:rPr>
              <w:t xml:space="preserve"> to</w:t>
            </w:r>
            <w:r w:rsidRPr="008829F4">
              <w:rPr>
                <w:spacing w:val="-7"/>
                <w:w w:val="105"/>
                <w:szCs w:val="24"/>
                <w:lang w:val="en-GB"/>
              </w:rPr>
              <w:t xml:space="preserve"> </w:t>
            </w:r>
            <w:r w:rsidRPr="008829F4">
              <w:rPr>
                <w:w w:val="105"/>
                <w:szCs w:val="24"/>
                <w:lang w:val="en-GB"/>
              </w:rPr>
              <w:t>70%.</w:t>
            </w:r>
          </w:p>
          <w:p w14:paraId="770591F3" w14:textId="77777777" w:rsidR="000302E9" w:rsidRPr="008829F4" w:rsidRDefault="000302E9" w:rsidP="00295922">
            <w:pPr>
              <w:pStyle w:val="TableParagraph"/>
              <w:tabs>
                <w:tab w:val="left" w:pos="615"/>
              </w:tabs>
              <w:spacing w:line="249" w:lineRule="auto"/>
              <w:ind w:left="615" w:right="270" w:hanging="509"/>
              <w:jc w:val="both"/>
              <w:rPr>
                <w:szCs w:val="24"/>
                <w:lang w:val="en-GB"/>
              </w:rPr>
            </w:pPr>
            <w:r w:rsidRPr="008829F4">
              <w:rPr>
                <w:w w:val="105"/>
                <w:szCs w:val="24"/>
                <w:lang w:val="en-GB"/>
              </w:rPr>
              <w:t>4)</w:t>
            </w:r>
            <w:r w:rsidRPr="008829F4">
              <w:rPr>
                <w:w w:val="105"/>
                <w:szCs w:val="24"/>
                <w:lang w:val="en-GB"/>
              </w:rPr>
              <w:tab/>
              <w:t>Unbound, except as indicated in the horizontal section.</w:t>
            </w:r>
          </w:p>
        </w:tc>
        <w:tc>
          <w:tcPr>
            <w:tcW w:w="4051" w:type="dxa"/>
          </w:tcPr>
          <w:p w14:paraId="2BBD0F9D" w14:textId="77777777" w:rsidR="000302E9" w:rsidRPr="008829F4" w:rsidRDefault="000302E9" w:rsidP="00295922">
            <w:pPr>
              <w:pStyle w:val="TableParagraph"/>
              <w:numPr>
                <w:ilvl w:val="0"/>
                <w:numId w:val="169"/>
              </w:numPr>
              <w:tabs>
                <w:tab w:val="left" w:pos="667"/>
                <w:tab w:val="left" w:pos="668"/>
              </w:tabs>
              <w:spacing w:before="32" w:line="249" w:lineRule="auto"/>
              <w:ind w:right="219" w:hanging="533"/>
              <w:jc w:val="both"/>
              <w:rPr>
                <w:szCs w:val="24"/>
                <w:lang w:val="en-GB"/>
              </w:rPr>
            </w:pPr>
            <w:r w:rsidRPr="008829F4">
              <w:rPr>
                <w:w w:val="105"/>
                <w:szCs w:val="24"/>
                <w:lang w:val="en-GB"/>
              </w:rPr>
              <w:t>None.</w:t>
            </w:r>
          </w:p>
          <w:p w14:paraId="0F0CD47A" w14:textId="77777777" w:rsidR="000302E9" w:rsidRPr="008829F4" w:rsidRDefault="000302E9" w:rsidP="00295922">
            <w:pPr>
              <w:pStyle w:val="TableParagraph"/>
              <w:numPr>
                <w:ilvl w:val="0"/>
                <w:numId w:val="169"/>
              </w:numPr>
              <w:tabs>
                <w:tab w:val="left" w:pos="667"/>
                <w:tab w:val="left" w:pos="668"/>
              </w:tabs>
              <w:ind w:left="667" w:hanging="535"/>
              <w:jc w:val="both"/>
              <w:rPr>
                <w:szCs w:val="24"/>
                <w:lang w:val="en-GB"/>
              </w:rPr>
            </w:pPr>
            <w:r w:rsidRPr="008829F4">
              <w:rPr>
                <w:w w:val="105"/>
                <w:szCs w:val="24"/>
                <w:lang w:val="en-GB"/>
              </w:rPr>
              <w:t>None.</w:t>
            </w:r>
          </w:p>
          <w:p w14:paraId="7A400902" w14:textId="77777777" w:rsidR="000302E9" w:rsidRPr="008829F4" w:rsidRDefault="000302E9" w:rsidP="00295922">
            <w:pPr>
              <w:pStyle w:val="TableParagraph"/>
              <w:numPr>
                <w:ilvl w:val="0"/>
                <w:numId w:val="168"/>
              </w:numPr>
              <w:tabs>
                <w:tab w:val="left" w:pos="666"/>
                <w:tab w:val="left" w:pos="667"/>
              </w:tabs>
              <w:spacing w:line="229" w:lineRule="exact"/>
              <w:jc w:val="both"/>
              <w:rPr>
                <w:szCs w:val="24"/>
                <w:lang w:val="en-GB"/>
              </w:rPr>
            </w:pPr>
            <w:r w:rsidRPr="008829F4">
              <w:rPr>
                <w:w w:val="105"/>
                <w:szCs w:val="24"/>
                <w:lang w:val="en-GB"/>
              </w:rPr>
              <w:t>None.</w:t>
            </w:r>
          </w:p>
          <w:p w14:paraId="05A696E1" w14:textId="77777777" w:rsidR="000302E9" w:rsidRPr="008829F4" w:rsidRDefault="000302E9" w:rsidP="00295922">
            <w:pPr>
              <w:pStyle w:val="TableParagraph"/>
              <w:numPr>
                <w:ilvl w:val="0"/>
                <w:numId w:val="168"/>
              </w:numPr>
              <w:tabs>
                <w:tab w:val="left" w:pos="667"/>
                <w:tab w:val="left" w:pos="668"/>
              </w:tabs>
              <w:spacing w:line="249" w:lineRule="auto"/>
              <w:ind w:right="219" w:hanging="533"/>
              <w:jc w:val="both"/>
              <w:rPr>
                <w:szCs w:val="24"/>
                <w:lang w:val="en-GB"/>
              </w:rPr>
            </w:pPr>
            <w:r w:rsidRPr="008829F4">
              <w:rPr>
                <w:w w:val="105"/>
                <w:szCs w:val="24"/>
                <w:lang w:val="en-GB"/>
              </w:rPr>
              <w:t>Unbound, except as indicated in the horizontal section.</w:t>
            </w:r>
          </w:p>
        </w:tc>
        <w:tc>
          <w:tcPr>
            <w:tcW w:w="3145" w:type="dxa"/>
            <w:vAlign w:val="center"/>
          </w:tcPr>
          <w:p w14:paraId="62F6E0AC" w14:textId="77777777" w:rsidR="000302E9" w:rsidRPr="008829F4" w:rsidRDefault="000302E9" w:rsidP="00295922">
            <w:pPr>
              <w:pStyle w:val="GvdeMetni"/>
              <w:jc w:val="both"/>
              <w:rPr>
                <w:rFonts w:cs="Times New Roman"/>
                <w:lang w:val="en-GB"/>
              </w:rPr>
            </w:pPr>
          </w:p>
        </w:tc>
      </w:tr>
      <w:tr w:rsidR="000302E9" w:rsidRPr="008829F4" w14:paraId="76E521BF" w14:textId="77777777" w:rsidTr="004D7F2C">
        <w:tc>
          <w:tcPr>
            <w:tcW w:w="3596" w:type="dxa"/>
            <w:vAlign w:val="center"/>
          </w:tcPr>
          <w:p w14:paraId="4B8D1C85" w14:textId="77777777" w:rsidR="000302E9" w:rsidRPr="008829F4" w:rsidRDefault="000302E9" w:rsidP="00295922">
            <w:pPr>
              <w:pStyle w:val="TableParagraph"/>
              <w:numPr>
                <w:ilvl w:val="0"/>
                <w:numId w:val="42"/>
              </w:numPr>
              <w:tabs>
                <w:tab w:val="left" w:pos="641"/>
              </w:tabs>
              <w:spacing w:before="33"/>
              <w:ind w:right="626"/>
              <w:jc w:val="both"/>
              <w:rPr>
                <w:w w:val="105"/>
                <w:szCs w:val="24"/>
                <w:u w:val="single"/>
                <w:lang w:val="en-GB"/>
              </w:rPr>
            </w:pPr>
            <w:r w:rsidRPr="008829F4">
              <w:rPr>
                <w:w w:val="105"/>
                <w:szCs w:val="24"/>
                <w:u w:val="single"/>
                <w:lang w:val="en-GB"/>
              </w:rPr>
              <w:t xml:space="preserve">Travel agencies and tour </w:t>
            </w:r>
            <w:proofErr w:type="gramStart"/>
            <w:r w:rsidRPr="008829F4">
              <w:rPr>
                <w:w w:val="105"/>
                <w:szCs w:val="24"/>
                <w:u w:val="single"/>
                <w:lang w:val="en-GB"/>
              </w:rPr>
              <w:t>operators</w:t>
            </w:r>
            <w:proofErr w:type="gramEnd"/>
            <w:r w:rsidRPr="008829F4">
              <w:rPr>
                <w:w w:val="105"/>
                <w:szCs w:val="24"/>
                <w:u w:val="single"/>
                <w:lang w:val="en-GB"/>
              </w:rPr>
              <w:t xml:space="preserve"> services </w:t>
            </w:r>
            <w:r w:rsidRPr="008829F4">
              <w:rPr>
                <w:w w:val="105"/>
                <w:szCs w:val="24"/>
                <w:lang w:val="en-GB"/>
              </w:rPr>
              <w:t>(CPC 7471)</w:t>
            </w:r>
          </w:p>
          <w:p w14:paraId="7F8C0A8E" w14:textId="77777777" w:rsidR="000302E9" w:rsidRPr="008829F4" w:rsidRDefault="000302E9" w:rsidP="00295922">
            <w:pPr>
              <w:pStyle w:val="TableParagraph"/>
              <w:tabs>
                <w:tab w:val="left" w:pos="641"/>
              </w:tabs>
              <w:spacing w:before="33"/>
              <w:ind w:right="626"/>
              <w:jc w:val="both"/>
              <w:rPr>
                <w:w w:val="105"/>
                <w:szCs w:val="24"/>
                <w:lang w:val="en-GB"/>
              </w:rPr>
            </w:pPr>
            <w:r w:rsidRPr="008829F4">
              <w:rPr>
                <w:w w:val="105"/>
                <w:szCs w:val="24"/>
                <w:lang w:val="en-GB"/>
              </w:rPr>
              <w:t xml:space="preserve">Excluding </w:t>
            </w:r>
            <w:proofErr w:type="spellStart"/>
            <w:r w:rsidRPr="008829F4">
              <w:rPr>
                <w:w w:val="105"/>
                <w:szCs w:val="24"/>
                <w:lang w:val="en-GB"/>
              </w:rPr>
              <w:t>Umra</w:t>
            </w:r>
            <w:proofErr w:type="spellEnd"/>
            <w:r w:rsidRPr="008829F4">
              <w:rPr>
                <w:w w:val="105"/>
                <w:szCs w:val="24"/>
                <w:lang w:val="en-GB"/>
              </w:rPr>
              <w:t xml:space="preserve"> and Hajj services and related services (i.e. Islamic pilgrimages services and related services)</w:t>
            </w:r>
          </w:p>
        </w:tc>
        <w:tc>
          <w:tcPr>
            <w:tcW w:w="3598" w:type="dxa"/>
          </w:tcPr>
          <w:p w14:paraId="3A7DED89" w14:textId="77777777" w:rsidR="000302E9" w:rsidRPr="008829F4" w:rsidRDefault="000302E9" w:rsidP="00295922">
            <w:pPr>
              <w:pStyle w:val="TableParagraph"/>
              <w:numPr>
                <w:ilvl w:val="0"/>
                <w:numId w:val="171"/>
              </w:numPr>
              <w:tabs>
                <w:tab w:val="left" w:pos="615"/>
                <w:tab w:val="left" w:pos="616"/>
              </w:tabs>
              <w:spacing w:before="32" w:line="249" w:lineRule="auto"/>
              <w:ind w:right="270"/>
              <w:jc w:val="both"/>
              <w:rPr>
                <w:szCs w:val="24"/>
                <w:lang w:val="en-GB"/>
              </w:rPr>
            </w:pPr>
            <w:r w:rsidRPr="008829F4">
              <w:rPr>
                <w:w w:val="105"/>
                <w:szCs w:val="24"/>
                <w:lang w:val="en-GB"/>
              </w:rPr>
              <w:t>None.</w:t>
            </w:r>
          </w:p>
          <w:p w14:paraId="0C0E75AB" w14:textId="77777777" w:rsidR="000302E9" w:rsidRPr="008829F4" w:rsidRDefault="000302E9" w:rsidP="00295922">
            <w:pPr>
              <w:pStyle w:val="TableParagraph"/>
              <w:numPr>
                <w:ilvl w:val="0"/>
                <w:numId w:val="170"/>
              </w:numPr>
              <w:tabs>
                <w:tab w:val="left" w:pos="615"/>
                <w:tab w:val="left" w:pos="616"/>
              </w:tabs>
              <w:spacing w:line="247" w:lineRule="auto"/>
              <w:ind w:right="270"/>
              <w:jc w:val="both"/>
              <w:rPr>
                <w:szCs w:val="24"/>
                <w:lang w:val="en-GB"/>
              </w:rPr>
            </w:pPr>
            <w:r w:rsidRPr="008829F4">
              <w:rPr>
                <w:w w:val="105"/>
                <w:szCs w:val="24"/>
                <w:lang w:val="en-GB"/>
              </w:rPr>
              <w:t>None.</w:t>
            </w:r>
          </w:p>
          <w:p w14:paraId="21C4CCE2" w14:textId="77777777" w:rsidR="000302E9" w:rsidRPr="008829F4" w:rsidRDefault="000302E9" w:rsidP="00295922">
            <w:pPr>
              <w:pStyle w:val="TableParagraph"/>
              <w:numPr>
                <w:ilvl w:val="0"/>
                <w:numId w:val="170"/>
              </w:numPr>
              <w:tabs>
                <w:tab w:val="left" w:pos="614"/>
                <w:tab w:val="left" w:pos="615"/>
              </w:tabs>
              <w:ind w:left="614"/>
              <w:jc w:val="both"/>
              <w:rPr>
                <w:szCs w:val="24"/>
                <w:lang w:val="en-GB"/>
              </w:rPr>
            </w:pPr>
            <w:r w:rsidRPr="008829F4">
              <w:rPr>
                <w:w w:val="105"/>
                <w:szCs w:val="24"/>
                <w:lang w:val="en-GB"/>
              </w:rPr>
              <w:t>Unbound.</w:t>
            </w:r>
          </w:p>
          <w:p w14:paraId="15F4B094" w14:textId="77777777" w:rsidR="000302E9" w:rsidRPr="008829F4" w:rsidRDefault="000302E9" w:rsidP="00295922">
            <w:pPr>
              <w:pStyle w:val="TableParagraph"/>
              <w:numPr>
                <w:ilvl w:val="0"/>
                <w:numId w:val="170"/>
              </w:numPr>
              <w:tabs>
                <w:tab w:val="left" w:pos="615"/>
                <w:tab w:val="left" w:pos="616"/>
              </w:tabs>
              <w:spacing w:line="249" w:lineRule="auto"/>
              <w:ind w:right="188"/>
              <w:jc w:val="both"/>
              <w:rPr>
                <w:szCs w:val="24"/>
                <w:lang w:val="en-GB"/>
              </w:rPr>
            </w:pPr>
            <w:r w:rsidRPr="008829F4">
              <w:rPr>
                <w:w w:val="105"/>
                <w:szCs w:val="24"/>
                <w:lang w:val="en-GB"/>
              </w:rPr>
              <w:t>Unbound.</w:t>
            </w:r>
          </w:p>
        </w:tc>
        <w:tc>
          <w:tcPr>
            <w:tcW w:w="4051" w:type="dxa"/>
          </w:tcPr>
          <w:p w14:paraId="6726D343" w14:textId="77777777" w:rsidR="000302E9" w:rsidRPr="008829F4" w:rsidRDefault="000302E9" w:rsidP="00295922">
            <w:pPr>
              <w:pStyle w:val="TableParagraph"/>
              <w:numPr>
                <w:ilvl w:val="0"/>
                <w:numId w:val="173"/>
              </w:numPr>
              <w:tabs>
                <w:tab w:val="left" w:pos="515"/>
              </w:tabs>
              <w:spacing w:before="32" w:line="249" w:lineRule="auto"/>
              <w:ind w:right="270"/>
              <w:jc w:val="both"/>
              <w:rPr>
                <w:szCs w:val="24"/>
                <w:lang w:val="en-GB"/>
              </w:rPr>
            </w:pPr>
            <w:r w:rsidRPr="008829F4">
              <w:rPr>
                <w:w w:val="105"/>
                <w:szCs w:val="24"/>
                <w:lang w:val="en-GB"/>
              </w:rPr>
              <w:t>None.</w:t>
            </w:r>
          </w:p>
          <w:p w14:paraId="5783A5B4" w14:textId="77777777" w:rsidR="000302E9" w:rsidRPr="008829F4" w:rsidRDefault="000302E9" w:rsidP="00295922">
            <w:pPr>
              <w:pStyle w:val="TableParagraph"/>
              <w:numPr>
                <w:ilvl w:val="0"/>
                <w:numId w:val="172"/>
              </w:numPr>
              <w:tabs>
                <w:tab w:val="left" w:pos="532"/>
                <w:tab w:val="left" w:pos="534"/>
              </w:tabs>
              <w:spacing w:line="247" w:lineRule="auto"/>
              <w:ind w:left="532" w:right="352"/>
              <w:jc w:val="both"/>
              <w:rPr>
                <w:szCs w:val="24"/>
                <w:lang w:val="en-GB"/>
              </w:rPr>
            </w:pPr>
            <w:r w:rsidRPr="008829F4">
              <w:rPr>
                <w:w w:val="105"/>
                <w:szCs w:val="24"/>
                <w:lang w:val="en-GB"/>
              </w:rPr>
              <w:t>None.</w:t>
            </w:r>
          </w:p>
          <w:p w14:paraId="7078C799" w14:textId="77777777" w:rsidR="000302E9" w:rsidRPr="008829F4" w:rsidRDefault="000302E9" w:rsidP="00295922">
            <w:pPr>
              <w:pStyle w:val="TableParagraph"/>
              <w:numPr>
                <w:ilvl w:val="0"/>
                <w:numId w:val="172"/>
              </w:numPr>
              <w:tabs>
                <w:tab w:val="left" w:pos="531"/>
                <w:tab w:val="left" w:pos="532"/>
              </w:tabs>
              <w:ind w:left="532" w:hanging="424"/>
              <w:jc w:val="both"/>
              <w:rPr>
                <w:szCs w:val="24"/>
                <w:lang w:val="en-GB"/>
              </w:rPr>
            </w:pPr>
            <w:r w:rsidRPr="008829F4">
              <w:rPr>
                <w:w w:val="105"/>
                <w:szCs w:val="24"/>
                <w:lang w:val="en-GB"/>
              </w:rPr>
              <w:t>Unbound.</w:t>
            </w:r>
          </w:p>
          <w:p w14:paraId="648E3749" w14:textId="77777777" w:rsidR="000302E9" w:rsidRPr="008829F4" w:rsidRDefault="000302E9" w:rsidP="00295922">
            <w:pPr>
              <w:pStyle w:val="TableParagraph"/>
              <w:numPr>
                <w:ilvl w:val="0"/>
                <w:numId w:val="172"/>
              </w:numPr>
              <w:tabs>
                <w:tab w:val="left" w:pos="532"/>
                <w:tab w:val="left" w:pos="534"/>
              </w:tabs>
              <w:spacing w:before="1" w:line="249" w:lineRule="auto"/>
              <w:ind w:left="532" w:right="128"/>
              <w:jc w:val="both"/>
              <w:rPr>
                <w:szCs w:val="24"/>
                <w:lang w:val="en-GB"/>
              </w:rPr>
            </w:pPr>
            <w:r w:rsidRPr="008829F4">
              <w:rPr>
                <w:w w:val="105"/>
                <w:szCs w:val="24"/>
                <w:lang w:val="en-GB"/>
              </w:rPr>
              <w:t>Unbound.</w:t>
            </w:r>
          </w:p>
        </w:tc>
        <w:tc>
          <w:tcPr>
            <w:tcW w:w="3145" w:type="dxa"/>
            <w:vAlign w:val="center"/>
          </w:tcPr>
          <w:p w14:paraId="3EEBCB5A" w14:textId="77777777" w:rsidR="000302E9" w:rsidRPr="008829F4" w:rsidRDefault="000302E9" w:rsidP="00295922">
            <w:pPr>
              <w:pStyle w:val="GvdeMetni"/>
              <w:jc w:val="both"/>
              <w:rPr>
                <w:rFonts w:cs="Times New Roman"/>
                <w:lang w:val="en-GB"/>
              </w:rPr>
            </w:pPr>
          </w:p>
        </w:tc>
      </w:tr>
      <w:tr w:rsidR="000302E9" w:rsidRPr="008829F4" w14:paraId="19497AB4" w14:textId="77777777" w:rsidTr="0076225E">
        <w:tc>
          <w:tcPr>
            <w:tcW w:w="3596" w:type="dxa"/>
            <w:vAlign w:val="center"/>
          </w:tcPr>
          <w:p w14:paraId="4F4C855C" w14:textId="77777777" w:rsidR="000302E9" w:rsidRPr="008829F4" w:rsidRDefault="000302E9" w:rsidP="00295922">
            <w:pPr>
              <w:pStyle w:val="TableParagraph"/>
              <w:numPr>
                <w:ilvl w:val="0"/>
                <w:numId w:val="42"/>
              </w:numPr>
              <w:tabs>
                <w:tab w:val="left" w:pos="641"/>
              </w:tabs>
              <w:spacing w:before="33"/>
              <w:ind w:right="626"/>
              <w:jc w:val="both"/>
              <w:rPr>
                <w:w w:val="105"/>
                <w:szCs w:val="24"/>
                <w:u w:val="single"/>
                <w:lang w:val="en-GB"/>
              </w:rPr>
            </w:pPr>
            <w:r w:rsidRPr="008829F4">
              <w:rPr>
                <w:w w:val="105"/>
                <w:szCs w:val="24"/>
                <w:u w:val="single"/>
                <w:lang w:val="en-GB"/>
              </w:rPr>
              <w:t xml:space="preserve">Tourist guides services </w:t>
            </w:r>
            <w:r w:rsidRPr="008829F4">
              <w:rPr>
                <w:w w:val="105"/>
                <w:szCs w:val="24"/>
                <w:lang w:val="en-GB"/>
              </w:rPr>
              <w:t>(CPC 74720)</w:t>
            </w:r>
          </w:p>
          <w:p w14:paraId="45A506B1" w14:textId="77777777" w:rsidR="000302E9" w:rsidRPr="008829F4" w:rsidRDefault="000302E9" w:rsidP="00295922">
            <w:pPr>
              <w:pStyle w:val="TableParagraph"/>
              <w:tabs>
                <w:tab w:val="left" w:pos="641"/>
              </w:tabs>
              <w:spacing w:before="33"/>
              <w:ind w:right="626"/>
              <w:jc w:val="both"/>
              <w:rPr>
                <w:w w:val="105"/>
                <w:szCs w:val="24"/>
                <w:lang w:val="en-GB"/>
              </w:rPr>
            </w:pPr>
            <w:r w:rsidRPr="008829F4">
              <w:rPr>
                <w:w w:val="105"/>
                <w:szCs w:val="24"/>
                <w:lang w:val="en-GB"/>
              </w:rPr>
              <w:t xml:space="preserve">Excluding </w:t>
            </w:r>
            <w:proofErr w:type="spellStart"/>
            <w:r w:rsidRPr="008829F4">
              <w:rPr>
                <w:w w:val="105"/>
                <w:szCs w:val="24"/>
                <w:lang w:val="en-GB"/>
              </w:rPr>
              <w:t>Umra</w:t>
            </w:r>
            <w:proofErr w:type="spellEnd"/>
            <w:r w:rsidRPr="008829F4">
              <w:rPr>
                <w:w w:val="105"/>
                <w:szCs w:val="24"/>
                <w:lang w:val="en-GB"/>
              </w:rPr>
              <w:t xml:space="preserve"> and Hajj services and related services (i.e. Islamic pilgrimages services and related services)</w:t>
            </w:r>
          </w:p>
        </w:tc>
        <w:tc>
          <w:tcPr>
            <w:tcW w:w="3598" w:type="dxa"/>
          </w:tcPr>
          <w:p w14:paraId="66FEA032" w14:textId="77777777" w:rsidR="000302E9" w:rsidRPr="008829F4" w:rsidRDefault="000302E9" w:rsidP="00295922">
            <w:pPr>
              <w:pStyle w:val="TableParagraph"/>
              <w:numPr>
                <w:ilvl w:val="0"/>
                <w:numId w:val="174"/>
              </w:numPr>
              <w:tabs>
                <w:tab w:val="left" w:pos="615"/>
              </w:tabs>
              <w:spacing w:before="33" w:line="247" w:lineRule="auto"/>
              <w:ind w:right="270"/>
              <w:jc w:val="both"/>
              <w:rPr>
                <w:w w:val="105"/>
                <w:szCs w:val="24"/>
                <w:lang w:val="en-GB"/>
              </w:rPr>
            </w:pPr>
            <w:r w:rsidRPr="008829F4">
              <w:rPr>
                <w:w w:val="105"/>
                <w:szCs w:val="24"/>
                <w:lang w:val="en-GB"/>
              </w:rPr>
              <w:t>None.</w:t>
            </w:r>
          </w:p>
          <w:p w14:paraId="51548D95" w14:textId="77777777" w:rsidR="000302E9" w:rsidRPr="008829F4" w:rsidRDefault="000302E9" w:rsidP="00295922">
            <w:pPr>
              <w:pStyle w:val="TableParagraph"/>
              <w:numPr>
                <w:ilvl w:val="0"/>
                <w:numId w:val="174"/>
              </w:numPr>
              <w:tabs>
                <w:tab w:val="left" w:pos="615"/>
                <w:tab w:val="left" w:pos="616"/>
              </w:tabs>
              <w:spacing w:line="249" w:lineRule="auto"/>
              <w:ind w:right="270"/>
              <w:jc w:val="both"/>
              <w:rPr>
                <w:szCs w:val="24"/>
                <w:lang w:val="en-GB"/>
              </w:rPr>
            </w:pPr>
            <w:r w:rsidRPr="008829F4">
              <w:rPr>
                <w:w w:val="105"/>
                <w:szCs w:val="24"/>
                <w:lang w:val="en-GB"/>
              </w:rPr>
              <w:t>None.</w:t>
            </w:r>
          </w:p>
          <w:p w14:paraId="33C86ACA" w14:textId="1AF4FBC1" w:rsidR="000302E9" w:rsidRPr="008829F4" w:rsidRDefault="000302E9" w:rsidP="00295922">
            <w:pPr>
              <w:pStyle w:val="TableParagraph"/>
              <w:numPr>
                <w:ilvl w:val="0"/>
                <w:numId w:val="174"/>
              </w:numPr>
              <w:spacing w:line="247" w:lineRule="auto"/>
              <w:jc w:val="both"/>
              <w:rPr>
                <w:szCs w:val="24"/>
                <w:lang w:val="en-GB"/>
              </w:rPr>
            </w:pPr>
            <w:r w:rsidRPr="008829F4">
              <w:rPr>
                <w:w w:val="105"/>
                <w:szCs w:val="24"/>
                <w:lang w:val="en-GB"/>
              </w:rPr>
              <w:t xml:space="preserve">Foreign equity </w:t>
            </w:r>
            <w:r w:rsidR="00AC22E2" w:rsidRPr="008829F4">
              <w:rPr>
                <w:w w:val="105"/>
                <w:szCs w:val="24"/>
                <w:lang w:val="en-GB"/>
              </w:rPr>
              <w:t xml:space="preserve">is </w:t>
            </w:r>
            <w:r w:rsidRPr="008829F4">
              <w:rPr>
                <w:w w:val="105"/>
                <w:szCs w:val="24"/>
                <w:lang w:val="en-GB"/>
              </w:rPr>
              <w:t>limited to 49%.</w:t>
            </w:r>
          </w:p>
          <w:p w14:paraId="2AB5A32C" w14:textId="77777777" w:rsidR="000302E9" w:rsidRPr="008829F4" w:rsidRDefault="000302E9" w:rsidP="00295922">
            <w:pPr>
              <w:pStyle w:val="TableParagraph"/>
              <w:numPr>
                <w:ilvl w:val="0"/>
                <w:numId w:val="174"/>
              </w:numPr>
              <w:tabs>
                <w:tab w:val="left" w:pos="615"/>
                <w:tab w:val="left" w:pos="616"/>
              </w:tabs>
              <w:spacing w:line="249" w:lineRule="auto"/>
              <w:ind w:right="270"/>
              <w:jc w:val="both"/>
              <w:rPr>
                <w:szCs w:val="24"/>
                <w:lang w:val="en-GB"/>
              </w:rPr>
            </w:pPr>
            <w:r w:rsidRPr="008829F4">
              <w:rPr>
                <w:w w:val="105"/>
                <w:szCs w:val="24"/>
                <w:lang w:val="en-GB"/>
              </w:rPr>
              <w:t>Unbound,</w:t>
            </w:r>
            <w:r w:rsidRPr="008829F4">
              <w:rPr>
                <w:spacing w:val="-9"/>
                <w:w w:val="105"/>
                <w:szCs w:val="24"/>
                <w:lang w:val="en-GB"/>
              </w:rPr>
              <w:t xml:space="preserve"> </w:t>
            </w:r>
            <w:r w:rsidRPr="008829F4">
              <w:rPr>
                <w:w w:val="105"/>
                <w:szCs w:val="24"/>
                <w:lang w:val="en-GB"/>
              </w:rPr>
              <w:t>except</w:t>
            </w:r>
            <w:r w:rsidRPr="008829F4">
              <w:rPr>
                <w:spacing w:val="-8"/>
                <w:w w:val="105"/>
                <w:szCs w:val="24"/>
                <w:lang w:val="en-GB"/>
              </w:rPr>
              <w:t xml:space="preserve"> </w:t>
            </w:r>
            <w:r w:rsidRPr="008829F4">
              <w:rPr>
                <w:w w:val="105"/>
                <w:szCs w:val="24"/>
                <w:lang w:val="en-GB"/>
              </w:rPr>
              <w:t>as indicated in the horizontal section.</w:t>
            </w:r>
          </w:p>
        </w:tc>
        <w:tc>
          <w:tcPr>
            <w:tcW w:w="4051" w:type="dxa"/>
            <w:vAlign w:val="center"/>
          </w:tcPr>
          <w:p w14:paraId="15419605" w14:textId="77777777" w:rsidR="000302E9" w:rsidRPr="008829F4" w:rsidRDefault="000302E9" w:rsidP="00295922">
            <w:pPr>
              <w:pStyle w:val="TableParagraph"/>
              <w:numPr>
                <w:ilvl w:val="0"/>
                <w:numId w:val="175"/>
              </w:numPr>
              <w:tabs>
                <w:tab w:val="left" w:pos="615"/>
              </w:tabs>
              <w:spacing w:before="33" w:line="247" w:lineRule="auto"/>
              <w:ind w:right="270"/>
              <w:jc w:val="both"/>
              <w:rPr>
                <w:szCs w:val="24"/>
                <w:lang w:val="en-GB"/>
              </w:rPr>
            </w:pPr>
            <w:r w:rsidRPr="008829F4">
              <w:rPr>
                <w:w w:val="105"/>
                <w:szCs w:val="24"/>
                <w:lang w:val="en-GB"/>
              </w:rPr>
              <w:t>None.</w:t>
            </w:r>
          </w:p>
          <w:p w14:paraId="1024F8CA" w14:textId="77777777" w:rsidR="000302E9" w:rsidRPr="008829F4" w:rsidRDefault="000302E9" w:rsidP="00295922">
            <w:pPr>
              <w:pStyle w:val="TableParagraph"/>
              <w:numPr>
                <w:ilvl w:val="0"/>
                <w:numId w:val="175"/>
              </w:numPr>
              <w:tabs>
                <w:tab w:val="left" w:pos="617"/>
                <w:tab w:val="left" w:pos="618"/>
              </w:tabs>
              <w:spacing w:line="249" w:lineRule="auto"/>
              <w:ind w:right="268"/>
              <w:jc w:val="both"/>
              <w:rPr>
                <w:szCs w:val="24"/>
                <w:lang w:val="en-GB"/>
              </w:rPr>
            </w:pPr>
            <w:r w:rsidRPr="008829F4">
              <w:rPr>
                <w:w w:val="105"/>
                <w:szCs w:val="24"/>
                <w:lang w:val="en-GB"/>
              </w:rPr>
              <w:t>None.</w:t>
            </w:r>
          </w:p>
          <w:p w14:paraId="75690EFB" w14:textId="350039E7" w:rsidR="000302E9" w:rsidRPr="008829F4" w:rsidRDefault="004769A8" w:rsidP="00295922">
            <w:pPr>
              <w:pStyle w:val="TableParagraph"/>
              <w:numPr>
                <w:ilvl w:val="0"/>
                <w:numId w:val="175"/>
              </w:numPr>
              <w:tabs>
                <w:tab w:val="left" w:pos="532"/>
                <w:tab w:val="left" w:pos="534"/>
              </w:tabs>
              <w:spacing w:before="1" w:line="249" w:lineRule="auto"/>
              <w:ind w:left="532" w:right="352" w:hanging="425"/>
              <w:jc w:val="both"/>
              <w:rPr>
                <w:szCs w:val="24"/>
                <w:lang w:val="en-GB"/>
              </w:rPr>
            </w:pPr>
            <w:r w:rsidRPr="008829F4">
              <w:rPr>
                <w:w w:val="105"/>
                <w:szCs w:val="24"/>
                <w:lang w:val="en-GB"/>
              </w:rPr>
              <w:t xml:space="preserve">  </w:t>
            </w:r>
            <w:r w:rsidR="000302E9" w:rsidRPr="008829F4">
              <w:rPr>
                <w:w w:val="105"/>
                <w:szCs w:val="24"/>
                <w:lang w:val="en-GB"/>
              </w:rPr>
              <w:t>None.</w:t>
            </w:r>
          </w:p>
          <w:p w14:paraId="5A70BCD3" w14:textId="37D1E91C" w:rsidR="000302E9" w:rsidRPr="008829F4" w:rsidRDefault="004769A8" w:rsidP="00295922">
            <w:pPr>
              <w:pStyle w:val="TableParagraph"/>
              <w:numPr>
                <w:ilvl w:val="0"/>
                <w:numId w:val="175"/>
              </w:numPr>
              <w:tabs>
                <w:tab w:val="left" w:pos="515"/>
              </w:tabs>
              <w:spacing w:line="249" w:lineRule="auto"/>
              <w:ind w:left="605" w:right="268"/>
              <w:jc w:val="both"/>
              <w:rPr>
                <w:szCs w:val="24"/>
                <w:lang w:val="en-GB"/>
              </w:rPr>
            </w:pPr>
            <w:r w:rsidRPr="008829F4">
              <w:rPr>
                <w:w w:val="105"/>
                <w:szCs w:val="24"/>
                <w:lang w:val="en-GB"/>
              </w:rPr>
              <w:t xml:space="preserve">  </w:t>
            </w:r>
            <w:r w:rsidR="000302E9" w:rsidRPr="008829F4">
              <w:rPr>
                <w:w w:val="105"/>
                <w:szCs w:val="24"/>
                <w:lang w:val="en-GB"/>
              </w:rPr>
              <w:t>Unbound,</w:t>
            </w:r>
            <w:r w:rsidR="000302E9" w:rsidRPr="008829F4">
              <w:rPr>
                <w:spacing w:val="-9"/>
                <w:w w:val="105"/>
                <w:szCs w:val="24"/>
                <w:lang w:val="en-GB"/>
              </w:rPr>
              <w:t xml:space="preserve"> </w:t>
            </w:r>
            <w:r w:rsidR="000302E9" w:rsidRPr="008829F4">
              <w:rPr>
                <w:w w:val="105"/>
                <w:szCs w:val="24"/>
                <w:lang w:val="en-GB"/>
              </w:rPr>
              <w:t>except</w:t>
            </w:r>
            <w:r w:rsidR="000302E9" w:rsidRPr="008829F4">
              <w:rPr>
                <w:spacing w:val="-8"/>
                <w:w w:val="105"/>
                <w:szCs w:val="24"/>
                <w:lang w:val="en-GB"/>
              </w:rPr>
              <w:t xml:space="preserve"> </w:t>
            </w:r>
            <w:r w:rsidR="000302E9" w:rsidRPr="008829F4">
              <w:rPr>
                <w:w w:val="105"/>
                <w:szCs w:val="24"/>
                <w:lang w:val="en-GB"/>
              </w:rPr>
              <w:t>as indicated in the horizontal section.</w:t>
            </w:r>
          </w:p>
        </w:tc>
        <w:tc>
          <w:tcPr>
            <w:tcW w:w="3145" w:type="dxa"/>
            <w:vAlign w:val="center"/>
          </w:tcPr>
          <w:p w14:paraId="3208DE6B" w14:textId="77777777" w:rsidR="000302E9" w:rsidRPr="008829F4" w:rsidRDefault="000302E9" w:rsidP="00295922">
            <w:pPr>
              <w:pStyle w:val="GvdeMetni"/>
              <w:jc w:val="both"/>
              <w:rPr>
                <w:rFonts w:cs="Times New Roman"/>
                <w:lang w:val="en-GB"/>
              </w:rPr>
            </w:pPr>
          </w:p>
        </w:tc>
      </w:tr>
      <w:tr w:rsidR="000302E9" w:rsidRPr="008829F4" w14:paraId="05D92DDE" w14:textId="77777777" w:rsidTr="0044217E">
        <w:tc>
          <w:tcPr>
            <w:tcW w:w="3596" w:type="dxa"/>
            <w:vAlign w:val="center"/>
          </w:tcPr>
          <w:p w14:paraId="32F4F7F9" w14:textId="77777777" w:rsidR="000302E9" w:rsidRPr="008829F4" w:rsidRDefault="000302E9" w:rsidP="00295922">
            <w:pPr>
              <w:pStyle w:val="TableParagraph"/>
              <w:numPr>
                <w:ilvl w:val="0"/>
                <w:numId w:val="41"/>
              </w:numPr>
              <w:tabs>
                <w:tab w:val="left" w:pos="641"/>
              </w:tabs>
              <w:spacing w:before="33"/>
              <w:ind w:right="626"/>
              <w:jc w:val="both"/>
              <w:rPr>
                <w:w w:val="105"/>
                <w:szCs w:val="24"/>
                <w:lang w:val="en-GB"/>
              </w:rPr>
            </w:pPr>
            <w:r w:rsidRPr="008829F4">
              <w:rPr>
                <w:w w:val="105"/>
                <w:szCs w:val="24"/>
                <w:u w:val="single"/>
                <w:lang w:val="en-GB"/>
              </w:rPr>
              <w:t xml:space="preserve">RECREATIONAL CULTURAL AND </w:t>
            </w:r>
            <w:r w:rsidRPr="008829F4">
              <w:rPr>
                <w:w w:val="105"/>
                <w:szCs w:val="24"/>
                <w:u w:val="single"/>
                <w:lang w:val="en-GB"/>
              </w:rPr>
              <w:lastRenderedPageBreak/>
              <w:t>SPORTING SERVICES</w:t>
            </w:r>
            <w:r w:rsidRPr="008829F4">
              <w:rPr>
                <w:w w:val="105"/>
                <w:szCs w:val="24"/>
                <w:lang w:val="en-GB"/>
              </w:rPr>
              <w:t xml:space="preserve"> (other than </w:t>
            </w:r>
            <w:proofErr w:type="spellStart"/>
            <w:r w:rsidRPr="008829F4">
              <w:rPr>
                <w:w w:val="105"/>
                <w:szCs w:val="24"/>
                <w:lang w:val="en-GB"/>
              </w:rPr>
              <w:t>audiovisual</w:t>
            </w:r>
            <w:proofErr w:type="spellEnd"/>
            <w:r w:rsidRPr="008829F4">
              <w:rPr>
                <w:w w:val="105"/>
                <w:szCs w:val="24"/>
                <w:lang w:val="en-GB"/>
              </w:rPr>
              <w:t xml:space="preserve"> services)</w:t>
            </w:r>
          </w:p>
        </w:tc>
        <w:tc>
          <w:tcPr>
            <w:tcW w:w="3598" w:type="dxa"/>
            <w:vAlign w:val="center"/>
          </w:tcPr>
          <w:p w14:paraId="7AD9E837" w14:textId="77777777" w:rsidR="000302E9" w:rsidRPr="008829F4" w:rsidRDefault="000302E9" w:rsidP="00295922">
            <w:pPr>
              <w:pStyle w:val="GvdeMetni"/>
              <w:jc w:val="both"/>
              <w:rPr>
                <w:rFonts w:cs="Times New Roman"/>
                <w:lang w:val="en-GB"/>
              </w:rPr>
            </w:pPr>
          </w:p>
        </w:tc>
        <w:tc>
          <w:tcPr>
            <w:tcW w:w="4051" w:type="dxa"/>
            <w:vAlign w:val="center"/>
          </w:tcPr>
          <w:p w14:paraId="14AE813E" w14:textId="77777777" w:rsidR="000302E9" w:rsidRPr="008829F4" w:rsidRDefault="000302E9" w:rsidP="00295922">
            <w:pPr>
              <w:pStyle w:val="GvdeMetni"/>
              <w:jc w:val="both"/>
              <w:rPr>
                <w:rFonts w:cs="Times New Roman"/>
                <w:lang w:val="en-GB"/>
              </w:rPr>
            </w:pPr>
          </w:p>
        </w:tc>
        <w:tc>
          <w:tcPr>
            <w:tcW w:w="3145" w:type="dxa"/>
            <w:vAlign w:val="center"/>
          </w:tcPr>
          <w:p w14:paraId="05A0D35C" w14:textId="77777777" w:rsidR="000302E9" w:rsidRPr="008829F4" w:rsidRDefault="000302E9" w:rsidP="00295922">
            <w:pPr>
              <w:pStyle w:val="GvdeMetni"/>
              <w:jc w:val="both"/>
              <w:rPr>
                <w:rFonts w:cs="Times New Roman"/>
                <w:lang w:val="en-GB"/>
              </w:rPr>
            </w:pPr>
          </w:p>
        </w:tc>
      </w:tr>
      <w:tr w:rsidR="000302E9" w:rsidRPr="008829F4" w14:paraId="5A1AA10B" w14:textId="77777777" w:rsidTr="0076225E">
        <w:tc>
          <w:tcPr>
            <w:tcW w:w="3596" w:type="dxa"/>
            <w:vAlign w:val="center"/>
          </w:tcPr>
          <w:p w14:paraId="77C14F06" w14:textId="77777777" w:rsidR="000302E9" w:rsidRPr="008829F4" w:rsidRDefault="000302E9" w:rsidP="00295922">
            <w:pPr>
              <w:pStyle w:val="TableParagraph"/>
              <w:numPr>
                <w:ilvl w:val="0"/>
                <w:numId w:val="43"/>
              </w:numPr>
              <w:tabs>
                <w:tab w:val="left" w:pos="641"/>
              </w:tabs>
              <w:spacing w:before="33"/>
              <w:ind w:right="626"/>
              <w:jc w:val="both"/>
              <w:rPr>
                <w:w w:val="105"/>
                <w:szCs w:val="24"/>
                <w:lang w:val="en-GB"/>
              </w:rPr>
            </w:pPr>
            <w:r w:rsidRPr="008829F4">
              <w:rPr>
                <w:w w:val="105"/>
                <w:szCs w:val="24"/>
                <w:u w:val="single"/>
                <w:lang w:val="en-GB"/>
              </w:rPr>
              <w:t>Entertainment Services (including theatre, live bands and circus services)</w:t>
            </w:r>
            <w:r w:rsidRPr="008829F4">
              <w:rPr>
                <w:w w:val="105"/>
                <w:szCs w:val="24"/>
                <w:lang w:val="en-GB"/>
              </w:rPr>
              <w:t xml:space="preserve"> (CPC 9619)</w:t>
            </w:r>
          </w:p>
          <w:p w14:paraId="4E018DEB" w14:textId="77777777" w:rsidR="000302E9" w:rsidRPr="008829F4" w:rsidRDefault="000302E9" w:rsidP="00295922">
            <w:pPr>
              <w:pStyle w:val="TableParagraph"/>
              <w:tabs>
                <w:tab w:val="left" w:pos="641"/>
              </w:tabs>
              <w:spacing w:before="33"/>
              <w:ind w:left="360" w:right="626"/>
              <w:jc w:val="both"/>
              <w:rPr>
                <w:w w:val="105"/>
                <w:szCs w:val="24"/>
                <w:lang w:val="en-GB"/>
              </w:rPr>
            </w:pPr>
            <w:r w:rsidRPr="008829F4">
              <w:rPr>
                <w:w w:val="105"/>
                <w:szCs w:val="24"/>
                <w:lang w:val="en-GB"/>
              </w:rPr>
              <w:t>Only for theatre, live bands and circus services</w:t>
            </w:r>
          </w:p>
        </w:tc>
        <w:tc>
          <w:tcPr>
            <w:tcW w:w="3598" w:type="dxa"/>
          </w:tcPr>
          <w:p w14:paraId="2CAE4A36" w14:textId="77777777" w:rsidR="000302E9" w:rsidRPr="008829F4" w:rsidRDefault="000302E9" w:rsidP="00295922">
            <w:pPr>
              <w:pStyle w:val="TableParagraph"/>
              <w:numPr>
                <w:ilvl w:val="0"/>
                <w:numId w:val="176"/>
              </w:numPr>
              <w:tabs>
                <w:tab w:val="left" w:pos="614"/>
                <w:tab w:val="left" w:pos="616"/>
              </w:tabs>
              <w:spacing w:before="32"/>
              <w:ind w:hanging="510"/>
              <w:jc w:val="both"/>
              <w:rPr>
                <w:szCs w:val="24"/>
                <w:lang w:val="en-GB"/>
              </w:rPr>
            </w:pPr>
            <w:r w:rsidRPr="008829F4">
              <w:rPr>
                <w:w w:val="105"/>
                <w:szCs w:val="24"/>
                <w:lang w:val="en-GB"/>
              </w:rPr>
              <w:t>None.</w:t>
            </w:r>
          </w:p>
          <w:p w14:paraId="3561CB4A" w14:textId="77777777" w:rsidR="000302E9" w:rsidRPr="008829F4" w:rsidRDefault="000302E9" w:rsidP="00295922">
            <w:pPr>
              <w:pStyle w:val="TableParagraph"/>
              <w:numPr>
                <w:ilvl w:val="0"/>
                <w:numId w:val="176"/>
              </w:numPr>
              <w:tabs>
                <w:tab w:val="left" w:pos="614"/>
                <w:tab w:val="left" w:pos="616"/>
              </w:tabs>
              <w:ind w:hanging="510"/>
              <w:jc w:val="both"/>
              <w:rPr>
                <w:szCs w:val="24"/>
                <w:lang w:val="en-GB"/>
              </w:rPr>
            </w:pPr>
            <w:r w:rsidRPr="008829F4">
              <w:rPr>
                <w:w w:val="105"/>
                <w:szCs w:val="24"/>
                <w:lang w:val="en-GB"/>
              </w:rPr>
              <w:t>None.</w:t>
            </w:r>
          </w:p>
          <w:p w14:paraId="03C0AF47" w14:textId="77777777" w:rsidR="000302E9" w:rsidRPr="008829F4" w:rsidRDefault="000302E9" w:rsidP="00295922">
            <w:pPr>
              <w:pStyle w:val="TableParagraph"/>
              <w:numPr>
                <w:ilvl w:val="0"/>
                <w:numId w:val="176"/>
              </w:numPr>
              <w:tabs>
                <w:tab w:val="left" w:pos="615"/>
                <w:tab w:val="left" w:pos="616"/>
              </w:tabs>
              <w:spacing w:line="249" w:lineRule="auto"/>
              <w:ind w:right="112"/>
              <w:jc w:val="both"/>
              <w:rPr>
                <w:szCs w:val="24"/>
                <w:lang w:val="en-GB"/>
              </w:rPr>
            </w:pPr>
            <w:r w:rsidRPr="008829F4">
              <w:rPr>
                <w:w w:val="105"/>
                <w:szCs w:val="24"/>
                <w:lang w:val="en-GB"/>
              </w:rPr>
              <w:t>Foreign</w:t>
            </w:r>
            <w:r w:rsidRPr="008829F4">
              <w:rPr>
                <w:spacing w:val="-10"/>
                <w:w w:val="105"/>
                <w:szCs w:val="24"/>
                <w:lang w:val="en-GB"/>
              </w:rPr>
              <w:t xml:space="preserve"> </w:t>
            </w:r>
            <w:r w:rsidRPr="008829F4">
              <w:rPr>
                <w:w w:val="105"/>
                <w:szCs w:val="24"/>
                <w:lang w:val="en-GB"/>
              </w:rPr>
              <w:t>equity</w:t>
            </w:r>
            <w:r w:rsidRPr="008829F4">
              <w:rPr>
                <w:spacing w:val="-8"/>
                <w:w w:val="105"/>
                <w:szCs w:val="24"/>
                <w:lang w:val="en-GB"/>
              </w:rPr>
              <w:t xml:space="preserve"> </w:t>
            </w:r>
            <w:r w:rsidRPr="008829F4">
              <w:rPr>
                <w:w w:val="105"/>
                <w:szCs w:val="24"/>
                <w:lang w:val="en-GB"/>
              </w:rPr>
              <w:t>is</w:t>
            </w:r>
            <w:r w:rsidRPr="008829F4">
              <w:rPr>
                <w:spacing w:val="-10"/>
                <w:w w:val="105"/>
                <w:szCs w:val="24"/>
                <w:lang w:val="en-GB"/>
              </w:rPr>
              <w:t xml:space="preserve"> </w:t>
            </w:r>
            <w:r w:rsidRPr="008829F4">
              <w:rPr>
                <w:w w:val="105"/>
                <w:szCs w:val="24"/>
                <w:lang w:val="en-GB"/>
              </w:rPr>
              <w:t>limited</w:t>
            </w:r>
            <w:r w:rsidRPr="008829F4">
              <w:rPr>
                <w:spacing w:val="-10"/>
                <w:w w:val="105"/>
                <w:szCs w:val="24"/>
                <w:lang w:val="en-GB"/>
              </w:rPr>
              <w:t xml:space="preserve"> </w:t>
            </w:r>
            <w:r w:rsidRPr="008829F4">
              <w:rPr>
                <w:w w:val="105"/>
                <w:szCs w:val="24"/>
                <w:lang w:val="en-GB"/>
              </w:rPr>
              <w:t>to 75%.</w:t>
            </w:r>
          </w:p>
          <w:p w14:paraId="1210DEA8" w14:textId="77777777" w:rsidR="000302E9" w:rsidRPr="008829F4" w:rsidRDefault="000302E9" w:rsidP="00295922">
            <w:pPr>
              <w:pStyle w:val="TableParagraph"/>
              <w:numPr>
                <w:ilvl w:val="0"/>
                <w:numId w:val="176"/>
              </w:numPr>
              <w:tabs>
                <w:tab w:val="left" w:pos="615"/>
                <w:tab w:val="left" w:pos="616"/>
              </w:tabs>
              <w:spacing w:line="249" w:lineRule="auto"/>
              <w:ind w:right="112"/>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vAlign w:val="center"/>
          </w:tcPr>
          <w:p w14:paraId="2C3A9EC9" w14:textId="77777777" w:rsidR="000302E9" w:rsidRPr="008829F4" w:rsidRDefault="000302E9" w:rsidP="00295922">
            <w:pPr>
              <w:pStyle w:val="TableParagraph"/>
              <w:numPr>
                <w:ilvl w:val="0"/>
                <w:numId w:val="177"/>
              </w:numPr>
              <w:tabs>
                <w:tab w:val="left" w:pos="532"/>
                <w:tab w:val="left" w:pos="533"/>
              </w:tabs>
              <w:jc w:val="both"/>
              <w:rPr>
                <w:szCs w:val="24"/>
                <w:lang w:val="en-GB"/>
              </w:rPr>
            </w:pPr>
            <w:r w:rsidRPr="008829F4">
              <w:rPr>
                <w:w w:val="105"/>
                <w:szCs w:val="24"/>
                <w:lang w:val="en-GB"/>
              </w:rPr>
              <w:t>None.</w:t>
            </w:r>
          </w:p>
          <w:p w14:paraId="5FEA50FF" w14:textId="77777777" w:rsidR="000302E9" w:rsidRPr="008829F4" w:rsidRDefault="000302E9" w:rsidP="00295922">
            <w:pPr>
              <w:pStyle w:val="TableParagraph"/>
              <w:numPr>
                <w:ilvl w:val="0"/>
                <w:numId w:val="177"/>
              </w:numPr>
              <w:tabs>
                <w:tab w:val="left" w:pos="532"/>
                <w:tab w:val="left" w:pos="533"/>
              </w:tabs>
              <w:jc w:val="both"/>
              <w:rPr>
                <w:szCs w:val="24"/>
                <w:lang w:val="en-GB"/>
              </w:rPr>
            </w:pPr>
            <w:r w:rsidRPr="008829F4">
              <w:rPr>
                <w:w w:val="105"/>
                <w:szCs w:val="24"/>
                <w:lang w:val="en-GB"/>
              </w:rPr>
              <w:t>None.</w:t>
            </w:r>
          </w:p>
          <w:p w14:paraId="3B322785" w14:textId="77777777" w:rsidR="000302E9" w:rsidRPr="008829F4" w:rsidRDefault="000302E9" w:rsidP="00295922">
            <w:pPr>
              <w:pStyle w:val="TableParagraph"/>
              <w:numPr>
                <w:ilvl w:val="0"/>
                <w:numId w:val="177"/>
              </w:numPr>
              <w:tabs>
                <w:tab w:val="left" w:pos="532"/>
                <w:tab w:val="left" w:pos="533"/>
              </w:tabs>
              <w:jc w:val="both"/>
              <w:rPr>
                <w:szCs w:val="24"/>
                <w:lang w:val="en-GB"/>
              </w:rPr>
            </w:pPr>
            <w:r w:rsidRPr="008829F4">
              <w:rPr>
                <w:w w:val="105"/>
                <w:szCs w:val="24"/>
                <w:lang w:val="en-GB"/>
              </w:rPr>
              <w:t>None.</w:t>
            </w:r>
          </w:p>
          <w:p w14:paraId="0E22EDD7" w14:textId="77777777" w:rsidR="000302E9" w:rsidRPr="008829F4" w:rsidRDefault="000302E9" w:rsidP="00295922">
            <w:pPr>
              <w:pStyle w:val="TableParagraph"/>
              <w:numPr>
                <w:ilvl w:val="0"/>
                <w:numId w:val="177"/>
              </w:numPr>
              <w:tabs>
                <w:tab w:val="left" w:pos="532"/>
                <w:tab w:val="left" w:pos="533"/>
              </w:tabs>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6D0B0062" w14:textId="77777777" w:rsidR="000302E9" w:rsidRPr="008829F4" w:rsidRDefault="000302E9" w:rsidP="00295922">
            <w:pPr>
              <w:pStyle w:val="GvdeMetni"/>
              <w:jc w:val="both"/>
              <w:rPr>
                <w:rFonts w:cs="Times New Roman"/>
                <w:lang w:val="en-GB"/>
              </w:rPr>
            </w:pPr>
          </w:p>
        </w:tc>
      </w:tr>
      <w:tr w:rsidR="000302E9" w:rsidRPr="008829F4" w14:paraId="01D3D4D7" w14:textId="77777777" w:rsidTr="0076225E">
        <w:tc>
          <w:tcPr>
            <w:tcW w:w="3596" w:type="dxa"/>
            <w:vAlign w:val="center"/>
          </w:tcPr>
          <w:p w14:paraId="4AA0FD22" w14:textId="77777777" w:rsidR="000302E9" w:rsidRPr="008829F4" w:rsidRDefault="000302E9" w:rsidP="00295922">
            <w:pPr>
              <w:pStyle w:val="TableParagraph"/>
              <w:numPr>
                <w:ilvl w:val="0"/>
                <w:numId w:val="43"/>
              </w:numPr>
              <w:tabs>
                <w:tab w:val="left" w:pos="641"/>
              </w:tabs>
              <w:spacing w:before="33"/>
              <w:ind w:right="626"/>
              <w:jc w:val="both"/>
              <w:rPr>
                <w:w w:val="105"/>
                <w:szCs w:val="24"/>
                <w:u w:val="single"/>
                <w:lang w:val="en-GB"/>
              </w:rPr>
            </w:pPr>
            <w:r w:rsidRPr="008829F4">
              <w:rPr>
                <w:w w:val="105"/>
                <w:szCs w:val="24"/>
                <w:u w:val="single"/>
                <w:lang w:val="en-GB"/>
              </w:rPr>
              <w:tab/>
              <w:t xml:space="preserve">News Agency Services </w:t>
            </w:r>
            <w:r w:rsidRPr="008829F4">
              <w:rPr>
                <w:w w:val="105"/>
                <w:szCs w:val="24"/>
                <w:lang w:val="en-GB"/>
              </w:rPr>
              <w:t>(CPC 962 - Only in Dubai Media City)</w:t>
            </w:r>
          </w:p>
        </w:tc>
        <w:tc>
          <w:tcPr>
            <w:tcW w:w="3598" w:type="dxa"/>
            <w:vAlign w:val="center"/>
          </w:tcPr>
          <w:p w14:paraId="1D1BEEE6" w14:textId="08FCB17A" w:rsidR="000302E9" w:rsidRPr="008829F4" w:rsidRDefault="000302E9" w:rsidP="00295922">
            <w:pPr>
              <w:pStyle w:val="TableParagraph"/>
              <w:numPr>
                <w:ilvl w:val="0"/>
                <w:numId w:val="178"/>
              </w:numPr>
              <w:tabs>
                <w:tab w:val="left" w:pos="615"/>
                <w:tab w:val="left" w:pos="616"/>
              </w:tabs>
              <w:spacing w:before="33" w:line="247" w:lineRule="auto"/>
              <w:ind w:right="270"/>
              <w:jc w:val="both"/>
              <w:rPr>
                <w:szCs w:val="24"/>
                <w:lang w:val="en-GB"/>
              </w:rPr>
            </w:pPr>
            <w:r w:rsidRPr="008829F4">
              <w:rPr>
                <w:w w:val="105"/>
                <w:szCs w:val="24"/>
                <w:lang w:val="en-GB"/>
              </w:rPr>
              <w:t xml:space="preserve">  Unbound.</w:t>
            </w:r>
          </w:p>
          <w:p w14:paraId="53A8B676" w14:textId="5FAC6D9A" w:rsidR="000302E9" w:rsidRPr="008829F4" w:rsidRDefault="000302E9" w:rsidP="00295922">
            <w:pPr>
              <w:pStyle w:val="TableParagraph"/>
              <w:numPr>
                <w:ilvl w:val="0"/>
                <w:numId w:val="178"/>
              </w:numPr>
              <w:tabs>
                <w:tab w:val="left" w:pos="615"/>
                <w:tab w:val="left" w:pos="616"/>
              </w:tabs>
              <w:spacing w:line="247" w:lineRule="auto"/>
              <w:ind w:right="270"/>
              <w:jc w:val="both"/>
              <w:rPr>
                <w:szCs w:val="24"/>
                <w:lang w:val="en-GB"/>
              </w:rPr>
            </w:pPr>
            <w:r w:rsidRPr="008829F4">
              <w:rPr>
                <w:w w:val="105"/>
                <w:szCs w:val="24"/>
                <w:lang w:val="en-GB"/>
              </w:rPr>
              <w:t xml:space="preserve">  Unbound.</w:t>
            </w:r>
          </w:p>
          <w:p w14:paraId="0A6C9C98" w14:textId="52565383" w:rsidR="000302E9" w:rsidRPr="008829F4" w:rsidRDefault="000302E9" w:rsidP="00295922">
            <w:pPr>
              <w:pStyle w:val="TableParagraph"/>
              <w:numPr>
                <w:ilvl w:val="0"/>
                <w:numId w:val="178"/>
              </w:numPr>
              <w:spacing w:before="10"/>
              <w:jc w:val="both"/>
              <w:rPr>
                <w:szCs w:val="24"/>
                <w:lang w:val="en-GB"/>
              </w:rPr>
            </w:pPr>
            <w:r w:rsidRPr="008829F4">
              <w:rPr>
                <w:w w:val="105"/>
                <w:szCs w:val="24"/>
                <w:lang w:val="en-GB"/>
              </w:rPr>
              <w:t>100% foreign equity is allowed.</w:t>
            </w:r>
          </w:p>
          <w:p w14:paraId="03C030E4" w14:textId="0BCA5B44" w:rsidR="000302E9" w:rsidRPr="008829F4" w:rsidRDefault="000302E9" w:rsidP="00295922">
            <w:pPr>
              <w:pStyle w:val="TableParagraph"/>
              <w:numPr>
                <w:ilvl w:val="0"/>
                <w:numId w:val="178"/>
              </w:numPr>
              <w:spacing w:before="10"/>
              <w:jc w:val="both"/>
              <w:rPr>
                <w:szCs w:val="24"/>
                <w:lang w:val="en-GB"/>
              </w:rPr>
            </w:pPr>
            <w:r w:rsidRPr="008829F4">
              <w:rPr>
                <w:w w:val="105"/>
                <w:szCs w:val="24"/>
                <w:lang w:val="en-GB"/>
              </w:rPr>
              <w:t>Unbound.</w:t>
            </w:r>
          </w:p>
        </w:tc>
        <w:tc>
          <w:tcPr>
            <w:tcW w:w="4051" w:type="dxa"/>
          </w:tcPr>
          <w:p w14:paraId="7F203ABE" w14:textId="77777777" w:rsidR="000302E9" w:rsidRPr="008829F4" w:rsidRDefault="000302E9" w:rsidP="00295922">
            <w:pPr>
              <w:pStyle w:val="TableParagraph"/>
              <w:numPr>
                <w:ilvl w:val="0"/>
                <w:numId w:val="179"/>
              </w:numPr>
              <w:tabs>
                <w:tab w:val="left" w:pos="666"/>
                <w:tab w:val="left" w:pos="667"/>
              </w:tabs>
              <w:spacing w:before="33" w:line="247" w:lineRule="auto"/>
              <w:ind w:right="219"/>
              <w:jc w:val="both"/>
              <w:rPr>
                <w:szCs w:val="24"/>
                <w:lang w:val="en-GB"/>
              </w:rPr>
            </w:pPr>
            <w:r w:rsidRPr="008829F4">
              <w:rPr>
                <w:w w:val="105"/>
                <w:szCs w:val="24"/>
                <w:lang w:val="en-GB"/>
              </w:rPr>
              <w:t>Unbound.</w:t>
            </w:r>
          </w:p>
          <w:p w14:paraId="127A99C4" w14:textId="77777777" w:rsidR="000302E9" w:rsidRPr="008829F4" w:rsidRDefault="000302E9" w:rsidP="00295922">
            <w:pPr>
              <w:pStyle w:val="TableParagraph"/>
              <w:numPr>
                <w:ilvl w:val="0"/>
                <w:numId w:val="179"/>
              </w:numPr>
              <w:tabs>
                <w:tab w:val="left" w:pos="666"/>
                <w:tab w:val="left" w:pos="667"/>
              </w:tabs>
              <w:spacing w:before="33" w:line="247" w:lineRule="auto"/>
              <w:ind w:right="219"/>
              <w:jc w:val="both"/>
              <w:rPr>
                <w:szCs w:val="24"/>
                <w:lang w:val="en-GB"/>
              </w:rPr>
            </w:pPr>
            <w:r w:rsidRPr="008829F4">
              <w:rPr>
                <w:w w:val="105"/>
                <w:szCs w:val="24"/>
                <w:lang w:val="en-GB"/>
              </w:rPr>
              <w:t>Unbound.</w:t>
            </w:r>
          </w:p>
          <w:p w14:paraId="0469A8BB" w14:textId="77777777" w:rsidR="000302E9" w:rsidRPr="008829F4" w:rsidRDefault="000302E9" w:rsidP="00295922">
            <w:pPr>
              <w:pStyle w:val="TableParagraph"/>
              <w:numPr>
                <w:ilvl w:val="0"/>
                <w:numId w:val="179"/>
              </w:numPr>
              <w:tabs>
                <w:tab w:val="left" w:pos="666"/>
                <w:tab w:val="left" w:pos="667"/>
              </w:tabs>
              <w:spacing w:line="247" w:lineRule="auto"/>
              <w:ind w:right="219"/>
              <w:jc w:val="both"/>
              <w:rPr>
                <w:szCs w:val="24"/>
                <w:lang w:val="en-GB"/>
              </w:rPr>
            </w:pPr>
            <w:r w:rsidRPr="008829F4">
              <w:rPr>
                <w:w w:val="105"/>
                <w:szCs w:val="24"/>
                <w:lang w:val="en-GB"/>
              </w:rPr>
              <w:t>Unbound.</w:t>
            </w:r>
          </w:p>
          <w:p w14:paraId="647ACE12" w14:textId="77777777" w:rsidR="000302E9" w:rsidRPr="008829F4" w:rsidRDefault="000302E9" w:rsidP="00295922">
            <w:pPr>
              <w:pStyle w:val="TableParagraph"/>
              <w:numPr>
                <w:ilvl w:val="0"/>
                <w:numId w:val="179"/>
              </w:numPr>
              <w:tabs>
                <w:tab w:val="left" w:pos="666"/>
                <w:tab w:val="left" w:pos="667"/>
              </w:tabs>
              <w:spacing w:line="247" w:lineRule="auto"/>
              <w:ind w:right="219"/>
              <w:jc w:val="both"/>
              <w:rPr>
                <w:szCs w:val="24"/>
                <w:lang w:val="en-GB"/>
              </w:rPr>
            </w:pPr>
            <w:r w:rsidRPr="008829F4">
              <w:rPr>
                <w:w w:val="105"/>
                <w:szCs w:val="24"/>
                <w:lang w:val="en-GB"/>
              </w:rPr>
              <w:t>Unbound.</w:t>
            </w:r>
          </w:p>
        </w:tc>
        <w:tc>
          <w:tcPr>
            <w:tcW w:w="3145" w:type="dxa"/>
            <w:vAlign w:val="center"/>
          </w:tcPr>
          <w:p w14:paraId="564074F6" w14:textId="77777777" w:rsidR="000302E9" w:rsidRPr="008829F4" w:rsidRDefault="000302E9" w:rsidP="00295922">
            <w:pPr>
              <w:pStyle w:val="GvdeMetni"/>
              <w:jc w:val="both"/>
              <w:rPr>
                <w:rFonts w:cs="Times New Roman"/>
                <w:lang w:val="en-GB"/>
              </w:rPr>
            </w:pPr>
          </w:p>
        </w:tc>
      </w:tr>
      <w:tr w:rsidR="000302E9" w:rsidRPr="008829F4" w14:paraId="064BC0A5" w14:textId="77777777" w:rsidTr="00556181">
        <w:tc>
          <w:tcPr>
            <w:tcW w:w="3596" w:type="dxa"/>
            <w:vAlign w:val="center"/>
          </w:tcPr>
          <w:p w14:paraId="3698FCEB" w14:textId="77777777" w:rsidR="000302E9" w:rsidRPr="008829F4" w:rsidRDefault="000302E9" w:rsidP="00295922">
            <w:pPr>
              <w:pStyle w:val="TableParagraph"/>
              <w:numPr>
                <w:ilvl w:val="0"/>
                <w:numId w:val="214"/>
              </w:numPr>
              <w:tabs>
                <w:tab w:val="left" w:pos="641"/>
              </w:tabs>
              <w:spacing w:before="33"/>
              <w:ind w:right="626"/>
              <w:jc w:val="both"/>
              <w:rPr>
                <w:w w:val="105"/>
                <w:szCs w:val="24"/>
                <w:u w:val="single"/>
                <w:lang w:val="en-GB"/>
              </w:rPr>
            </w:pPr>
            <w:r w:rsidRPr="008829F4">
              <w:rPr>
                <w:w w:val="105"/>
                <w:szCs w:val="24"/>
                <w:u w:val="single"/>
                <w:lang w:val="en-GB"/>
              </w:rPr>
              <w:t>Sporting and Other Recreational Services</w:t>
            </w:r>
            <w:r w:rsidRPr="008829F4">
              <w:rPr>
                <w:w w:val="105"/>
                <w:szCs w:val="24"/>
                <w:lang w:val="en-GB"/>
              </w:rPr>
              <w:t xml:space="preserve"> (Only CPC 96491- only parks and public gardens services)</w:t>
            </w:r>
          </w:p>
        </w:tc>
        <w:tc>
          <w:tcPr>
            <w:tcW w:w="3598" w:type="dxa"/>
          </w:tcPr>
          <w:p w14:paraId="262BA1C9" w14:textId="77777777" w:rsidR="000302E9" w:rsidRPr="008829F4" w:rsidRDefault="000302E9" w:rsidP="00295922">
            <w:pPr>
              <w:pStyle w:val="TableParagraph"/>
              <w:numPr>
                <w:ilvl w:val="0"/>
                <w:numId w:val="180"/>
              </w:numPr>
              <w:tabs>
                <w:tab w:val="left" w:pos="615"/>
                <w:tab w:val="left" w:pos="616"/>
              </w:tabs>
              <w:spacing w:before="32" w:line="249" w:lineRule="auto"/>
              <w:ind w:right="270"/>
              <w:jc w:val="both"/>
              <w:rPr>
                <w:szCs w:val="24"/>
                <w:lang w:val="en-GB"/>
              </w:rPr>
            </w:pPr>
            <w:r w:rsidRPr="008829F4">
              <w:rPr>
                <w:w w:val="105"/>
                <w:szCs w:val="24"/>
                <w:lang w:val="en-GB"/>
              </w:rPr>
              <w:t>Unbound.</w:t>
            </w:r>
          </w:p>
          <w:p w14:paraId="72EA6166" w14:textId="77777777" w:rsidR="000302E9" w:rsidRPr="008829F4" w:rsidRDefault="000302E9" w:rsidP="00295922">
            <w:pPr>
              <w:pStyle w:val="TableParagraph"/>
              <w:numPr>
                <w:ilvl w:val="0"/>
                <w:numId w:val="180"/>
              </w:numPr>
              <w:tabs>
                <w:tab w:val="left" w:pos="615"/>
                <w:tab w:val="left" w:pos="616"/>
              </w:tabs>
              <w:spacing w:line="247" w:lineRule="auto"/>
              <w:ind w:right="270"/>
              <w:jc w:val="both"/>
              <w:rPr>
                <w:szCs w:val="24"/>
                <w:lang w:val="en-GB"/>
              </w:rPr>
            </w:pPr>
            <w:r w:rsidRPr="008829F4">
              <w:rPr>
                <w:w w:val="105"/>
                <w:szCs w:val="24"/>
                <w:lang w:val="en-GB"/>
              </w:rPr>
              <w:t>Unbound.</w:t>
            </w:r>
          </w:p>
          <w:p w14:paraId="24A78DE7" w14:textId="77777777" w:rsidR="000302E9" w:rsidRPr="008829F4" w:rsidRDefault="000302E9" w:rsidP="00295922">
            <w:pPr>
              <w:pStyle w:val="TableParagraph"/>
              <w:numPr>
                <w:ilvl w:val="0"/>
                <w:numId w:val="180"/>
              </w:numPr>
              <w:spacing w:before="7"/>
              <w:jc w:val="both"/>
              <w:rPr>
                <w:szCs w:val="24"/>
                <w:lang w:val="en-GB"/>
              </w:rPr>
            </w:pPr>
            <w:r w:rsidRPr="008829F4">
              <w:rPr>
                <w:w w:val="105"/>
                <w:szCs w:val="24"/>
                <w:lang w:val="en-GB"/>
              </w:rPr>
              <w:t>Foreign equity is limited to 75%.</w:t>
            </w:r>
          </w:p>
          <w:p w14:paraId="4AFB9688" w14:textId="77777777" w:rsidR="000302E9" w:rsidRPr="008829F4" w:rsidRDefault="000302E9" w:rsidP="00295922">
            <w:pPr>
              <w:pStyle w:val="TableParagraph"/>
              <w:numPr>
                <w:ilvl w:val="0"/>
                <w:numId w:val="180"/>
              </w:numPr>
              <w:spacing w:before="9"/>
              <w:jc w:val="both"/>
              <w:rPr>
                <w:szCs w:val="24"/>
                <w:lang w:val="en-GB"/>
              </w:rPr>
            </w:pPr>
            <w:r w:rsidRPr="008829F4">
              <w:rPr>
                <w:w w:val="105"/>
                <w:szCs w:val="24"/>
                <w:lang w:val="en-GB"/>
              </w:rPr>
              <w:t>Unbound, except as indicated in the horizontal section.</w:t>
            </w:r>
          </w:p>
          <w:p w14:paraId="30CAC16A" w14:textId="77777777" w:rsidR="000302E9" w:rsidRPr="008829F4" w:rsidRDefault="000302E9" w:rsidP="00295922">
            <w:pPr>
              <w:pStyle w:val="TableParagraph"/>
              <w:spacing w:line="249" w:lineRule="auto"/>
              <w:ind w:left="615"/>
              <w:jc w:val="both"/>
              <w:rPr>
                <w:szCs w:val="24"/>
                <w:lang w:val="en-GB"/>
              </w:rPr>
            </w:pPr>
          </w:p>
        </w:tc>
        <w:tc>
          <w:tcPr>
            <w:tcW w:w="4051" w:type="dxa"/>
          </w:tcPr>
          <w:p w14:paraId="6D6AC976" w14:textId="77777777" w:rsidR="000302E9" w:rsidRPr="008829F4" w:rsidRDefault="000302E9" w:rsidP="00295922">
            <w:pPr>
              <w:pStyle w:val="TableParagraph"/>
              <w:numPr>
                <w:ilvl w:val="0"/>
                <w:numId w:val="181"/>
              </w:numPr>
              <w:tabs>
                <w:tab w:val="left" w:pos="617"/>
                <w:tab w:val="left" w:pos="618"/>
              </w:tabs>
              <w:spacing w:before="32" w:line="249" w:lineRule="auto"/>
              <w:ind w:left="616" w:right="268"/>
              <w:jc w:val="both"/>
              <w:rPr>
                <w:szCs w:val="24"/>
                <w:lang w:val="en-GB"/>
              </w:rPr>
            </w:pPr>
            <w:r w:rsidRPr="008829F4">
              <w:rPr>
                <w:w w:val="105"/>
                <w:szCs w:val="24"/>
                <w:lang w:val="en-GB"/>
              </w:rPr>
              <w:t>Unbound.</w:t>
            </w:r>
          </w:p>
          <w:p w14:paraId="34BF986C" w14:textId="77777777" w:rsidR="000302E9" w:rsidRPr="008829F4" w:rsidRDefault="000302E9" w:rsidP="00295922">
            <w:pPr>
              <w:pStyle w:val="TableParagraph"/>
              <w:numPr>
                <w:ilvl w:val="0"/>
                <w:numId w:val="181"/>
              </w:numPr>
              <w:tabs>
                <w:tab w:val="left" w:pos="617"/>
                <w:tab w:val="left" w:pos="618"/>
              </w:tabs>
              <w:spacing w:line="247" w:lineRule="auto"/>
              <w:ind w:left="616" w:right="268"/>
              <w:jc w:val="both"/>
              <w:rPr>
                <w:szCs w:val="24"/>
                <w:lang w:val="en-GB"/>
              </w:rPr>
            </w:pPr>
            <w:r w:rsidRPr="008829F4">
              <w:rPr>
                <w:w w:val="105"/>
                <w:szCs w:val="24"/>
                <w:lang w:val="en-GB"/>
              </w:rPr>
              <w:t>Unbound.</w:t>
            </w:r>
          </w:p>
          <w:p w14:paraId="35473815" w14:textId="77777777" w:rsidR="000302E9" w:rsidRPr="008829F4" w:rsidRDefault="000302E9" w:rsidP="00295922">
            <w:pPr>
              <w:pStyle w:val="TableParagraph"/>
              <w:numPr>
                <w:ilvl w:val="0"/>
                <w:numId w:val="181"/>
              </w:numPr>
              <w:tabs>
                <w:tab w:val="left" w:pos="617"/>
                <w:tab w:val="left" w:pos="618"/>
              </w:tabs>
              <w:spacing w:line="249" w:lineRule="auto"/>
              <w:ind w:left="616" w:right="268"/>
              <w:jc w:val="both"/>
              <w:rPr>
                <w:szCs w:val="24"/>
                <w:lang w:val="en-GB"/>
              </w:rPr>
            </w:pPr>
            <w:r w:rsidRPr="008829F4">
              <w:rPr>
                <w:w w:val="105"/>
                <w:szCs w:val="24"/>
                <w:lang w:val="en-GB"/>
              </w:rPr>
              <w:t>None.</w:t>
            </w:r>
          </w:p>
          <w:p w14:paraId="083F5719" w14:textId="77777777" w:rsidR="000302E9" w:rsidRPr="008829F4" w:rsidRDefault="000302E9" w:rsidP="00295922">
            <w:pPr>
              <w:pStyle w:val="TableParagraph"/>
              <w:numPr>
                <w:ilvl w:val="0"/>
                <w:numId w:val="181"/>
              </w:numPr>
              <w:spacing w:line="249" w:lineRule="auto"/>
              <w:jc w:val="both"/>
              <w:rPr>
                <w:szCs w:val="24"/>
                <w:lang w:val="en-GB"/>
              </w:rPr>
            </w:pPr>
            <w:r w:rsidRPr="008829F4">
              <w:rPr>
                <w:w w:val="105"/>
                <w:szCs w:val="24"/>
                <w:lang w:val="en-GB"/>
              </w:rPr>
              <w:t>Unbound, except as indicated in the horizontal section.</w:t>
            </w:r>
          </w:p>
        </w:tc>
        <w:tc>
          <w:tcPr>
            <w:tcW w:w="3145" w:type="dxa"/>
            <w:vAlign w:val="center"/>
          </w:tcPr>
          <w:p w14:paraId="00FD08EB" w14:textId="77777777" w:rsidR="000302E9" w:rsidRPr="008829F4" w:rsidRDefault="000302E9" w:rsidP="00295922">
            <w:pPr>
              <w:pStyle w:val="GvdeMetni"/>
              <w:jc w:val="both"/>
              <w:rPr>
                <w:rFonts w:cs="Times New Roman"/>
                <w:lang w:val="en-GB"/>
              </w:rPr>
            </w:pPr>
          </w:p>
        </w:tc>
      </w:tr>
      <w:tr w:rsidR="000302E9" w:rsidRPr="008829F4" w14:paraId="2217D652" w14:textId="77777777" w:rsidTr="007D2ED9">
        <w:tc>
          <w:tcPr>
            <w:tcW w:w="14390" w:type="dxa"/>
            <w:gridSpan w:val="4"/>
            <w:vAlign w:val="center"/>
          </w:tcPr>
          <w:p w14:paraId="232A1FEF" w14:textId="77777777" w:rsidR="000302E9" w:rsidRPr="008829F4" w:rsidRDefault="000302E9" w:rsidP="00295922">
            <w:pPr>
              <w:pStyle w:val="GvdeMetni"/>
              <w:numPr>
                <w:ilvl w:val="0"/>
                <w:numId w:val="41"/>
              </w:numPr>
              <w:jc w:val="both"/>
              <w:rPr>
                <w:rFonts w:cs="Times New Roman"/>
                <w:lang w:val="en-GB"/>
              </w:rPr>
            </w:pPr>
            <w:r w:rsidRPr="008829F4">
              <w:rPr>
                <w:rFonts w:cs="Times New Roman"/>
                <w:w w:val="105"/>
                <w:u w:val="single"/>
                <w:lang w:val="en-GB"/>
              </w:rPr>
              <w:t>TRANSPORT SERVICES</w:t>
            </w:r>
          </w:p>
        </w:tc>
      </w:tr>
      <w:tr w:rsidR="000302E9" w:rsidRPr="008829F4" w14:paraId="3564DD6E" w14:textId="77777777" w:rsidTr="0044217E">
        <w:tc>
          <w:tcPr>
            <w:tcW w:w="3596" w:type="dxa"/>
            <w:vAlign w:val="center"/>
          </w:tcPr>
          <w:p w14:paraId="0785CEB6" w14:textId="77777777" w:rsidR="000302E9" w:rsidRPr="008829F4" w:rsidRDefault="000302E9" w:rsidP="00295922">
            <w:pPr>
              <w:pStyle w:val="TableParagraph"/>
              <w:numPr>
                <w:ilvl w:val="0"/>
                <w:numId w:val="44"/>
              </w:numPr>
              <w:tabs>
                <w:tab w:val="left" w:pos="641"/>
              </w:tabs>
              <w:spacing w:before="33"/>
              <w:ind w:right="626"/>
              <w:jc w:val="both"/>
              <w:rPr>
                <w:w w:val="105"/>
                <w:szCs w:val="24"/>
                <w:u w:val="single"/>
                <w:lang w:val="en-GB"/>
              </w:rPr>
            </w:pPr>
            <w:r w:rsidRPr="008829F4">
              <w:rPr>
                <w:w w:val="105"/>
                <w:szCs w:val="24"/>
                <w:u w:val="single"/>
                <w:lang w:val="en-GB"/>
              </w:rPr>
              <w:t>Maritime Transport Services</w:t>
            </w:r>
          </w:p>
        </w:tc>
        <w:tc>
          <w:tcPr>
            <w:tcW w:w="3598" w:type="dxa"/>
            <w:vAlign w:val="center"/>
          </w:tcPr>
          <w:p w14:paraId="3357DFD1" w14:textId="77777777" w:rsidR="000302E9" w:rsidRPr="008829F4" w:rsidRDefault="000302E9" w:rsidP="00295922">
            <w:pPr>
              <w:pStyle w:val="GvdeMetni"/>
              <w:jc w:val="both"/>
              <w:rPr>
                <w:rFonts w:cs="Times New Roman"/>
                <w:lang w:val="en-GB"/>
              </w:rPr>
            </w:pPr>
          </w:p>
        </w:tc>
        <w:tc>
          <w:tcPr>
            <w:tcW w:w="4051" w:type="dxa"/>
            <w:vAlign w:val="center"/>
          </w:tcPr>
          <w:p w14:paraId="4D321FE4" w14:textId="77777777" w:rsidR="000302E9" w:rsidRPr="008829F4" w:rsidRDefault="000302E9" w:rsidP="00295922">
            <w:pPr>
              <w:pStyle w:val="GvdeMetni"/>
              <w:jc w:val="both"/>
              <w:rPr>
                <w:rFonts w:cs="Times New Roman"/>
                <w:lang w:val="en-GB"/>
              </w:rPr>
            </w:pPr>
          </w:p>
        </w:tc>
        <w:tc>
          <w:tcPr>
            <w:tcW w:w="3145" w:type="dxa"/>
            <w:vAlign w:val="center"/>
          </w:tcPr>
          <w:p w14:paraId="16FE508D" w14:textId="77777777" w:rsidR="000302E9" w:rsidRPr="008829F4" w:rsidRDefault="000302E9" w:rsidP="00295922">
            <w:pPr>
              <w:pStyle w:val="GvdeMetni"/>
              <w:jc w:val="both"/>
              <w:rPr>
                <w:rFonts w:cs="Times New Roman"/>
                <w:lang w:val="en-GB"/>
              </w:rPr>
            </w:pPr>
          </w:p>
        </w:tc>
      </w:tr>
      <w:tr w:rsidR="000302E9" w:rsidRPr="008829F4" w14:paraId="1207EFA1" w14:textId="77777777" w:rsidTr="00736FA0">
        <w:tc>
          <w:tcPr>
            <w:tcW w:w="3596" w:type="dxa"/>
            <w:vAlign w:val="center"/>
          </w:tcPr>
          <w:p w14:paraId="798FA53E" w14:textId="77777777" w:rsidR="000302E9" w:rsidRPr="008829F4" w:rsidRDefault="000302E9" w:rsidP="00295922">
            <w:pPr>
              <w:pStyle w:val="TableParagraph"/>
              <w:spacing w:before="34"/>
              <w:jc w:val="both"/>
              <w:rPr>
                <w:b/>
                <w:szCs w:val="24"/>
                <w:lang w:val="en-GB"/>
              </w:rPr>
            </w:pPr>
            <w:r w:rsidRPr="008829F4">
              <w:rPr>
                <w:b/>
                <w:szCs w:val="24"/>
                <w:u w:val="single"/>
                <w:lang w:val="en-GB"/>
              </w:rPr>
              <w:t>International Transport</w:t>
            </w:r>
          </w:p>
          <w:p w14:paraId="16C32506" w14:textId="77777777" w:rsidR="000302E9" w:rsidRPr="008829F4" w:rsidRDefault="000302E9" w:rsidP="00295922">
            <w:pPr>
              <w:pStyle w:val="TableParagraph"/>
              <w:spacing w:before="3"/>
              <w:jc w:val="both"/>
              <w:rPr>
                <w:szCs w:val="24"/>
                <w:lang w:val="en-GB"/>
              </w:rPr>
            </w:pPr>
          </w:p>
          <w:p w14:paraId="5332AF47" w14:textId="77777777" w:rsidR="000302E9" w:rsidRPr="008829F4" w:rsidRDefault="000302E9" w:rsidP="00295922">
            <w:pPr>
              <w:pStyle w:val="TableParagraph"/>
              <w:spacing w:before="33"/>
              <w:ind w:left="155" w:right="70"/>
              <w:jc w:val="both"/>
              <w:rPr>
                <w:w w:val="105"/>
                <w:szCs w:val="24"/>
                <w:lang w:val="en-GB"/>
              </w:rPr>
            </w:pPr>
            <w:r w:rsidRPr="008829F4">
              <w:rPr>
                <w:w w:val="105"/>
                <w:szCs w:val="24"/>
                <w:lang w:val="en-GB"/>
              </w:rPr>
              <w:lastRenderedPageBreak/>
              <w:t>freight and passengers (CPC 7211</w:t>
            </w:r>
            <w:r w:rsidRPr="008829F4">
              <w:rPr>
                <w:spacing w:val="-13"/>
                <w:w w:val="105"/>
                <w:szCs w:val="24"/>
                <w:lang w:val="en-GB"/>
              </w:rPr>
              <w:t xml:space="preserve"> </w:t>
            </w:r>
            <w:r w:rsidRPr="008829F4">
              <w:rPr>
                <w:w w:val="105"/>
                <w:szCs w:val="24"/>
                <w:lang w:val="en-GB"/>
              </w:rPr>
              <w:t>and</w:t>
            </w:r>
            <w:r w:rsidRPr="008829F4">
              <w:rPr>
                <w:spacing w:val="-11"/>
                <w:w w:val="105"/>
                <w:szCs w:val="24"/>
                <w:lang w:val="en-GB"/>
              </w:rPr>
              <w:t xml:space="preserve"> </w:t>
            </w:r>
            <w:r w:rsidRPr="008829F4">
              <w:rPr>
                <w:w w:val="105"/>
                <w:szCs w:val="24"/>
                <w:lang w:val="en-GB"/>
              </w:rPr>
              <w:t>7212,</w:t>
            </w:r>
            <w:r w:rsidRPr="008829F4">
              <w:rPr>
                <w:spacing w:val="-12"/>
                <w:w w:val="105"/>
                <w:szCs w:val="24"/>
                <w:lang w:val="en-GB"/>
              </w:rPr>
              <w:t xml:space="preserve"> </w:t>
            </w:r>
            <w:r w:rsidRPr="008829F4">
              <w:rPr>
                <w:w w:val="105"/>
                <w:szCs w:val="24"/>
                <w:lang w:val="en-GB"/>
              </w:rPr>
              <w:t>less</w:t>
            </w:r>
            <w:r w:rsidRPr="008829F4">
              <w:rPr>
                <w:spacing w:val="-11"/>
                <w:w w:val="105"/>
                <w:szCs w:val="24"/>
                <w:lang w:val="en-GB"/>
              </w:rPr>
              <w:t xml:space="preserve"> </w:t>
            </w:r>
            <w:r w:rsidRPr="008829F4">
              <w:rPr>
                <w:w w:val="105"/>
                <w:szCs w:val="24"/>
                <w:lang w:val="en-GB"/>
              </w:rPr>
              <w:t>cabotage transport</w:t>
            </w:r>
            <w:r w:rsidRPr="008829F4">
              <w:rPr>
                <w:spacing w:val="-3"/>
                <w:w w:val="105"/>
                <w:szCs w:val="24"/>
                <w:lang w:val="en-GB"/>
              </w:rPr>
              <w:t xml:space="preserve"> </w:t>
            </w:r>
            <w:r w:rsidRPr="008829F4">
              <w:rPr>
                <w:w w:val="105"/>
                <w:szCs w:val="24"/>
                <w:lang w:val="en-GB"/>
              </w:rPr>
              <w:t>services)</w:t>
            </w:r>
          </w:p>
          <w:p w14:paraId="65FF80E7" w14:textId="77777777" w:rsidR="004769A8" w:rsidRPr="008829F4" w:rsidRDefault="000302E9" w:rsidP="00295922">
            <w:pPr>
              <w:pStyle w:val="TableParagraph"/>
              <w:tabs>
                <w:tab w:val="left" w:pos="0"/>
              </w:tabs>
              <w:spacing w:before="33"/>
              <w:ind w:left="155" w:right="70"/>
              <w:jc w:val="both"/>
              <w:rPr>
                <w:w w:val="105"/>
                <w:szCs w:val="24"/>
                <w:lang w:val="en-GB"/>
              </w:rPr>
            </w:pPr>
            <w:r w:rsidRPr="008829F4">
              <w:rPr>
                <w:w w:val="105"/>
                <w:szCs w:val="24"/>
                <w:lang w:val="en-GB"/>
              </w:rPr>
              <w:t xml:space="preserve">Including the following: </w:t>
            </w:r>
          </w:p>
          <w:p w14:paraId="5770276D" w14:textId="68F6FAC7" w:rsidR="000302E9" w:rsidRPr="008829F4" w:rsidRDefault="000302E9" w:rsidP="00295922">
            <w:pPr>
              <w:pStyle w:val="TableParagraph"/>
              <w:numPr>
                <w:ilvl w:val="0"/>
                <w:numId w:val="224"/>
              </w:numPr>
              <w:tabs>
                <w:tab w:val="left" w:pos="0"/>
              </w:tabs>
              <w:spacing w:before="33"/>
              <w:ind w:right="70"/>
              <w:jc w:val="both"/>
              <w:rPr>
                <w:w w:val="105"/>
                <w:szCs w:val="24"/>
                <w:lang w:val="en-GB"/>
              </w:rPr>
            </w:pPr>
            <w:r w:rsidRPr="008829F4">
              <w:rPr>
                <w:w w:val="105"/>
                <w:szCs w:val="24"/>
                <w:lang w:val="en-GB"/>
              </w:rPr>
              <w:t>Maintenance and repair</w:t>
            </w:r>
            <w:r w:rsidRPr="008829F4">
              <w:rPr>
                <w:spacing w:val="-33"/>
                <w:w w:val="105"/>
                <w:szCs w:val="24"/>
                <w:lang w:val="en-GB"/>
              </w:rPr>
              <w:t xml:space="preserve"> </w:t>
            </w:r>
            <w:r w:rsidRPr="008829F4">
              <w:rPr>
                <w:spacing w:val="-7"/>
                <w:w w:val="105"/>
                <w:szCs w:val="24"/>
                <w:lang w:val="en-GB"/>
              </w:rPr>
              <w:t xml:space="preserve">of </w:t>
            </w:r>
            <w:r w:rsidRPr="008829F4">
              <w:rPr>
                <w:w w:val="105"/>
                <w:szCs w:val="24"/>
                <w:lang w:val="en-GB"/>
              </w:rPr>
              <w:t>vessels</w:t>
            </w:r>
          </w:p>
          <w:p w14:paraId="04A56F0C"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59A1C8CB"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2EA0FEBF"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7159A78C"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177D8E9D"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46D4CE1D"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6CF40766"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68CCBE3A"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11AA9FC0" w14:textId="40C9D2BF" w:rsidR="000302E9" w:rsidRPr="008829F4" w:rsidRDefault="000302E9" w:rsidP="00295922">
            <w:pPr>
              <w:pStyle w:val="TableParagraph"/>
              <w:tabs>
                <w:tab w:val="left" w:pos="641"/>
              </w:tabs>
              <w:spacing w:before="33"/>
              <w:ind w:left="641" w:right="626" w:hanging="641"/>
              <w:jc w:val="both"/>
              <w:rPr>
                <w:w w:val="105"/>
                <w:szCs w:val="24"/>
                <w:lang w:val="en-GB"/>
              </w:rPr>
            </w:pPr>
          </w:p>
          <w:p w14:paraId="19A6B5AB" w14:textId="537B4F2F" w:rsidR="000302E9" w:rsidRPr="008829F4" w:rsidRDefault="000302E9" w:rsidP="00295922">
            <w:pPr>
              <w:pStyle w:val="TableParagraph"/>
              <w:tabs>
                <w:tab w:val="left" w:pos="641"/>
              </w:tabs>
              <w:spacing w:before="33"/>
              <w:ind w:left="641" w:right="626" w:hanging="641"/>
              <w:jc w:val="both"/>
              <w:rPr>
                <w:w w:val="105"/>
                <w:szCs w:val="24"/>
                <w:lang w:val="en-GB"/>
              </w:rPr>
            </w:pPr>
          </w:p>
          <w:p w14:paraId="3C999B23" w14:textId="1E0F1CDB" w:rsidR="000302E9" w:rsidRPr="008829F4" w:rsidRDefault="000302E9" w:rsidP="00295922">
            <w:pPr>
              <w:pStyle w:val="TableParagraph"/>
              <w:tabs>
                <w:tab w:val="left" w:pos="641"/>
              </w:tabs>
              <w:spacing w:before="33"/>
              <w:ind w:left="641" w:right="626" w:hanging="641"/>
              <w:jc w:val="both"/>
              <w:rPr>
                <w:w w:val="105"/>
                <w:szCs w:val="24"/>
                <w:lang w:val="en-GB"/>
              </w:rPr>
            </w:pPr>
          </w:p>
          <w:p w14:paraId="44D2C617" w14:textId="3FBD0C2C" w:rsidR="000302E9" w:rsidRPr="008829F4" w:rsidRDefault="000302E9" w:rsidP="00295922">
            <w:pPr>
              <w:pStyle w:val="TableParagraph"/>
              <w:tabs>
                <w:tab w:val="left" w:pos="641"/>
              </w:tabs>
              <w:spacing w:before="33"/>
              <w:ind w:left="641" w:right="626" w:hanging="641"/>
              <w:jc w:val="both"/>
              <w:rPr>
                <w:w w:val="105"/>
                <w:szCs w:val="24"/>
                <w:lang w:val="en-GB"/>
              </w:rPr>
            </w:pPr>
          </w:p>
          <w:p w14:paraId="17093F2B" w14:textId="37F95D06" w:rsidR="000302E9" w:rsidRPr="008829F4" w:rsidRDefault="000302E9" w:rsidP="00295922">
            <w:pPr>
              <w:pStyle w:val="TableParagraph"/>
              <w:tabs>
                <w:tab w:val="left" w:pos="641"/>
              </w:tabs>
              <w:spacing w:before="33"/>
              <w:ind w:right="626"/>
              <w:jc w:val="both"/>
              <w:rPr>
                <w:w w:val="105"/>
                <w:szCs w:val="24"/>
                <w:lang w:val="en-GB"/>
              </w:rPr>
            </w:pPr>
          </w:p>
          <w:p w14:paraId="58C9204C"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36E8EEFC" w14:textId="77777777" w:rsidR="000302E9" w:rsidRPr="008829F4" w:rsidRDefault="000302E9" w:rsidP="00295922">
            <w:pPr>
              <w:pStyle w:val="TableParagraph"/>
              <w:tabs>
                <w:tab w:val="left" w:pos="641"/>
              </w:tabs>
              <w:spacing w:before="33"/>
              <w:ind w:right="626"/>
              <w:jc w:val="both"/>
              <w:rPr>
                <w:w w:val="105"/>
                <w:szCs w:val="24"/>
                <w:lang w:val="en-GB"/>
              </w:rPr>
            </w:pPr>
          </w:p>
          <w:p w14:paraId="2124F830" w14:textId="4FCFE3F9" w:rsidR="000302E9" w:rsidRPr="008829F4" w:rsidRDefault="000302E9" w:rsidP="00295922">
            <w:pPr>
              <w:pStyle w:val="TableParagraph"/>
              <w:tabs>
                <w:tab w:val="left" w:pos="641"/>
              </w:tabs>
              <w:spacing w:before="33"/>
              <w:ind w:left="641" w:right="626" w:hanging="641"/>
              <w:jc w:val="both"/>
              <w:rPr>
                <w:w w:val="105"/>
                <w:szCs w:val="24"/>
                <w:lang w:val="en-GB"/>
              </w:rPr>
            </w:pPr>
          </w:p>
          <w:p w14:paraId="75699767" w14:textId="2EFDDB23" w:rsidR="000302E9" w:rsidRPr="008829F4" w:rsidRDefault="000302E9" w:rsidP="00295922">
            <w:pPr>
              <w:pStyle w:val="TableParagraph"/>
              <w:tabs>
                <w:tab w:val="left" w:pos="641"/>
              </w:tabs>
              <w:spacing w:before="33"/>
              <w:ind w:left="641" w:right="626" w:hanging="641"/>
              <w:jc w:val="both"/>
              <w:rPr>
                <w:w w:val="105"/>
                <w:szCs w:val="24"/>
                <w:lang w:val="en-GB"/>
              </w:rPr>
            </w:pPr>
          </w:p>
          <w:p w14:paraId="5BCC9079" w14:textId="77777777" w:rsidR="000302E9" w:rsidRPr="008829F4" w:rsidRDefault="000302E9" w:rsidP="00295922">
            <w:pPr>
              <w:pStyle w:val="TableParagraph"/>
              <w:tabs>
                <w:tab w:val="left" w:pos="641"/>
              </w:tabs>
              <w:spacing w:before="33"/>
              <w:ind w:left="641" w:right="626" w:hanging="641"/>
              <w:jc w:val="both"/>
              <w:rPr>
                <w:w w:val="105"/>
                <w:szCs w:val="24"/>
                <w:lang w:val="en-GB"/>
              </w:rPr>
            </w:pPr>
          </w:p>
          <w:p w14:paraId="22521D96" w14:textId="77777777" w:rsidR="000302E9" w:rsidRPr="008829F4" w:rsidRDefault="000302E9" w:rsidP="00295922">
            <w:pPr>
              <w:pStyle w:val="TableParagraph"/>
              <w:tabs>
                <w:tab w:val="left" w:pos="641"/>
              </w:tabs>
              <w:spacing w:before="33"/>
              <w:ind w:left="641" w:right="626" w:hanging="641"/>
              <w:jc w:val="both"/>
              <w:rPr>
                <w:w w:val="105"/>
                <w:szCs w:val="24"/>
                <w:u w:val="single"/>
                <w:lang w:val="en-GB"/>
              </w:rPr>
            </w:pPr>
          </w:p>
          <w:p w14:paraId="4345B64B" w14:textId="77777777" w:rsidR="000302E9" w:rsidRPr="008829F4" w:rsidRDefault="000302E9" w:rsidP="00295922">
            <w:pPr>
              <w:pStyle w:val="TableParagraph"/>
              <w:spacing w:before="33" w:line="247" w:lineRule="auto"/>
              <w:jc w:val="both"/>
              <w:rPr>
                <w:szCs w:val="24"/>
                <w:lang w:val="en-GB"/>
              </w:rPr>
            </w:pPr>
            <w:r w:rsidRPr="008829F4">
              <w:rPr>
                <w:w w:val="105"/>
                <w:szCs w:val="24"/>
                <w:lang w:val="en-GB"/>
              </w:rPr>
              <w:t>Maritime Auxiliary Services:</w:t>
            </w:r>
          </w:p>
          <w:p w14:paraId="646F3AED" w14:textId="77777777" w:rsidR="000302E9" w:rsidRPr="008829F4" w:rsidRDefault="000302E9" w:rsidP="00295922">
            <w:pPr>
              <w:pStyle w:val="TableParagraph"/>
              <w:numPr>
                <w:ilvl w:val="0"/>
                <w:numId w:val="223"/>
              </w:numPr>
              <w:tabs>
                <w:tab w:val="left" w:pos="615"/>
                <w:tab w:val="left" w:pos="616"/>
              </w:tabs>
              <w:spacing w:before="3" w:line="247" w:lineRule="auto"/>
              <w:ind w:right="807"/>
              <w:jc w:val="both"/>
              <w:rPr>
                <w:szCs w:val="24"/>
                <w:lang w:val="en-GB"/>
              </w:rPr>
            </w:pPr>
            <w:r w:rsidRPr="008829F4">
              <w:rPr>
                <w:w w:val="105"/>
                <w:szCs w:val="24"/>
                <w:lang w:val="en-GB"/>
              </w:rPr>
              <w:t>Maritime cargo</w:t>
            </w:r>
            <w:r w:rsidRPr="008829F4">
              <w:rPr>
                <w:spacing w:val="-36"/>
                <w:w w:val="105"/>
                <w:szCs w:val="24"/>
                <w:lang w:val="en-GB"/>
              </w:rPr>
              <w:t xml:space="preserve"> </w:t>
            </w:r>
            <w:r w:rsidRPr="008829F4">
              <w:rPr>
                <w:w w:val="105"/>
                <w:szCs w:val="24"/>
                <w:lang w:val="en-GB"/>
              </w:rPr>
              <w:lastRenderedPageBreak/>
              <w:t>handling services</w:t>
            </w:r>
            <w:r w:rsidRPr="008829F4">
              <w:rPr>
                <w:rStyle w:val="DipnotBavurusu"/>
                <w:w w:val="105"/>
                <w:szCs w:val="24"/>
                <w:lang w:val="en-GB"/>
              </w:rPr>
              <w:footnoteReference w:id="7"/>
            </w:r>
          </w:p>
          <w:p w14:paraId="1A349494" w14:textId="77777777" w:rsidR="000302E9" w:rsidRPr="008829F4" w:rsidRDefault="000302E9" w:rsidP="00295922">
            <w:pPr>
              <w:pStyle w:val="TableParagraph"/>
              <w:numPr>
                <w:ilvl w:val="0"/>
                <w:numId w:val="223"/>
              </w:numPr>
              <w:tabs>
                <w:tab w:val="left" w:pos="615"/>
                <w:tab w:val="left" w:pos="616"/>
              </w:tabs>
              <w:spacing w:before="1" w:line="249" w:lineRule="auto"/>
              <w:ind w:right="520"/>
              <w:jc w:val="both"/>
              <w:rPr>
                <w:szCs w:val="24"/>
                <w:lang w:val="en-GB"/>
              </w:rPr>
            </w:pPr>
            <w:r w:rsidRPr="008829F4">
              <w:rPr>
                <w:w w:val="105"/>
                <w:szCs w:val="24"/>
                <w:lang w:val="en-GB"/>
              </w:rPr>
              <w:t>Storage and</w:t>
            </w:r>
            <w:r w:rsidRPr="008829F4">
              <w:rPr>
                <w:spacing w:val="-42"/>
                <w:w w:val="105"/>
                <w:szCs w:val="24"/>
                <w:lang w:val="en-GB"/>
              </w:rPr>
              <w:t xml:space="preserve"> </w:t>
            </w:r>
            <w:r w:rsidRPr="008829F4">
              <w:rPr>
                <w:w w:val="105"/>
                <w:szCs w:val="24"/>
                <w:lang w:val="en-GB"/>
              </w:rPr>
              <w:t>warehousing services</w:t>
            </w:r>
            <w:r w:rsidRPr="008829F4">
              <w:rPr>
                <w:spacing w:val="-5"/>
                <w:w w:val="105"/>
                <w:szCs w:val="24"/>
                <w:lang w:val="en-GB"/>
              </w:rPr>
              <w:t xml:space="preserve"> </w:t>
            </w:r>
            <w:r w:rsidRPr="008829F4">
              <w:rPr>
                <w:w w:val="105"/>
                <w:szCs w:val="24"/>
                <w:lang w:val="en-GB"/>
              </w:rPr>
              <w:t>(CPC742)</w:t>
            </w:r>
          </w:p>
          <w:p w14:paraId="6E34BC9E" w14:textId="67283475" w:rsidR="000302E9" w:rsidRPr="008829F4" w:rsidRDefault="000302E9" w:rsidP="00295922">
            <w:pPr>
              <w:pStyle w:val="TableParagraph"/>
              <w:numPr>
                <w:ilvl w:val="0"/>
                <w:numId w:val="223"/>
              </w:numPr>
              <w:tabs>
                <w:tab w:val="left" w:pos="641"/>
                <w:tab w:val="left" w:pos="642"/>
              </w:tabs>
              <w:spacing w:line="249" w:lineRule="auto"/>
              <w:ind w:right="557"/>
              <w:jc w:val="both"/>
              <w:rPr>
                <w:szCs w:val="24"/>
                <w:lang w:val="en-GB"/>
              </w:rPr>
            </w:pPr>
            <w:r w:rsidRPr="008829F4">
              <w:rPr>
                <w:w w:val="105"/>
                <w:szCs w:val="24"/>
                <w:lang w:val="en-GB"/>
              </w:rPr>
              <w:t>Container station and</w:t>
            </w:r>
            <w:r w:rsidRPr="008829F4">
              <w:rPr>
                <w:spacing w:val="-32"/>
                <w:w w:val="105"/>
                <w:szCs w:val="24"/>
                <w:lang w:val="en-GB"/>
              </w:rPr>
              <w:t xml:space="preserve"> </w:t>
            </w:r>
            <w:r w:rsidRPr="008829F4">
              <w:rPr>
                <w:spacing w:val="-3"/>
                <w:w w:val="105"/>
                <w:szCs w:val="24"/>
                <w:lang w:val="en-GB"/>
              </w:rPr>
              <w:t xml:space="preserve">depot </w:t>
            </w:r>
            <w:r w:rsidRPr="008829F4">
              <w:rPr>
                <w:w w:val="105"/>
                <w:szCs w:val="24"/>
                <w:lang w:val="en-GB"/>
              </w:rPr>
              <w:t>services</w:t>
            </w:r>
            <w:r w:rsidRPr="008829F4">
              <w:rPr>
                <w:rStyle w:val="DipnotBavurusu"/>
                <w:w w:val="105"/>
                <w:szCs w:val="24"/>
                <w:lang w:val="en-GB"/>
              </w:rPr>
              <w:footnoteReference w:id="8"/>
            </w:r>
          </w:p>
          <w:p w14:paraId="7834E4D8" w14:textId="77777777" w:rsidR="000302E9" w:rsidRPr="008829F4" w:rsidRDefault="000302E9" w:rsidP="00295922">
            <w:pPr>
              <w:pStyle w:val="TableParagraph"/>
              <w:numPr>
                <w:ilvl w:val="0"/>
                <w:numId w:val="225"/>
              </w:numPr>
              <w:tabs>
                <w:tab w:val="left" w:pos="643"/>
              </w:tabs>
              <w:spacing w:line="228" w:lineRule="exact"/>
              <w:jc w:val="both"/>
              <w:rPr>
                <w:szCs w:val="24"/>
                <w:lang w:val="en-GB"/>
              </w:rPr>
            </w:pPr>
            <w:r w:rsidRPr="008829F4">
              <w:rPr>
                <w:w w:val="105"/>
                <w:szCs w:val="24"/>
                <w:lang w:val="en-GB"/>
              </w:rPr>
              <w:t>Maritime agency</w:t>
            </w:r>
            <w:r w:rsidRPr="008829F4">
              <w:rPr>
                <w:spacing w:val="-8"/>
                <w:w w:val="105"/>
                <w:szCs w:val="24"/>
                <w:lang w:val="en-GB"/>
              </w:rPr>
              <w:t xml:space="preserve"> </w:t>
            </w:r>
            <w:r w:rsidRPr="008829F4">
              <w:rPr>
                <w:w w:val="105"/>
                <w:szCs w:val="24"/>
                <w:lang w:val="en-GB"/>
              </w:rPr>
              <w:t>services</w:t>
            </w:r>
            <w:r w:rsidRPr="008829F4">
              <w:rPr>
                <w:rStyle w:val="DipnotBavurusu"/>
                <w:w w:val="105"/>
                <w:szCs w:val="24"/>
                <w:lang w:val="en-GB"/>
              </w:rPr>
              <w:footnoteReference w:id="9"/>
            </w:r>
          </w:p>
          <w:p w14:paraId="203C1E98" w14:textId="77777777" w:rsidR="000302E9" w:rsidRPr="008829F4" w:rsidRDefault="000302E9" w:rsidP="00295922">
            <w:pPr>
              <w:pStyle w:val="TableParagraph"/>
              <w:numPr>
                <w:ilvl w:val="0"/>
                <w:numId w:val="226"/>
              </w:numPr>
              <w:tabs>
                <w:tab w:val="left" w:pos="643"/>
              </w:tabs>
              <w:spacing w:line="228" w:lineRule="exact"/>
              <w:jc w:val="both"/>
              <w:rPr>
                <w:szCs w:val="24"/>
                <w:lang w:val="en-GB"/>
              </w:rPr>
            </w:pPr>
            <w:r w:rsidRPr="008829F4">
              <w:rPr>
                <w:w w:val="105"/>
                <w:szCs w:val="24"/>
                <w:lang w:val="en-GB"/>
              </w:rPr>
              <w:t>Maritime</w:t>
            </w:r>
            <w:r w:rsidRPr="008829F4">
              <w:rPr>
                <w:spacing w:val="-23"/>
                <w:w w:val="105"/>
                <w:szCs w:val="24"/>
                <w:lang w:val="en-GB"/>
              </w:rPr>
              <w:t xml:space="preserve"> </w:t>
            </w:r>
            <w:r w:rsidRPr="008829F4">
              <w:rPr>
                <w:w w:val="105"/>
                <w:szCs w:val="24"/>
                <w:lang w:val="en-GB"/>
              </w:rPr>
              <w:t>freight</w:t>
            </w:r>
            <w:r w:rsidRPr="008829F4">
              <w:rPr>
                <w:spacing w:val="-22"/>
                <w:w w:val="105"/>
                <w:szCs w:val="24"/>
                <w:lang w:val="en-GB"/>
              </w:rPr>
              <w:t xml:space="preserve"> </w:t>
            </w:r>
            <w:r w:rsidRPr="008829F4">
              <w:rPr>
                <w:w w:val="105"/>
                <w:szCs w:val="24"/>
                <w:lang w:val="en-GB"/>
              </w:rPr>
              <w:t>forwarding services</w:t>
            </w:r>
            <w:r w:rsidRPr="008829F4">
              <w:rPr>
                <w:rStyle w:val="DipnotBavurusu"/>
                <w:w w:val="105"/>
                <w:szCs w:val="24"/>
                <w:lang w:val="en-GB"/>
              </w:rPr>
              <w:footnoteReference w:id="10"/>
            </w:r>
          </w:p>
        </w:tc>
        <w:tc>
          <w:tcPr>
            <w:tcW w:w="3598" w:type="dxa"/>
          </w:tcPr>
          <w:p w14:paraId="3D6E64E4" w14:textId="77777777" w:rsidR="000302E9" w:rsidRPr="008829F4" w:rsidRDefault="000302E9" w:rsidP="00295922">
            <w:pPr>
              <w:pStyle w:val="TableParagraph"/>
              <w:numPr>
                <w:ilvl w:val="0"/>
                <w:numId w:val="183"/>
              </w:numPr>
              <w:tabs>
                <w:tab w:val="left" w:pos="614"/>
                <w:tab w:val="left" w:pos="616"/>
              </w:tabs>
              <w:spacing w:before="32"/>
              <w:ind w:hanging="510"/>
              <w:jc w:val="both"/>
              <w:rPr>
                <w:szCs w:val="24"/>
                <w:lang w:val="en-GB"/>
              </w:rPr>
            </w:pPr>
            <w:r w:rsidRPr="008829F4">
              <w:rPr>
                <w:w w:val="105"/>
                <w:szCs w:val="24"/>
                <w:lang w:val="en-GB"/>
              </w:rPr>
              <w:lastRenderedPageBreak/>
              <w:t>None.</w:t>
            </w:r>
          </w:p>
          <w:p w14:paraId="4F215718" w14:textId="77777777" w:rsidR="000302E9" w:rsidRPr="008829F4" w:rsidRDefault="000302E9" w:rsidP="00295922">
            <w:pPr>
              <w:pStyle w:val="TableParagraph"/>
              <w:numPr>
                <w:ilvl w:val="0"/>
                <w:numId w:val="183"/>
              </w:numPr>
              <w:tabs>
                <w:tab w:val="left" w:pos="614"/>
                <w:tab w:val="left" w:pos="616"/>
              </w:tabs>
              <w:ind w:hanging="510"/>
              <w:jc w:val="both"/>
              <w:rPr>
                <w:szCs w:val="24"/>
                <w:lang w:val="en-GB"/>
              </w:rPr>
            </w:pPr>
            <w:r w:rsidRPr="008829F4">
              <w:rPr>
                <w:w w:val="105"/>
                <w:szCs w:val="24"/>
                <w:lang w:val="en-GB"/>
              </w:rPr>
              <w:t>None.</w:t>
            </w:r>
          </w:p>
          <w:p w14:paraId="4D170C82" w14:textId="77777777" w:rsidR="000302E9" w:rsidRPr="008829F4" w:rsidRDefault="000302E9" w:rsidP="00295922">
            <w:pPr>
              <w:pStyle w:val="TableParagraph"/>
              <w:numPr>
                <w:ilvl w:val="0"/>
                <w:numId w:val="183"/>
              </w:numPr>
              <w:tabs>
                <w:tab w:val="left" w:pos="615"/>
                <w:tab w:val="left" w:pos="616"/>
              </w:tabs>
              <w:ind w:hanging="510"/>
              <w:jc w:val="both"/>
              <w:rPr>
                <w:szCs w:val="24"/>
                <w:lang w:val="en-GB"/>
              </w:rPr>
            </w:pPr>
          </w:p>
          <w:p w14:paraId="0847BA6F" w14:textId="11C1B5D4" w:rsidR="000302E9" w:rsidRPr="008829F4" w:rsidRDefault="000302E9" w:rsidP="00295922">
            <w:pPr>
              <w:pStyle w:val="TableParagraph"/>
              <w:numPr>
                <w:ilvl w:val="0"/>
                <w:numId w:val="182"/>
              </w:numPr>
              <w:tabs>
                <w:tab w:val="left" w:pos="615"/>
                <w:tab w:val="left" w:pos="616"/>
              </w:tabs>
              <w:spacing w:before="8" w:line="249" w:lineRule="auto"/>
              <w:ind w:right="791" w:hanging="509"/>
              <w:jc w:val="both"/>
              <w:rPr>
                <w:szCs w:val="24"/>
                <w:lang w:val="en-GB"/>
              </w:rPr>
            </w:pPr>
            <w:r w:rsidRPr="008829F4">
              <w:rPr>
                <w:w w:val="105"/>
                <w:szCs w:val="24"/>
                <w:lang w:val="en-GB"/>
              </w:rPr>
              <w:t>Freight:</w:t>
            </w:r>
            <w:r w:rsidRPr="008829F4">
              <w:rPr>
                <w:spacing w:val="-16"/>
                <w:w w:val="105"/>
                <w:szCs w:val="24"/>
                <w:lang w:val="en-GB"/>
              </w:rPr>
              <w:t xml:space="preserve"> </w:t>
            </w:r>
            <w:r w:rsidRPr="008829F4">
              <w:rPr>
                <w:w w:val="105"/>
                <w:szCs w:val="24"/>
                <w:lang w:val="en-GB"/>
              </w:rPr>
              <w:t>Foreign</w:t>
            </w:r>
            <w:r w:rsidRPr="008829F4">
              <w:rPr>
                <w:spacing w:val="-14"/>
                <w:w w:val="105"/>
                <w:szCs w:val="24"/>
                <w:lang w:val="en-GB"/>
              </w:rPr>
              <w:t xml:space="preserve"> </w:t>
            </w:r>
            <w:r w:rsidRPr="008829F4">
              <w:rPr>
                <w:w w:val="105"/>
                <w:szCs w:val="24"/>
                <w:lang w:val="en-GB"/>
              </w:rPr>
              <w:t>equity</w:t>
            </w:r>
            <w:r w:rsidRPr="008829F4">
              <w:rPr>
                <w:spacing w:val="-13"/>
                <w:w w:val="105"/>
                <w:szCs w:val="24"/>
                <w:lang w:val="en-GB"/>
              </w:rPr>
              <w:t xml:space="preserve"> </w:t>
            </w:r>
            <w:r w:rsidRPr="008829F4">
              <w:rPr>
                <w:w w:val="105"/>
                <w:szCs w:val="24"/>
                <w:lang w:val="en-GB"/>
              </w:rPr>
              <w:t xml:space="preserve">is </w:t>
            </w:r>
            <w:r w:rsidR="00AC22E2" w:rsidRPr="008829F4">
              <w:rPr>
                <w:w w:val="105"/>
                <w:szCs w:val="24"/>
                <w:lang w:val="en-GB"/>
              </w:rPr>
              <w:t>limited</w:t>
            </w:r>
            <w:r w:rsidRPr="008829F4">
              <w:rPr>
                <w:w w:val="105"/>
                <w:szCs w:val="24"/>
                <w:lang w:val="en-GB"/>
              </w:rPr>
              <w:t xml:space="preserve"> to</w:t>
            </w:r>
            <w:r w:rsidRPr="008829F4">
              <w:rPr>
                <w:spacing w:val="-9"/>
                <w:w w:val="105"/>
                <w:szCs w:val="24"/>
                <w:lang w:val="en-GB"/>
              </w:rPr>
              <w:t xml:space="preserve"> </w:t>
            </w:r>
            <w:r w:rsidRPr="008829F4">
              <w:rPr>
                <w:w w:val="105"/>
                <w:szCs w:val="24"/>
                <w:lang w:val="en-GB"/>
              </w:rPr>
              <w:t>49%.</w:t>
            </w:r>
          </w:p>
          <w:p w14:paraId="42C7FAAF" w14:textId="7D051BF0" w:rsidR="000302E9" w:rsidRPr="008829F4" w:rsidRDefault="000302E9" w:rsidP="00295922">
            <w:pPr>
              <w:pStyle w:val="TableParagraph"/>
              <w:numPr>
                <w:ilvl w:val="0"/>
                <w:numId w:val="182"/>
              </w:numPr>
              <w:tabs>
                <w:tab w:val="left" w:pos="615"/>
                <w:tab w:val="left" w:pos="616"/>
              </w:tabs>
              <w:spacing w:line="247" w:lineRule="auto"/>
              <w:ind w:right="481" w:hanging="509"/>
              <w:jc w:val="both"/>
              <w:rPr>
                <w:szCs w:val="24"/>
                <w:lang w:val="en-GB"/>
              </w:rPr>
            </w:pPr>
            <w:r w:rsidRPr="008829F4">
              <w:rPr>
                <w:w w:val="105"/>
                <w:szCs w:val="24"/>
                <w:lang w:val="en-GB"/>
              </w:rPr>
              <w:t>Passengers:</w:t>
            </w:r>
            <w:r w:rsidRPr="008829F4">
              <w:rPr>
                <w:spacing w:val="-17"/>
                <w:w w:val="105"/>
                <w:szCs w:val="24"/>
                <w:lang w:val="en-GB"/>
              </w:rPr>
              <w:t xml:space="preserve"> </w:t>
            </w:r>
            <w:r w:rsidRPr="008829F4">
              <w:rPr>
                <w:w w:val="105"/>
                <w:szCs w:val="24"/>
                <w:lang w:val="en-GB"/>
              </w:rPr>
              <w:t>Foreign</w:t>
            </w:r>
            <w:r w:rsidRPr="008829F4">
              <w:rPr>
                <w:spacing w:val="-15"/>
                <w:w w:val="105"/>
                <w:szCs w:val="24"/>
                <w:lang w:val="en-GB"/>
              </w:rPr>
              <w:t xml:space="preserve"> </w:t>
            </w:r>
            <w:r w:rsidRPr="008829F4">
              <w:rPr>
                <w:w w:val="105"/>
                <w:szCs w:val="24"/>
                <w:lang w:val="en-GB"/>
              </w:rPr>
              <w:t>equity</w:t>
            </w:r>
            <w:r w:rsidRPr="008829F4">
              <w:rPr>
                <w:spacing w:val="-15"/>
                <w:w w:val="105"/>
                <w:szCs w:val="24"/>
                <w:lang w:val="en-GB"/>
              </w:rPr>
              <w:t xml:space="preserve"> </w:t>
            </w:r>
            <w:r w:rsidRPr="008829F4">
              <w:rPr>
                <w:w w:val="105"/>
                <w:szCs w:val="24"/>
                <w:lang w:val="en-GB"/>
              </w:rPr>
              <w:t xml:space="preserve">is </w:t>
            </w:r>
            <w:r w:rsidR="00AC22E2" w:rsidRPr="008829F4">
              <w:rPr>
                <w:w w:val="105"/>
                <w:szCs w:val="24"/>
                <w:lang w:val="en-GB"/>
              </w:rPr>
              <w:t>limited</w:t>
            </w:r>
            <w:r w:rsidRPr="008829F4">
              <w:rPr>
                <w:w w:val="105"/>
                <w:szCs w:val="24"/>
                <w:lang w:val="en-GB"/>
              </w:rPr>
              <w:t xml:space="preserve"> to</w:t>
            </w:r>
            <w:r w:rsidRPr="008829F4">
              <w:rPr>
                <w:spacing w:val="-7"/>
                <w:w w:val="105"/>
                <w:szCs w:val="24"/>
                <w:lang w:val="en-GB"/>
              </w:rPr>
              <w:t xml:space="preserve"> </w:t>
            </w:r>
            <w:r w:rsidRPr="008829F4">
              <w:rPr>
                <w:w w:val="105"/>
                <w:szCs w:val="24"/>
                <w:lang w:val="en-GB"/>
              </w:rPr>
              <w:t>70%.</w:t>
            </w:r>
          </w:p>
          <w:p w14:paraId="0CE8D48F" w14:textId="77777777" w:rsidR="000302E9" w:rsidRPr="008829F4" w:rsidRDefault="000302E9" w:rsidP="00295922">
            <w:pPr>
              <w:pStyle w:val="TableParagraph"/>
              <w:numPr>
                <w:ilvl w:val="0"/>
                <w:numId w:val="182"/>
              </w:numPr>
              <w:tabs>
                <w:tab w:val="left" w:pos="615"/>
                <w:tab w:val="left" w:pos="616"/>
              </w:tabs>
              <w:spacing w:line="249" w:lineRule="auto"/>
              <w:ind w:right="724" w:hanging="509"/>
              <w:jc w:val="both"/>
              <w:rPr>
                <w:szCs w:val="24"/>
                <w:lang w:val="en-GB"/>
              </w:rPr>
            </w:pPr>
            <w:r w:rsidRPr="008829F4">
              <w:rPr>
                <w:w w:val="105"/>
                <w:szCs w:val="24"/>
                <w:lang w:val="en-GB"/>
              </w:rPr>
              <w:t>Maintenance</w:t>
            </w:r>
            <w:r w:rsidRPr="008829F4">
              <w:rPr>
                <w:spacing w:val="-14"/>
                <w:w w:val="105"/>
                <w:szCs w:val="24"/>
                <w:lang w:val="en-GB"/>
              </w:rPr>
              <w:t xml:space="preserve"> </w:t>
            </w:r>
            <w:r w:rsidRPr="008829F4">
              <w:rPr>
                <w:w w:val="105"/>
                <w:szCs w:val="24"/>
                <w:lang w:val="en-GB"/>
              </w:rPr>
              <w:t>and</w:t>
            </w:r>
            <w:r w:rsidRPr="008829F4">
              <w:rPr>
                <w:spacing w:val="-15"/>
                <w:w w:val="105"/>
                <w:szCs w:val="24"/>
                <w:lang w:val="en-GB"/>
              </w:rPr>
              <w:t xml:space="preserve"> </w:t>
            </w:r>
            <w:r w:rsidRPr="008829F4">
              <w:rPr>
                <w:w w:val="105"/>
                <w:szCs w:val="24"/>
                <w:lang w:val="en-GB"/>
              </w:rPr>
              <w:t>repair</w:t>
            </w:r>
            <w:r w:rsidRPr="008829F4">
              <w:rPr>
                <w:spacing w:val="-14"/>
                <w:w w:val="105"/>
                <w:szCs w:val="24"/>
                <w:lang w:val="en-GB"/>
              </w:rPr>
              <w:t xml:space="preserve"> </w:t>
            </w:r>
            <w:r w:rsidRPr="008829F4">
              <w:rPr>
                <w:w w:val="105"/>
                <w:szCs w:val="24"/>
                <w:lang w:val="en-GB"/>
              </w:rPr>
              <w:t>of vessels:</w:t>
            </w:r>
            <w:r w:rsidRPr="008829F4">
              <w:rPr>
                <w:spacing w:val="-1"/>
                <w:w w:val="105"/>
                <w:szCs w:val="24"/>
                <w:lang w:val="en-GB"/>
              </w:rPr>
              <w:t xml:space="preserve"> </w:t>
            </w:r>
            <w:r w:rsidRPr="008829F4">
              <w:rPr>
                <w:w w:val="105"/>
                <w:szCs w:val="24"/>
                <w:lang w:val="en-GB"/>
              </w:rPr>
              <w:t>None.</w:t>
            </w:r>
          </w:p>
          <w:p w14:paraId="5B2F2247" w14:textId="77777777" w:rsidR="000302E9" w:rsidRPr="008829F4" w:rsidRDefault="000302E9" w:rsidP="00295922">
            <w:pPr>
              <w:pStyle w:val="TableParagraph"/>
              <w:numPr>
                <w:ilvl w:val="0"/>
                <w:numId w:val="183"/>
              </w:numPr>
              <w:tabs>
                <w:tab w:val="left" w:pos="615"/>
              </w:tabs>
              <w:spacing w:line="249" w:lineRule="auto"/>
              <w:ind w:right="453"/>
              <w:jc w:val="both"/>
              <w:rPr>
                <w:w w:val="105"/>
                <w:szCs w:val="24"/>
                <w:lang w:val="en-GB"/>
              </w:rPr>
            </w:pPr>
            <w:r w:rsidRPr="008829F4">
              <w:rPr>
                <w:w w:val="105"/>
                <w:szCs w:val="24"/>
                <w:lang w:val="en-GB"/>
              </w:rPr>
              <w:t>Unbound,</w:t>
            </w:r>
            <w:r w:rsidRPr="008829F4">
              <w:rPr>
                <w:spacing w:val="-16"/>
                <w:w w:val="105"/>
                <w:szCs w:val="24"/>
                <w:lang w:val="en-GB"/>
              </w:rPr>
              <w:t xml:space="preserve"> </w:t>
            </w:r>
            <w:r w:rsidRPr="008829F4">
              <w:rPr>
                <w:w w:val="105"/>
                <w:szCs w:val="24"/>
                <w:lang w:val="en-GB"/>
              </w:rPr>
              <w:t>except</w:t>
            </w:r>
            <w:r w:rsidRPr="008829F4">
              <w:rPr>
                <w:spacing w:val="-15"/>
                <w:w w:val="105"/>
                <w:szCs w:val="24"/>
                <w:lang w:val="en-GB"/>
              </w:rPr>
              <w:t xml:space="preserve"> </w:t>
            </w:r>
            <w:r w:rsidRPr="008829F4">
              <w:rPr>
                <w:w w:val="105"/>
                <w:szCs w:val="24"/>
                <w:lang w:val="en-GB"/>
              </w:rPr>
              <w:t>as</w:t>
            </w:r>
            <w:r w:rsidRPr="008829F4">
              <w:rPr>
                <w:spacing w:val="-17"/>
                <w:w w:val="105"/>
                <w:szCs w:val="24"/>
                <w:lang w:val="en-GB"/>
              </w:rPr>
              <w:t xml:space="preserve"> </w:t>
            </w:r>
            <w:r w:rsidRPr="008829F4">
              <w:rPr>
                <w:w w:val="105"/>
                <w:szCs w:val="24"/>
                <w:lang w:val="en-GB"/>
              </w:rPr>
              <w:t>indicated in the horizontal</w:t>
            </w:r>
            <w:r w:rsidRPr="008829F4">
              <w:rPr>
                <w:spacing w:val="-15"/>
                <w:w w:val="105"/>
                <w:szCs w:val="24"/>
                <w:lang w:val="en-GB"/>
              </w:rPr>
              <w:t xml:space="preserve"> </w:t>
            </w:r>
            <w:r w:rsidRPr="008829F4">
              <w:rPr>
                <w:w w:val="105"/>
                <w:szCs w:val="24"/>
                <w:lang w:val="en-GB"/>
              </w:rPr>
              <w:t>section.</w:t>
            </w:r>
          </w:p>
          <w:p w14:paraId="3A42DDB4" w14:textId="77777777" w:rsidR="000302E9" w:rsidRPr="008829F4" w:rsidRDefault="000302E9" w:rsidP="00295922">
            <w:pPr>
              <w:pStyle w:val="TableParagraph"/>
              <w:tabs>
                <w:tab w:val="left" w:pos="615"/>
              </w:tabs>
              <w:spacing w:line="249" w:lineRule="auto"/>
              <w:ind w:right="453"/>
              <w:jc w:val="both"/>
              <w:rPr>
                <w:w w:val="105"/>
                <w:szCs w:val="24"/>
                <w:lang w:val="en-GB"/>
              </w:rPr>
            </w:pPr>
          </w:p>
          <w:p w14:paraId="23CCACD9" w14:textId="4B56D758" w:rsidR="000302E9" w:rsidRPr="008829F4" w:rsidRDefault="000302E9" w:rsidP="00295922">
            <w:pPr>
              <w:pStyle w:val="TableParagraph"/>
              <w:tabs>
                <w:tab w:val="left" w:pos="615"/>
              </w:tabs>
              <w:spacing w:line="249" w:lineRule="auto"/>
              <w:ind w:right="453"/>
              <w:jc w:val="both"/>
              <w:rPr>
                <w:w w:val="105"/>
                <w:szCs w:val="24"/>
                <w:lang w:val="en-GB"/>
              </w:rPr>
            </w:pPr>
          </w:p>
          <w:p w14:paraId="7E0FB966" w14:textId="77777777" w:rsidR="000302E9" w:rsidRPr="008829F4" w:rsidRDefault="000302E9" w:rsidP="00295922">
            <w:pPr>
              <w:pStyle w:val="TableParagraph"/>
              <w:tabs>
                <w:tab w:val="left" w:pos="615"/>
              </w:tabs>
              <w:spacing w:line="249" w:lineRule="auto"/>
              <w:ind w:right="453"/>
              <w:jc w:val="both"/>
              <w:rPr>
                <w:w w:val="105"/>
                <w:szCs w:val="24"/>
                <w:lang w:val="en-GB"/>
              </w:rPr>
            </w:pPr>
          </w:p>
          <w:p w14:paraId="3C488394" w14:textId="77777777" w:rsidR="000302E9" w:rsidRPr="008829F4" w:rsidRDefault="000302E9" w:rsidP="00295922">
            <w:pPr>
              <w:pStyle w:val="TableParagraph"/>
              <w:tabs>
                <w:tab w:val="left" w:pos="615"/>
              </w:tabs>
              <w:spacing w:line="249" w:lineRule="auto"/>
              <w:ind w:right="453"/>
              <w:jc w:val="both"/>
              <w:rPr>
                <w:w w:val="105"/>
                <w:szCs w:val="24"/>
                <w:lang w:val="en-GB"/>
              </w:rPr>
            </w:pPr>
          </w:p>
          <w:p w14:paraId="44EC929E" w14:textId="77777777" w:rsidR="000302E9" w:rsidRPr="008829F4" w:rsidRDefault="000302E9" w:rsidP="00295922">
            <w:pPr>
              <w:pStyle w:val="TableParagraph"/>
              <w:tabs>
                <w:tab w:val="left" w:pos="615"/>
              </w:tabs>
              <w:spacing w:line="249" w:lineRule="auto"/>
              <w:ind w:right="453"/>
              <w:jc w:val="both"/>
              <w:rPr>
                <w:w w:val="105"/>
                <w:szCs w:val="24"/>
                <w:lang w:val="en-GB"/>
              </w:rPr>
            </w:pPr>
          </w:p>
          <w:p w14:paraId="42C186AC" w14:textId="77777777" w:rsidR="000302E9" w:rsidRPr="008829F4" w:rsidRDefault="000302E9" w:rsidP="00295922">
            <w:pPr>
              <w:pStyle w:val="TableParagraph"/>
              <w:tabs>
                <w:tab w:val="left" w:pos="615"/>
              </w:tabs>
              <w:spacing w:line="249" w:lineRule="auto"/>
              <w:ind w:right="453"/>
              <w:jc w:val="both"/>
              <w:rPr>
                <w:w w:val="105"/>
                <w:szCs w:val="24"/>
                <w:lang w:val="en-GB"/>
              </w:rPr>
            </w:pPr>
          </w:p>
          <w:p w14:paraId="78C44C2F" w14:textId="38A0BC49" w:rsidR="000302E9" w:rsidRPr="008829F4" w:rsidRDefault="000302E9" w:rsidP="00295922">
            <w:pPr>
              <w:pStyle w:val="TableParagraph"/>
              <w:tabs>
                <w:tab w:val="left" w:pos="615"/>
              </w:tabs>
              <w:spacing w:line="249" w:lineRule="auto"/>
              <w:ind w:right="453"/>
              <w:jc w:val="both"/>
              <w:rPr>
                <w:w w:val="105"/>
                <w:szCs w:val="24"/>
                <w:lang w:val="en-GB"/>
              </w:rPr>
            </w:pPr>
          </w:p>
          <w:p w14:paraId="09640594" w14:textId="7782A0B7" w:rsidR="000302E9" w:rsidRPr="008829F4" w:rsidRDefault="000302E9" w:rsidP="00295922">
            <w:pPr>
              <w:pStyle w:val="TableParagraph"/>
              <w:tabs>
                <w:tab w:val="left" w:pos="615"/>
              </w:tabs>
              <w:spacing w:line="249" w:lineRule="auto"/>
              <w:ind w:right="453"/>
              <w:jc w:val="both"/>
              <w:rPr>
                <w:w w:val="105"/>
                <w:szCs w:val="24"/>
                <w:lang w:val="en-GB"/>
              </w:rPr>
            </w:pPr>
          </w:p>
          <w:p w14:paraId="695C84E3" w14:textId="7A517AB4" w:rsidR="000302E9" w:rsidRPr="008829F4" w:rsidRDefault="000302E9" w:rsidP="00295922">
            <w:pPr>
              <w:pStyle w:val="TableParagraph"/>
              <w:tabs>
                <w:tab w:val="left" w:pos="615"/>
              </w:tabs>
              <w:spacing w:line="249" w:lineRule="auto"/>
              <w:ind w:right="453"/>
              <w:jc w:val="both"/>
              <w:rPr>
                <w:w w:val="105"/>
                <w:szCs w:val="24"/>
                <w:lang w:val="en-GB"/>
              </w:rPr>
            </w:pPr>
          </w:p>
          <w:p w14:paraId="22DD406E" w14:textId="4F537E50" w:rsidR="000302E9" w:rsidRPr="008829F4" w:rsidRDefault="000302E9" w:rsidP="00295922">
            <w:pPr>
              <w:pStyle w:val="TableParagraph"/>
              <w:tabs>
                <w:tab w:val="left" w:pos="615"/>
              </w:tabs>
              <w:spacing w:line="249" w:lineRule="auto"/>
              <w:ind w:right="453"/>
              <w:jc w:val="both"/>
              <w:rPr>
                <w:w w:val="105"/>
                <w:szCs w:val="24"/>
                <w:lang w:val="en-GB"/>
              </w:rPr>
            </w:pPr>
          </w:p>
          <w:p w14:paraId="1DAB8D34" w14:textId="66BC8F0E" w:rsidR="000302E9" w:rsidRPr="008829F4" w:rsidRDefault="000302E9" w:rsidP="00295922">
            <w:pPr>
              <w:pStyle w:val="TableParagraph"/>
              <w:tabs>
                <w:tab w:val="left" w:pos="615"/>
              </w:tabs>
              <w:spacing w:line="249" w:lineRule="auto"/>
              <w:ind w:right="453"/>
              <w:jc w:val="both"/>
              <w:rPr>
                <w:w w:val="105"/>
                <w:szCs w:val="24"/>
                <w:lang w:val="en-GB"/>
              </w:rPr>
            </w:pPr>
          </w:p>
          <w:p w14:paraId="2B455B51" w14:textId="2B04A47E" w:rsidR="000302E9" w:rsidRPr="008829F4" w:rsidRDefault="000302E9" w:rsidP="00295922">
            <w:pPr>
              <w:pStyle w:val="TableParagraph"/>
              <w:tabs>
                <w:tab w:val="left" w:pos="615"/>
              </w:tabs>
              <w:spacing w:line="249" w:lineRule="auto"/>
              <w:ind w:right="453"/>
              <w:jc w:val="both"/>
              <w:rPr>
                <w:w w:val="105"/>
                <w:szCs w:val="24"/>
                <w:lang w:val="en-GB"/>
              </w:rPr>
            </w:pPr>
          </w:p>
          <w:p w14:paraId="54A8E874" w14:textId="37E305F2" w:rsidR="000302E9" w:rsidRPr="008829F4" w:rsidRDefault="000302E9" w:rsidP="00295922">
            <w:pPr>
              <w:pStyle w:val="TableParagraph"/>
              <w:tabs>
                <w:tab w:val="left" w:pos="615"/>
              </w:tabs>
              <w:spacing w:line="249" w:lineRule="auto"/>
              <w:ind w:right="453"/>
              <w:jc w:val="both"/>
              <w:rPr>
                <w:w w:val="105"/>
                <w:szCs w:val="24"/>
                <w:lang w:val="en-GB"/>
              </w:rPr>
            </w:pPr>
          </w:p>
          <w:p w14:paraId="1B67E58A" w14:textId="15E35BF8" w:rsidR="000302E9" w:rsidRPr="008829F4" w:rsidRDefault="000302E9" w:rsidP="00295922">
            <w:pPr>
              <w:pStyle w:val="TableParagraph"/>
              <w:tabs>
                <w:tab w:val="left" w:pos="615"/>
              </w:tabs>
              <w:spacing w:line="249" w:lineRule="auto"/>
              <w:ind w:right="453"/>
              <w:jc w:val="both"/>
              <w:rPr>
                <w:w w:val="105"/>
                <w:szCs w:val="24"/>
                <w:lang w:val="en-GB"/>
              </w:rPr>
            </w:pPr>
          </w:p>
          <w:p w14:paraId="4E4C07D8" w14:textId="1759DFB9" w:rsidR="000302E9" w:rsidRPr="008829F4" w:rsidRDefault="000302E9" w:rsidP="00295922">
            <w:pPr>
              <w:pStyle w:val="TableParagraph"/>
              <w:tabs>
                <w:tab w:val="left" w:pos="615"/>
              </w:tabs>
              <w:spacing w:line="249" w:lineRule="auto"/>
              <w:ind w:right="453"/>
              <w:jc w:val="both"/>
              <w:rPr>
                <w:w w:val="105"/>
                <w:szCs w:val="24"/>
                <w:lang w:val="en-GB"/>
              </w:rPr>
            </w:pPr>
          </w:p>
          <w:p w14:paraId="6DE87959" w14:textId="061DD308" w:rsidR="000302E9" w:rsidRPr="008829F4" w:rsidRDefault="000302E9" w:rsidP="00295922">
            <w:pPr>
              <w:pStyle w:val="TableParagraph"/>
              <w:tabs>
                <w:tab w:val="left" w:pos="615"/>
              </w:tabs>
              <w:spacing w:line="249" w:lineRule="auto"/>
              <w:ind w:right="453"/>
              <w:jc w:val="both"/>
              <w:rPr>
                <w:w w:val="105"/>
                <w:szCs w:val="24"/>
                <w:lang w:val="en-GB"/>
              </w:rPr>
            </w:pPr>
          </w:p>
          <w:p w14:paraId="41357E79" w14:textId="09355B0A" w:rsidR="000302E9" w:rsidRPr="008829F4" w:rsidRDefault="000302E9" w:rsidP="00295922">
            <w:pPr>
              <w:pStyle w:val="TableParagraph"/>
              <w:tabs>
                <w:tab w:val="left" w:pos="615"/>
              </w:tabs>
              <w:spacing w:line="249" w:lineRule="auto"/>
              <w:ind w:right="453"/>
              <w:jc w:val="both"/>
              <w:rPr>
                <w:w w:val="105"/>
                <w:szCs w:val="24"/>
                <w:lang w:val="en-GB"/>
              </w:rPr>
            </w:pPr>
          </w:p>
          <w:p w14:paraId="5EF243E8" w14:textId="77777777" w:rsidR="000302E9" w:rsidRPr="008829F4" w:rsidRDefault="000302E9" w:rsidP="00295922">
            <w:pPr>
              <w:pStyle w:val="TableParagraph"/>
              <w:tabs>
                <w:tab w:val="left" w:pos="615"/>
              </w:tabs>
              <w:spacing w:line="249" w:lineRule="auto"/>
              <w:ind w:right="453"/>
              <w:jc w:val="both"/>
              <w:rPr>
                <w:w w:val="105"/>
                <w:szCs w:val="24"/>
                <w:lang w:val="en-GB"/>
              </w:rPr>
            </w:pPr>
          </w:p>
          <w:p w14:paraId="0B24499A" w14:textId="77777777" w:rsidR="000302E9" w:rsidRPr="008829F4" w:rsidRDefault="000302E9" w:rsidP="00295922">
            <w:pPr>
              <w:pStyle w:val="TableParagraph"/>
              <w:tabs>
                <w:tab w:val="left" w:pos="615"/>
              </w:tabs>
              <w:spacing w:line="249" w:lineRule="auto"/>
              <w:ind w:right="453"/>
              <w:jc w:val="both"/>
              <w:rPr>
                <w:w w:val="105"/>
                <w:szCs w:val="24"/>
                <w:lang w:val="en-GB"/>
              </w:rPr>
            </w:pPr>
          </w:p>
          <w:p w14:paraId="1ECCFC75" w14:textId="77777777" w:rsidR="000302E9" w:rsidRPr="008829F4" w:rsidRDefault="000302E9" w:rsidP="00295922">
            <w:pPr>
              <w:pStyle w:val="TableParagraph"/>
              <w:numPr>
                <w:ilvl w:val="0"/>
                <w:numId w:val="187"/>
              </w:numPr>
              <w:tabs>
                <w:tab w:val="left" w:pos="614"/>
                <w:tab w:val="left" w:pos="616"/>
              </w:tabs>
              <w:spacing w:before="33"/>
              <w:ind w:hanging="510"/>
              <w:jc w:val="both"/>
              <w:rPr>
                <w:szCs w:val="24"/>
                <w:lang w:val="en-GB"/>
              </w:rPr>
            </w:pPr>
            <w:r w:rsidRPr="008829F4">
              <w:rPr>
                <w:w w:val="105"/>
                <w:szCs w:val="24"/>
                <w:lang w:val="en-GB"/>
              </w:rPr>
              <w:lastRenderedPageBreak/>
              <w:t>None.</w:t>
            </w:r>
          </w:p>
          <w:p w14:paraId="38FDD9AA" w14:textId="77777777" w:rsidR="000302E9" w:rsidRPr="008829F4" w:rsidRDefault="000302E9" w:rsidP="00295922">
            <w:pPr>
              <w:pStyle w:val="TableParagraph"/>
              <w:numPr>
                <w:ilvl w:val="0"/>
                <w:numId w:val="187"/>
              </w:numPr>
              <w:tabs>
                <w:tab w:val="left" w:pos="614"/>
                <w:tab w:val="left" w:pos="616"/>
              </w:tabs>
              <w:ind w:hanging="510"/>
              <w:jc w:val="both"/>
              <w:rPr>
                <w:szCs w:val="24"/>
                <w:lang w:val="en-GB"/>
              </w:rPr>
            </w:pPr>
            <w:r w:rsidRPr="008829F4">
              <w:rPr>
                <w:w w:val="105"/>
                <w:szCs w:val="24"/>
                <w:lang w:val="en-GB"/>
              </w:rPr>
              <w:t>None.</w:t>
            </w:r>
          </w:p>
          <w:p w14:paraId="7FF3D606" w14:textId="04CBD106" w:rsidR="000302E9" w:rsidRPr="008829F4" w:rsidRDefault="000302E9" w:rsidP="00295922">
            <w:pPr>
              <w:pStyle w:val="TableParagraph"/>
              <w:numPr>
                <w:ilvl w:val="0"/>
                <w:numId w:val="187"/>
              </w:numPr>
              <w:tabs>
                <w:tab w:val="left" w:pos="616"/>
              </w:tabs>
              <w:spacing w:before="1" w:line="249" w:lineRule="auto"/>
              <w:ind w:right="532"/>
              <w:jc w:val="both"/>
              <w:rPr>
                <w:szCs w:val="24"/>
                <w:lang w:val="en-GB"/>
              </w:rPr>
            </w:pPr>
            <w:r w:rsidRPr="008829F4">
              <w:rPr>
                <w:w w:val="105"/>
                <w:szCs w:val="24"/>
                <w:lang w:val="en-GB"/>
              </w:rPr>
              <w:t xml:space="preserve">Foreign equity is </w:t>
            </w:r>
            <w:r w:rsidR="00AC22E2" w:rsidRPr="008829F4">
              <w:rPr>
                <w:w w:val="105"/>
                <w:szCs w:val="24"/>
                <w:lang w:val="en-GB"/>
              </w:rPr>
              <w:t>limited</w:t>
            </w:r>
            <w:r w:rsidRPr="008829F4">
              <w:rPr>
                <w:spacing w:val="-6"/>
                <w:w w:val="105"/>
                <w:szCs w:val="24"/>
                <w:lang w:val="en-GB"/>
              </w:rPr>
              <w:t xml:space="preserve"> </w:t>
            </w:r>
            <w:r w:rsidRPr="008829F4">
              <w:rPr>
                <w:w w:val="105"/>
                <w:szCs w:val="24"/>
                <w:lang w:val="en-GB"/>
              </w:rPr>
              <w:t>to</w:t>
            </w:r>
            <w:r w:rsidRPr="008829F4">
              <w:rPr>
                <w:spacing w:val="-3"/>
                <w:w w:val="105"/>
                <w:szCs w:val="24"/>
                <w:lang w:val="en-GB"/>
              </w:rPr>
              <w:t xml:space="preserve"> </w:t>
            </w:r>
            <w:r w:rsidRPr="008829F4">
              <w:rPr>
                <w:w w:val="105"/>
                <w:szCs w:val="24"/>
                <w:lang w:val="en-GB"/>
              </w:rPr>
              <w:t>49%.</w:t>
            </w:r>
            <w:r w:rsidRPr="008829F4">
              <w:rPr>
                <w:rStyle w:val="DipnotBavurusu"/>
                <w:w w:val="105"/>
                <w:szCs w:val="24"/>
                <w:lang w:val="en-GB"/>
              </w:rPr>
              <w:footnoteReference w:id="11"/>
            </w:r>
          </w:p>
          <w:p w14:paraId="35E97E25" w14:textId="77777777" w:rsidR="000302E9" w:rsidRPr="008829F4" w:rsidRDefault="000302E9" w:rsidP="00295922">
            <w:pPr>
              <w:pStyle w:val="TableParagraph"/>
              <w:numPr>
                <w:ilvl w:val="0"/>
                <w:numId w:val="187"/>
              </w:numPr>
              <w:tabs>
                <w:tab w:val="left" w:pos="616"/>
              </w:tabs>
              <w:spacing w:before="1" w:line="249" w:lineRule="auto"/>
              <w:ind w:right="532"/>
              <w:jc w:val="both"/>
              <w:rPr>
                <w:szCs w:val="24"/>
                <w:lang w:val="en-GB"/>
              </w:rPr>
            </w:pPr>
            <w:r w:rsidRPr="008829F4">
              <w:rPr>
                <w:w w:val="105"/>
                <w:szCs w:val="24"/>
                <w:lang w:val="en-GB"/>
              </w:rPr>
              <w:t>Unbound,</w:t>
            </w:r>
            <w:r w:rsidRPr="008829F4">
              <w:rPr>
                <w:spacing w:val="-16"/>
                <w:w w:val="105"/>
                <w:szCs w:val="24"/>
                <w:lang w:val="en-GB"/>
              </w:rPr>
              <w:t xml:space="preserve"> </w:t>
            </w:r>
            <w:r w:rsidRPr="008829F4">
              <w:rPr>
                <w:w w:val="105"/>
                <w:szCs w:val="24"/>
                <w:lang w:val="en-GB"/>
              </w:rPr>
              <w:t>except</w:t>
            </w:r>
            <w:r w:rsidRPr="008829F4">
              <w:rPr>
                <w:spacing w:val="-15"/>
                <w:w w:val="105"/>
                <w:szCs w:val="24"/>
                <w:lang w:val="en-GB"/>
              </w:rPr>
              <w:t xml:space="preserve"> </w:t>
            </w:r>
            <w:r w:rsidRPr="008829F4">
              <w:rPr>
                <w:w w:val="105"/>
                <w:szCs w:val="24"/>
                <w:lang w:val="en-GB"/>
              </w:rPr>
              <w:t>as</w:t>
            </w:r>
            <w:r w:rsidRPr="008829F4">
              <w:rPr>
                <w:spacing w:val="-17"/>
                <w:w w:val="105"/>
                <w:szCs w:val="24"/>
                <w:lang w:val="en-GB"/>
              </w:rPr>
              <w:t xml:space="preserve"> </w:t>
            </w:r>
            <w:r w:rsidRPr="008829F4">
              <w:rPr>
                <w:w w:val="105"/>
                <w:szCs w:val="24"/>
                <w:lang w:val="en-GB"/>
              </w:rPr>
              <w:t>indicated in the horizontal</w:t>
            </w:r>
            <w:r w:rsidRPr="008829F4">
              <w:rPr>
                <w:spacing w:val="-15"/>
                <w:w w:val="105"/>
                <w:szCs w:val="24"/>
                <w:lang w:val="en-GB"/>
              </w:rPr>
              <w:t xml:space="preserve"> </w:t>
            </w:r>
            <w:r w:rsidRPr="008829F4">
              <w:rPr>
                <w:w w:val="105"/>
                <w:szCs w:val="24"/>
                <w:lang w:val="en-GB"/>
              </w:rPr>
              <w:t>section.</w:t>
            </w:r>
          </w:p>
        </w:tc>
        <w:tc>
          <w:tcPr>
            <w:tcW w:w="4051" w:type="dxa"/>
          </w:tcPr>
          <w:p w14:paraId="59992B6E" w14:textId="77777777" w:rsidR="000302E9" w:rsidRPr="008829F4" w:rsidRDefault="000302E9" w:rsidP="00295922">
            <w:pPr>
              <w:pStyle w:val="TableParagraph"/>
              <w:numPr>
                <w:ilvl w:val="0"/>
                <w:numId w:val="184"/>
              </w:numPr>
              <w:tabs>
                <w:tab w:val="left" w:pos="532"/>
                <w:tab w:val="left" w:pos="533"/>
              </w:tabs>
              <w:spacing w:before="32"/>
              <w:jc w:val="both"/>
              <w:rPr>
                <w:szCs w:val="24"/>
                <w:lang w:val="en-GB"/>
              </w:rPr>
            </w:pPr>
            <w:r w:rsidRPr="008829F4">
              <w:rPr>
                <w:w w:val="105"/>
                <w:szCs w:val="24"/>
                <w:lang w:val="en-GB"/>
              </w:rPr>
              <w:lastRenderedPageBreak/>
              <w:t>None.</w:t>
            </w:r>
          </w:p>
          <w:p w14:paraId="6423FA91" w14:textId="77777777" w:rsidR="000302E9" w:rsidRPr="008829F4" w:rsidRDefault="000302E9" w:rsidP="00295922">
            <w:pPr>
              <w:pStyle w:val="TableParagraph"/>
              <w:numPr>
                <w:ilvl w:val="0"/>
                <w:numId w:val="184"/>
              </w:numPr>
              <w:tabs>
                <w:tab w:val="left" w:pos="532"/>
                <w:tab w:val="left" w:pos="533"/>
              </w:tabs>
              <w:jc w:val="both"/>
              <w:rPr>
                <w:szCs w:val="24"/>
                <w:lang w:val="en-GB"/>
              </w:rPr>
            </w:pPr>
            <w:r w:rsidRPr="008829F4">
              <w:rPr>
                <w:w w:val="105"/>
                <w:szCs w:val="24"/>
                <w:lang w:val="en-GB"/>
              </w:rPr>
              <w:t>None.</w:t>
            </w:r>
          </w:p>
          <w:p w14:paraId="53508430" w14:textId="77777777" w:rsidR="000302E9" w:rsidRPr="008829F4" w:rsidRDefault="000302E9" w:rsidP="00295922">
            <w:pPr>
              <w:pStyle w:val="TableParagraph"/>
              <w:numPr>
                <w:ilvl w:val="0"/>
                <w:numId w:val="184"/>
              </w:numPr>
              <w:tabs>
                <w:tab w:val="left" w:pos="532"/>
                <w:tab w:val="left" w:pos="533"/>
              </w:tabs>
              <w:jc w:val="both"/>
              <w:rPr>
                <w:szCs w:val="24"/>
                <w:lang w:val="en-GB"/>
              </w:rPr>
            </w:pPr>
            <w:r w:rsidRPr="008829F4">
              <w:rPr>
                <w:w w:val="105"/>
                <w:szCs w:val="24"/>
                <w:lang w:val="en-GB"/>
              </w:rPr>
              <w:lastRenderedPageBreak/>
              <w:t>None.</w:t>
            </w:r>
          </w:p>
          <w:p w14:paraId="52EBF469" w14:textId="77777777" w:rsidR="000302E9" w:rsidRPr="008829F4" w:rsidRDefault="000302E9" w:rsidP="00295922">
            <w:pPr>
              <w:pStyle w:val="TableParagraph"/>
              <w:numPr>
                <w:ilvl w:val="0"/>
                <w:numId w:val="184"/>
              </w:numPr>
              <w:tabs>
                <w:tab w:val="left" w:pos="532"/>
                <w:tab w:val="left" w:pos="533"/>
              </w:tabs>
              <w:spacing w:line="249" w:lineRule="auto"/>
              <w:ind w:left="533" w:right="322"/>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p w14:paraId="410C4B38"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0FAE6C7A"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31844296"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39FB4C29"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78A5884C"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016ACFC9"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79B21560"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3FEB0F65"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123C451E" w14:textId="3237D483"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22E080B4"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2D344639"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4976C6A2"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6CAF0B17"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1249742F"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26FAE83F" w14:textId="4CA910B6"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0CF2E6E5" w14:textId="59B38DEC"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656738BF" w14:textId="19D0F331"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02AC8312"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596B28E7" w14:textId="06F9496F"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50C7D105" w14:textId="7D163762"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6CB37A85" w14:textId="78669782"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12CF5921" w14:textId="6B516FC3"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2E398227" w14:textId="76EAB85B"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25AF70B3" w14:textId="41F835EE"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6A39D149"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4FB9DABE" w14:textId="77777777" w:rsidR="000302E9" w:rsidRPr="008829F4" w:rsidRDefault="000302E9" w:rsidP="00295922">
            <w:pPr>
              <w:pStyle w:val="TableParagraph"/>
              <w:tabs>
                <w:tab w:val="left" w:pos="532"/>
                <w:tab w:val="left" w:pos="533"/>
              </w:tabs>
              <w:spacing w:line="249" w:lineRule="auto"/>
              <w:ind w:right="322"/>
              <w:jc w:val="both"/>
              <w:rPr>
                <w:w w:val="105"/>
                <w:szCs w:val="24"/>
                <w:lang w:val="en-GB"/>
              </w:rPr>
            </w:pPr>
          </w:p>
          <w:p w14:paraId="2C2E05DC" w14:textId="77777777" w:rsidR="000302E9" w:rsidRPr="008829F4" w:rsidRDefault="000302E9" w:rsidP="00295922">
            <w:pPr>
              <w:pStyle w:val="TableParagraph"/>
              <w:numPr>
                <w:ilvl w:val="0"/>
                <w:numId w:val="188"/>
              </w:numPr>
              <w:tabs>
                <w:tab w:val="left" w:pos="532"/>
                <w:tab w:val="left" w:pos="533"/>
              </w:tabs>
              <w:spacing w:before="33"/>
              <w:jc w:val="both"/>
              <w:rPr>
                <w:szCs w:val="24"/>
                <w:lang w:val="en-GB"/>
              </w:rPr>
            </w:pPr>
            <w:r w:rsidRPr="008829F4">
              <w:rPr>
                <w:w w:val="105"/>
                <w:szCs w:val="24"/>
                <w:lang w:val="en-GB"/>
              </w:rPr>
              <w:t>None.</w:t>
            </w:r>
          </w:p>
          <w:p w14:paraId="7CA392DF" w14:textId="77777777" w:rsidR="000302E9" w:rsidRPr="008829F4" w:rsidRDefault="000302E9" w:rsidP="00295922">
            <w:pPr>
              <w:pStyle w:val="TableParagraph"/>
              <w:numPr>
                <w:ilvl w:val="0"/>
                <w:numId w:val="188"/>
              </w:numPr>
              <w:tabs>
                <w:tab w:val="left" w:pos="532"/>
                <w:tab w:val="left" w:pos="533"/>
              </w:tabs>
              <w:jc w:val="both"/>
              <w:rPr>
                <w:szCs w:val="24"/>
                <w:lang w:val="en-GB"/>
              </w:rPr>
            </w:pPr>
            <w:r w:rsidRPr="008829F4">
              <w:rPr>
                <w:w w:val="105"/>
                <w:szCs w:val="24"/>
                <w:lang w:val="en-GB"/>
              </w:rPr>
              <w:t>None.</w:t>
            </w:r>
          </w:p>
          <w:p w14:paraId="19A31E9B" w14:textId="351D5095" w:rsidR="000302E9" w:rsidRPr="008829F4" w:rsidRDefault="000302E9" w:rsidP="00295922">
            <w:pPr>
              <w:pStyle w:val="TableParagraph"/>
              <w:numPr>
                <w:ilvl w:val="0"/>
                <w:numId w:val="188"/>
              </w:numPr>
              <w:tabs>
                <w:tab w:val="left" w:pos="532"/>
                <w:tab w:val="left" w:pos="533"/>
              </w:tabs>
              <w:spacing w:before="1"/>
              <w:jc w:val="both"/>
              <w:rPr>
                <w:szCs w:val="24"/>
                <w:lang w:val="en-GB"/>
              </w:rPr>
            </w:pPr>
            <w:r w:rsidRPr="008829F4">
              <w:rPr>
                <w:w w:val="105"/>
                <w:szCs w:val="24"/>
                <w:lang w:val="en-GB"/>
              </w:rPr>
              <w:t>None.</w:t>
            </w:r>
          </w:p>
          <w:p w14:paraId="40A94011" w14:textId="77777777" w:rsidR="000302E9" w:rsidRPr="008829F4" w:rsidRDefault="000302E9" w:rsidP="00295922">
            <w:pPr>
              <w:pStyle w:val="TableParagraph"/>
              <w:tabs>
                <w:tab w:val="left" w:pos="532"/>
                <w:tab w:val="left" w:pos="533"/>
              </w:tabs>
              <w:spacing w:before="1"/>
              <w:ind w:left="532"/>
              <w:jc w:val="both"/>
              <w:rPr>
                <w:szCs w:val="24"/>
                <w:lang w:val="en-GB"/>
              </w:rPr>
            </w:pPr>
          </w:p>
          <w:p w14:paraId="21D9CF84" w14:textId="77777777" w:rsidR="000302E9" w:rsidRPr="008829F4" w:rsidRDefault="000302E9" w:rsidP="00295922">
            <w:pPr>
              <w:pStyle w:val="TableParagraph"/>
              <w:numPr>
                <w:ilvl w:val="0"/>
                <w:numId w:val="188"/>
              </w:numPr>
              <w:tabs>
                <w:tab w:val="left" w:pos="532"/>
                <w:tab w:val="left" w:pos="533"/>
              </w:tabs>
              <w:spacing w:before="1"/>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tcPr>
          <w:p w14:paraId="3BFABF10" w14:textId="77777777" w:rsidR="000302E9" w:rsidRPr="008829F4" w:rsidRDefault="000302E9" w:rsidP="00295922">
            <w:pPr>
              <w:pStyle w:val="TableParagraph"/>
              <w:spacing w:before="9" w:line="247" w:lineRule="auto"/>
              <w:ind w:left="108" w:right="132"/>
              <w:jc w:val="both"/>
              <w:rPr>
                <w:szCs w:val="24"/>
                <w:lang w:val="en-GB"/>
              </w:rPr>
            </w:pPr>
            <w:r w:rsidRPr="008829F4">
              <w:rPr>
                <w:w w:val="105"/>
                <w:szCs w:val="24"/>
                <w:lang w:val="en-GB"/>
              </w:rPr>
              <w:lastRenderedPageBreak/>
              <w:t xml:space="preserve">The following services at the port are made available </w:t>
            </w:r>
            <w:r w:rsidRPr="008829F4">
              <w:rPr>
                <w:w w:val="105"/>
                <w:szCs w:val="24"/>
                <w:lang w:val="en-GB"/>
              </w:rPr>
              <w:lastRenderedPageBreak/>
              <w:t>to international maritime transport suppliers on non- discriminatory terms and conditions:</w:t>
            </w:r>
          </w:p>
          <w:p w14:paraId="1D80A6ED" w14:textId="77777777" w:rsidR="000302E9" w:rsidRPr="008829F4" w:rsidRDefault="000302E9" w:rsidP="00295922">
            <w:pPr>
              <w:pStyle w:val="TableParagraph"/>
              <w:numPr>
                <w:ilvl w:val="0"/>
                <w:numId w:val="186"/>
              </w:numPr>
              <w:tabs>
                <w:tab w:val="left" w:pos="446"/>
                <w:tab w:val="left" w:pos="447"/>
              </w:tabs>
              <w:spacing w:before="8"/>
              <w:jc w:val="both"/>
              <w:rPr>
                <w:szCs w:val="24"/>
                <w:lang w:val="en-GB"/>
              </w:rPr>
            </w:pPr>
            <w:r w:rsidRPr="008829F4">
              <w:rPr>
                <w:w w:val="105"/>
                <w:szCs w:val="24"/>
                <w:lang w:val="en-GB"/>
              </w:rPr>
              <w:t>Pilotage</w:t>
            </w:r>
          </w:p>
          <w:p w14:paraId="6B908AF7" w14:textId="77777777" w:rsidR="000302E9" w:rsidRPr="008829F4" w:rsidRDefault="000302E9" w:rsidP="00295922">
            <w:pPr>
              <w:pStyle w:val="TableParagraph"/>
              <w:numPr>
                <w:ilvl w:val="0"/>
                <w:numId w:val="186"/>
              </w:numPr>
              <w:tabs>
                <w:tab w:val="left" w:pos="446"/>
                <w:tab w:val="left" w:pos="447"/>
              </w:tabs>
              <w:spacing w:before="8" w:line="247" w:lineRule="auto"/>
              <w:ind w:right="661"/>
              <w:jc w:val="both"/>
              <w:rPr>
                <w:szCs w:val="24"/>
                <w:lang w:val="en-GB"/>
              </w:rPr>
            </w:pPr>
            <w:r w:rsidRPr="008829F4">
              <w:rPr>
                <w:w w:val="105"/>
                <w:szCs w:val="24"/>
                <w:lang w:val="en-GB"/>
              </w:rPr>
              <w:t>Towing and</w:t>
            </w:r>
            <w:r w:rsidRPr="008829F4">
              <w:rPr>
                <w:spacing w:val="-19"/>
                <w:w w:val="105"/>
                <w:szCs w:val="24"/>
                <w:lang w:val="en-GB"/>
              </w:rPr>
              <w:t xml:space="preserve"> </w:t>
            </w:r>
            <w:r w:rsidRPr="008829F4">
              <w:rPr>
                <w:spacing w:val="-5"/>
                <w:w w:val="105"/>
                <w:szCs w:val="24"/>
                <w:lang w:val="en-GB"/>
              </w:rPr>
              <w:t xml:space="preserve">tug </w:t>
            </w:r>
            <w:r w:rsidRPr="008829F4">
              <w:rPr>
                <w:w w:val="105"/>
                <w:szCs w:val="24"/>
                <w:lang w:val="en-GB"/>
              </w:rPr>
              <w:t>assistance</w:t>
            </w:r>
          </w:p>
          <w:p w14:paraId="233020C4" w14:textId="77777777" w:rsidR="000302E9" w:rsidRPr="008829F4" w:rsidRDefault="000302E9" w:rsidP="00295922">
            <w:pPr>
              <w:pStyle w:val="TableParagraph"/>
              <w:numPr>
                <w:ilvl w:val="0"/>
                <w:numId w:val="186"/>
              </w:numPr>
              <w:tabs>
                <w:tab w:val="left" w:pos="446"/>
                <w:tab w:val="left" w:pos="447"/>
              </w:tabs>
              <w:spacing w:before="1" w:line="247" w:lineRule="auto"/>
              <w:ind w:right="224"/>
              <w:jc w:val="both"/>
              <w:rPr>
                <w:szCs w:val="24"/>
                <w:lang w:val="en-GB"/>
              </w:rPr>
            </w:pPr>
            <w:r w:rsidRPr="008829F4">
              <w:rPr>
                <w:w w:val="105"/>
                <w:szCs w:val="24"/>
                <w:lang w:val="en-GB"/>
              </w:rPr>
              <w:t>Provisioning,</w:t>
            </w:r>
            <w:r w:rsidRPr="008829F4">
              <w:rPr>
                <w:spacing w:val="-28"/>
                <w:w w:val="105"/>
                <w:szCs w:val="24"/>
                <w:lang w:val="en-GB"/>
              </w:rPr>
              <w:t xml:space="preserve"> </w:t>
            </w:r>
            <w:proofErr w:type="spellStart"/>
            <w:r w:rsidRPr="008829F4">
              <w:rPr>
                <w:w w:val="105"/>
                <w:szCs w:val="24"/>
                <w:lang w:val="en-GB"/>
              </w:rPr>
              <w:t>fueling</w:t>
            </w:r>
            <w:proofErr w:type="spellEnd"/>
            <w:r w:rsidRPr="008829F4">
              <w:rPr>
                <w:w w:val="105"/>
                <w:szCs w:val="24"/>
                <w:lang w:val="en-GB"/>
              </w:rPr>
              <w:t xml:space="preserve"> and</w:t>
            </w:r>
            <w:r w:rsidRPr="008829F4">
              <w:rPr>
                <w:spacing w:val="-4"/>
                <w:w w:val="105"/>
                <w:szCs w:val="24"/>
                <w:lang w:val="en-GB"/>
              </w:rPr>
              <w:t xml:space="preserve"> </w:t>
            </w:r>
            <w:r w:rsidRPr="008829F4">
              <w:rPr>
                <w:w w:val="105"/>
                <w:szCs w:val="24"/>
                <w:lang w:val="en-GB"/>
              </w:rPr>
              <w:t>watering</w:t>
            </w:r>
          </w:p>
          <w:p w14:paraId="0865BC93" w14:textId="77777777" w:rsidR="000302E9" w:rsidRPr="008829F4" w:rsidRDefault="000302E9" w:rsidP="00295922">
            <w:pPr>
              <w:pStyle w:val="TableParagraph"/>
              <w:numPr>
                <w:ilvl w:val="0"/>
                <w:numId w:val="186"/>
              </w:numPr>
              <w:tabs>
                <w:tab w:val="left" w:pos="446"/>
                <w:tab w:val="left" w:pos="447"/>
              </w:tabs>
              <w:spacing w:before="2" w:line="247" w:lineRule="auto"/>
              <w:ind w:right="403"/>
              <w:jc w:val="both"/>
              <w:rPr>
                <w:szCs w:val="24"/>
                <w:lang w:val="en-GB"/>
              </w:rPr>
            </w:pPr>
            <w:r w:rsidRPr="008829F4">
              <w:rPr>
                <w:w w:val="105"/>
                <w:szCs w:val="24"/>
                <w:lang w:val="en-GB"/>
              </w:rPr>
              <w:t>Garbage</w:t>
            </w:r>
            <w:r w:rsidRPr="008829F4">
              <w:rPr>
                <w:spacing w:val="-26"/>
                <w:w w:val="105"/>
                <w:szCs w:val="24"/>
                <w:lang w:val="en-GB"/>
              </w:rPr>
              <w:t xml:space="preserve"> </w:t>
            </w:r>
            <w:r w:rsidRPr="008829F4">
              <w:rPr>
                <w:w w:val="105"/>
                <w:szCs w:val="24"/>
                <w:lang w:val="en-GB"/>
              </w:rPr>
              <w:t>collecting and ballast waste disposal</w:t>
            </w:r>
          </w:p>
          <w:p w14:paraId="41FFFDD0" w14:textId="77777777" w:rsidR="000302E9" w:rsidRPr="008829F4" w:rsidRDefault="000302E9" w:rsidP="00295922">
            <w:pPr>
              <w:pStyle w:val="TableParagraph"/>
              <w:numPr>
                <w:ilvl w:val="0"/>
                <w:numId w:val="186"/>
              </w:numPr>
              <w:tabs>
                <w:tab w:val="left" w:pos="446"/>
                <w:tab w:val="left" w:pos="447"/>
              </w:tabs>
              <w:spacing w:before="3" w:line="247" w:lineRule="auto"/>
              <w:ind w:right="781"/>
              <w:jc w:val="both"/>
              <w:rPr>
                <w:szCs w:val="24"/>
                <w:lang w:val="en-GB"/>
              </w:rPr>
            </w:pPr>
            <w:r w:rsidRPr="008829F4">
              <w:rPr>
                <w:w w:val="105"/>
                <w:szCs w:val="24"/>
                <w:lang w:val="en-GB"/>
              </w:rPr>
              <w:t xml:space="preserve">Port </w:t>
            </w:r>
            <w:r w:rsidRPr="008829F4">
              <w:rPr>
                <w:spacing w:val="-3"/>
                <w:w w:val="105"/>
                <w:szCs w:val="24"/>
                <w:lang w:val="en-GB"/>
              </w:rPr>
              <w:t xml:space="preserve">Capitan’s </w:t>
            </w:r>
            <w:r w:rsidRPr="008829F4">
              <w:rPr>
                <w:w w:val="105"/>
                <w:szCs w:val="24"/>
                <w:lang w:val="en-GB"/>
              </w:rPr>
              <w:t>services</w:t>
            </w:r>
          </w:p>
          <w:p w14:paraId="14B8E710" w14:textId="640FB7A5" w:rsidR="000302E9" w:rsidRPr="008829F4" w:rsidRDefault="000302E9" w:rsidP="00295922">
            <w:pPr>
              <w:pStyle w:val="TableParagraph"/>
              <w:numPr>
                <w:ilvl w:val="0"/>
                <w:numId w:val="186"/>
              </w:numPr>
              <w:tabs>
                <w:tab w:val="left" w:pos="446"/>
                <w:tab w:val="left" w:pos="447"/>
              </w:tabs>
              <w:spacing w:before="1" w:line="247" w:lineRule="auto"/>
              <w:ind w:right="747"/>
              <w:jc w:val="both"/>
              <w:rPr>
                <w:szCs w:val="24"/>
                <w:lang w:val="en-GB"/>
              </w:rPr>
            </w:pPr>
            <w:r w:rsidRPr="008829F4">
              <w:rPr>
                <w:w w:val="105"/>
                <w:szCs w:val="24"/>
                <w:lang w:val="en-GB"/>
              </w:rPr>
              <w:t>Navigation</w:t>
            </w:r>
            <w:r w:rsidRPr="008829F4">
              <w:rPr>
                <w:spacing w:val="-17"/>
                <w:w w:val="105"/>
                <w:szCs w:val="24"/>
                <w:lang w:val="en-GB"/>
              </w:rPr>
              <w:t xml:space="preserve"> </w:t>
            </w:r>
            <w:r w:rsidRPr="008829F4">
              <w:rPr>
                <w:spacing w:val="-4"/>
                <w:w w:val="105"/>
                <w:szCs w:val="24"/>
                <w:lang w:val="en-GB"/>
              </w:rPr>
              <w:t xml:space="preserve">aid </w:t>
            </w:r>
            <w:r w:rsidRPr="008829F4">
              <w:rPr>
                <w:w w:val="105"/>
                <w:szCs w:val="24"/>
                <w:lang w:val="en-GB"/>
              </w:rPr>
              <w:t>services</w:t>
            </w:r>
          </w:p>
          <w:p w14:paraId="4A053179" w14:textId="1F80A1AC" w:rsidR="000302E9" w:rsidRPr="008829F4" w:rsidRDefault="000302E9" w:rsidP="00295922">
            <w:pPr>
              <w:pStyle w:val="TableParagraph"/>
              <w:numPr>
                <w:ilvl w:val="0"/>
                <w:numId w:val="186"/>
              </w:numPr>
              <w:tabs>
                <w:tab w:val="left" w:pos="446"/>
                <w:tab w:val="left" w:pos="447"/>
              </w:tabs>
              <w:spacing w:before="1" w:line="247" w:lineRule="auto"/>
              <w:ind w:right="747"/>
              <w:jc w:val="both"/>
              <w:rPr>
                <w:szCs w:val="24"/>
                <w:lang w:val="en-GB"/>
              </w:rPr>
            </w:pPr>
            <w:r w:rsidRPr="008829F4">
              <w:rPr>
                <w:w w:val="105"/>
                <w:szCs w:val="24"/>
                <w:lang w:val="en-GB"/>
              </w:rPr>
              <w:t>Shore based operational services essential to ship operations including communications, water and electrical supplies</w:t>
            </w:r>
          </w:p>
          <w:p w14:paraId="4DEE3D76" w14:textId="77777777" w:rsidR="000302E9" w:rsidRPr="008829F4" w:rsidRDefault="000302E9" w:rsidP="00295922">
            <w:pPr>
              <w:pStyle w:val="TableParagraph"/>
              <w:numPr>
                <w:ilvl w:val="0"/>
                <w:numId w:val="185"/>
              </w:numPr>
              <w:tabs>
                <w:tab w:val="left" w:pos="446"/>
                <w:tab w:val="left" w:pos="447"/>
              </w:tabs>
              <w:spacing w:before="6" w:line="247" w:lineRule="auto"/>
              <w:ind w:right="496"/>
              <w:jc w:val="both"/>
              <w:rPr>
                <w:szCs w:val="24"/>
                <w:lang w:val="en-GB"/>
              </w:rPr>
            </w:pPr>
            <w:r w:rsidRPr="008829F4">
              <w:rPr>
                <w:w w:val="105"/>
                <w:szCs w:val="24"/>
                <w:lang w:val="en-GB"/>
              </w:rPr>
              <w:t xml:space="preserve">Emergency </w:t>
            </w:r>
            <w:r w:rsidRPr="008829F4">
              <w:rPr>
                <w:spacing w:val="-4"/>
                <w:w w:val="105"/>
                <w:szCs w:val="24"/>
                <w:lang w:val="en-GB"/>
              </w:rPr>
              <w:t xml:space="preserve">repair </w:t>
            </w:r>
            <w:r w:rsidRPr="008829F4">
              <w:rPr>
                <w:w w:val="105"/>
                <w:szCs w:val="24"/>
                <w:lang w:val="en-GB"/>
              </w:rPr>
              <w:t>facilities</w:t>
            </w:r>
          </w:p>
          <w:p w14:paraId="47B8A7BE" w14:textId="77777777" w:rsidR="000302E9" w:rsidRPr="008829F4" w:rsidRDefault="000302E9" w:rsidP="00295922">
            <w:pPr>
              <w:pStyle w:val="TableParagraph"/>
              <w:numPr>
                <w:ilvl w:val="0"/>
                <w:numId w:val="186"/>
              </w:numPr>
              <w:tabs>
                <w:tab w:val="left" w:pos="446"/>
                <w:tab w:val="left" w:pos="447"/>
              </w:tabs>
              <w:spacing w:before="1" w:line="247" w:lineRule="auto"/>
              <w:ind w:right="323"/>
              <w:jc w:val="both"/>
              <w:rPr>
                <w:szCs w:val="24"/>
                <w:lang w:val="en-GB"/>
              </w:rPr>
            </w:pPr>
            <w:r w:rsidRPr="008829F4">
              <w:rPr>
                <w:w w:val="105"/>
                <w:szCs w:val="24"/>
                <w:lang w:val="en-GB"/>
              </w:rPr>
              <w:t>Anchorage, berth</w:t>
            </w:r>
            <w:r w:rsidRPr="008829F4">
              <w:rPr>
                <w:spacing w:val="-32"/>
                <w:w w:val="105"/>
                <w:szCs w:val="24"/>
                <w:lang w:val="en-GB"/>
              </w:rPr>
              <w:t xml:space="preserve"> </w:t>
            </w:r>
            <w:r w:rsidRPr="008829F4">
              <w:rPr>
                <w:w w:val="105"/>
                <w:szCs w:val="24"/>
                <w:lang w:val="en-GB"/>
              </w:rPr>
              <w:t>and berthing</w:t>
            </w:r>
            <w:r w:rsidRPr="008829F4">
              <w:rPr>
                <w:spacing w:val="-5"/>
                <w:w w:val="105"/>
                <w:szCs w:val="24"/>
                <w:lang w:val="en-GB"/>
              </w:rPr>
              <w:t xml:space="preserve"> </w:t>
            </w:r>
            <w:r w:rsidRPr="008829F4">
              <w:rPr>
                <w:w w:val="105"/>
                <w:szCs w:val="24"/>
                <w:lang w:val="en-GB"/>
              </w:rPr>
              <w:t>services</w:t>
            </w:r>
          </w:p>
        </w:tc>
      </w:tr>
      <w:tr w:rsidR="000302E9" w:rsidRPr="008829F4" w14:paraId="39607D68" w14:textId="77777777" w:rsidTr="003811D9">
        <w:trPr>
          <w:trHeight w:val="1692"/>
        </w:trPr>
        <w:tc>
          <w:tcPr>
            <w:tcW w:w="3596" w:type="dxa"/>
            <w:tcBorders>
              <w:bottom w:val="single" w:sz="4" w:space="0" w:color="auto"/>
            </w:tcBorders>
          </w:tcPr>
          <w:p w14:paraId="5580B187" w14:textId="77777777" w:rsidR="000302E9" w:rsidRPr="008829F4" w:rsidRDefault="000302E9" w:rsidP="00295922">
            <w:pPr>
              <w:pStyle w:val="TableParagraph"/>
              <w:numPr>
                <w:ilvl w:val="0"/>
                <w:numId w:val="46"/>
              </w:numPr>
              <w:tabs>
                <w:tab w:val="left" w:pos="641"/>
              </w:tabs>
              <w:spacing w:before="33"/>
              <w:ind w:right="626"/>
              <w:jc w:val="both"/>
              <w:rPr>
                <w:w w:val="105"/>
                <w:szCs w:val="24"/>
                <w:u w:val="single"/>
                <w:lang w:val="en-GB"/>
              </w:rPr>
            </w:pPr>
            <w:r w:rsidRPr="008829F4">
              <w:rPr>
                <w:w w:val="105"/>
                <w:szCs w:val="24"/>
                <w:u w:val="single"/>
                <w:lang w:val="en-GB"/>
              </w:rPr>
              <w:lastRenderedPageBreak/>
              <w:t>Air Transport Services</w:t>
            </w:r>
          </w:p>
          <w:p w14:paraId="4527712B" w14:textId="77777777" w:rsidR="000302E9" w:rsidRPr="008829F4" w:rsidRDefault="000302E9" w:rsidP="00295922">
            <w:pPr>
              <w:pStyle w:val="TableParagraph"/>
              <w:tabs>
                <w:tab w:val="left" w:pos="641"/>
              </w:tabs>
              <w:spacing w:before="33"/>
              <w:ind w:right="626"/>
              <w:jc w:val="both"/>
              <w:rPr>
                <w:w w:val="105"/>
                <w:szCs w:val="24"/>
                <w:u w:val="single"/>
                <w:lang w:val="en-GB"/>
              </w:rPr>
            </w:pPr>
          </w:p>
          <w:p w14:paraId="152D5265" w14:textId="1899DAC9" w:rsidR="000302E9" w:rsidRPr="008829F4" w:rsidRDefault="000302E9" w:rsidP="00295922">
            <w:pPr>
              <w:pStyle w:val="TableParagraph"/>
              <w:numPr>
                <w:ilvl w:val="0"/>
                <w:numId w:val="215"/>
              </w:numPr>
              <w:tabs>
                <w:tab w:val="left" w:pos="641"/>
              </w:tabs>
              <w:spacing w:before="33"/>
              <w:ind w:right="626"/>
              <w:jc w:val="both"/>
              <w:rPr>
                <w:w w:val="105"/>
                <w:szCs w:val="24"/>
                <w:lang w:val="en-GB"/>
              </w:rPr>
            </w:pPr>
            <w:r w:rsidRPr="008829F4">
              <w:rPr>
                <w:w w:val="105"/>
                <w:szCs w:val="24"/>
                <w:lang w:val="en-GB"/>
              </w:rPr>
              <w:t>Maintenance and repair of aircraft and parts thereof</w:t>
            </w:r>
          </w:p>
          <w:p w14:paraId="69CCDC25" w14:textId="4C4A23EE" w:rsidR="000302E9" w:rsidRPr="008829F4" w:rsidRDefault="000302E9" w:rsidP="00295922">
            <w:pPr>
              <w:pStyle w:val="TableParagraph"/>
              <w:tabs>
                <w:tab w:val="left" w:pos="641"/>
              </w:tabs>
              <w:spacing w:before="33"/>
              <w:jc w:val="both"/>
              <w:rPr>
                <w:w w:val="105"/>
                <w:szCs w:val="24"/>
                <w:lang w:val="en-GB"/>
              </w:rPr>
            </w:pPr>
          </w:p>
        </w:tc>
        <w:tc>
          <w:tcPr>
            <w:tcW w:w="3598" w:type="dxa"/>
            <w:tcBorders>
              <w:bottom w:val="single" w:sz="4" w:space="0" w:color="auto"/>
            </w:tcBorders>
          </w:tcPr>
          <w:p w14:paraId="20DDBF43" w14:textId="4F1C464B" w:rsidR="000302E9" w:rsidRPr="008829F4" w:rsidRDefault="000302E9" w:rsidP="00295922">
            <w:pPr>
              <w:pStyle w:val="TableParagraph"/>
              <w:tabs>
                <w:tab w:val="left" w:pos="615"/>
                <w:tab w:val="left" w:pos="616"/>
              </w:tabs>
              <w:spacing w:before="32" w:line="247" w:lineRule="auto"/>
              <w:ind w:right="270"/>
              <w:jc w:val="both"/>
              <w:rPr>
                <w:szCs w:val="24"/>
                <w:lang w:val="en-GB"/>
              </w:rPr>
            </w:pPr>
          </w:p>
          <w:p w14:paraId="75FF2250" w14:textId="77777777" w:rsidR="000302E9" w:rsidRPr="008829F4" w:rsidRDefault="000302E9" w:rsidP="00295922">
            <w:pPr>
              <w:pStyle w:val="TableParagraph"/>
              <w:numPr>
                <w:ilvl w:val="0"/>
                <w:numId w:val="189"/>
              </w:numPr>
              <w:tabs>
                <w:tab w:val="left" w:pos="615"/>
                <w:tab w:val="left" w:pos="616"/>
              </w:tabs>
              <w:spacing w:before="32" w:line="247" w:lineRule="auto"/>
              <w:ind w:left="599" w:right="270" w:hanging="450"/>
              <w:jc w:val="both"/>
              <w:rPr>
                <w:szCs w:val="24"/>
                <w:lang w:val="en-GB"/>
              </w:rPr>
            </w:pPr>
            <w:r w:rsidRPr="008829F4">
              <w:rPr>
                <w:w w:val="105"/>
                <w:szCs w:val="24"/>
                <w:lang w:val="en-GB"/>
              </w:rPr>
              <w:t>None.</w:t>
            </w:r>
          </w:p>
          <w:p w14:paraId="57D44103" w14:textId="77777777" w:rsidR="000302E9" w:rsidRPr="008829F4" w:rsidRDefault="000302E9" w:rsidP="00295922">
            <w:pPr>
              <w:pStyle w:val="TableParagraph"/>
              <w:numPr>
                <w:ilvl w:val="0"/>
                <w:numId w:val="189"/>
              </w:numPr>
              <w:tabs>
                <w:tab w:val="left" w:pos="615"/>
                <w:tab w:val="left" w:pos="616"/>
              </w:tabs>
              <w:spacing w:before="1" w:line="247" w:lineRule="auto"/>
              <w:ind w:left="599" w:right="270" w:hanging="450"/>
              <w:jc w:val="both"/>
              <w:rPr>
                <w:szCs w:val="24"/>
                <w:lang w:val="en-GB"/>
              </w:rPr>
            </w:pPr>
            <w:r w:rsidRPr="008829F4">
              <w:rPr>
                <w:w w:val="105"/>
                <w:szCs w:val="24"/>
                <w:lang w:val="en-GB"/>
              </w:rPr>
              <w:t>None.</w:t>
            </w:r>
          </w:p>
          <w:p w14:paraId="04CEE3F0" w14:textId="77777777" w:rsidR="000302E9" w:rsidRPr="008829F4" w:rsidRDefault="000302E9" w:rsidP="00295922">
            <w:pPr>
              <w:pStyle w:val="TableParagraph"/>
              <w:numPr>
                <w:ilvl w:val="0"/>
                <w:numId w:val="189"/>
              </w:numPr>
              <w:spacing w:before="33"/>
              <w:ind w:left="599" w:hanging="450"/>
              <w:jc w:val="both"/>
              <w:rPr>
                <w:szCs w:val="24"/>
                <w:lang w:val="en-GB"/>
              </w:rPr>
            </w:pPr>
            <w:r w:rsidRPr="008829F4">
              <w:rPr>
                <w:w w:val="105"/>
                <w:szCs w:val="24"/>
                <w:lang w:val="en-GB"/>
              </w:rPr>
              <w:t>None.</w:t>
            </w:r>
          </w:p>
          <w:p w14:paraId="100B2B7B" w14:textId="77777777" w:rsidR="000302E9" w:rsidRPr="008829F4" w:rsidRDefault="000302E9" w:rsidP="00295922">
            <w:pPr>
              <w:pStyle w:val="TableParagraph"/>
              <w:numPr>
                <w:ilvl w:val="0"/>
                <w:numId w:val="189"/>
              </w:numPr>
              <w:spacing w:before="33"/>
              <w:ind w:left="599" w:hanging="450"/>
              <w:jc w:val="both"/>
              <w:rPr>
                <w:szCs w:val="24"/>
                <w:lang w:val="en-GB"/>
              </w:rPr>
            </w:pPr>
            <w:r w:rsidRPr="008829F4">
              <w:rPr>
                <w:w w:val="105"/>
                <w:szCs w:val="24"/>
                <w:lang w:val="en-GB"/>
              </w:rPr>
              <w:t>Unbound, except as indicated in the horizontal section.</w:t>
            </w:r>
          </w:p>
          <w:p w14:paraId="3933C615" w14:textId="71ECBF9D" w:rsidR="000302E9" w:rsidRPr="008829F4" w:rsidRDefault="000302E9" w:rsidP="00295922">
            <w:pPr>
              <w:pStyle w:val="TableParagraph"/>
              <w:tabs>
                <w:tab w:val="left" w:pos="615"/>
              </w:tabs>
              <w:spacing w:before="33" w:line="247" w:lineRule="auto"/>
              <w:ind w:left="419" w:right="-26"/>
              <w:jc w:val="both"/>
              <w:rPr>
                <w:w w:val="105"/>
                <w:szCs w:val="24"/>
                <w:lang w:val="en-GB"/>
              </w:rPr>
            </w:pPr>
          </w:p>
        </w:tc>
        <w:tc>
          <w:tcPr>
            <w:tcW w:w="4051" w:type="dxa"/>
            <w:tcBorders>
              <w:bottom w:val="single" w:sz="4" w:space="0" w:color="auto"/>
            </w:tcBorders>
          </w:tcPr>
          <w:p w14:paraId="2B15F7DB" w14:textId="48B36385" w:rsidR="000302E9" w:rsidRPr="008829F4" w:rsidRDefault="000302E9" w:rsidP="00295922">
            <w:pPr>
              <w:pStyle w:val="TableParagraph"/>
              <w:tabs>
                <w:tab w:val="left" w:pos="617"/>
                <w:tab w:val="left" w:pos="618"/>
              </w:tabs>
              <w:spacing w:before="32" w:line="247" w:lineRule="auto"/>
              <w:ind w:right="268"/>
              <w:jc w:val="both"/>
              <w:rPr>
                <w:szCs w:val="24"/>
                <w:lang w:val="en-GB"/>
              </w:rPr>
            </w:pPr>
          </w:p>
          <w:p w14:paraId="04D256F7" w14:textId="77777777" w:rsidR="000302E9" w:rsidRPr="008829F4" w:rsidRDefault="000302E9" w:rsidP="00295922">
            <w:pPr>
              <w:pStyle w:val="TableParagraph"/>
              <w:numPr>
                <w:ilvl w:val="0"/>
                <w:numId w:val="190"/>
              </w:numPr>
              <w:tabs>
                <w:tab w:val="left" w:pos="617"/>
                <w:tab w:val="left" w:pos="618"/>
              </w:tabs>
              <w:spacing w:before="32" w:line="247" w:lineRule="auto"/>
              <w:ind w:right="268"/>
              <w:jc w:val="both"/>
              <w:rPr>
                <w:szCs w:val="24"/>
                <w:lang w:val="en-GB"/>
              </w:rPr>
            </w:pPr>
            <w:r w:rsidRPr="008829F4">
              <w:rPr>
                <w:w w:val="105"/>
                <w:szCs w:val="24"/>
                <w:lang w:val="en-GB"/>
              </w:rPr>
              <w:t>None.</w:t>
            </w:r>
          </w:p>
          <w:p w14:paraId="145F035F" w14:textId="77777777" w:rsidR="000302E9" w:rsidRPr="008829F4" w:rsidRDefault="000302E9" w:rsidP="00295922">
            <w:pPr>
              <w:pStyle w:val="TableParagraph"/>
              <w:numPr>
                <w:ilvl w:val="0"/>
                <w:numId w:val="190"/>
              </w:numPr>
              <w:tabs>
                <w:tab w:val="left" w:pos="617"/>
                <w:tab w:val="left" w:pos="618"/>
              </w:tabs>
              <w:spacing w:line="247" w:lineRule="auto"/>
              <w:ind w:right="268"/>
              <w:jc w:val="both"/>
              <w:rPr>
                <w:szCs w:val="24"/>
                <w:lang w:val="en-GB"/>
              </w:rPr>
            </w:pPr>
            <w:r w:rsidRPr="008829F4">
              <w:rPr>
                <w:w w:val="105"/>
                <w:szCs w:val="24"/>
                <w:lang w:val="en-GB"/>
              </w:rPr>
              <w:t>None.</w:t>
            </w:r>
          </w:p>
          <w:p w14:paraId="1C110B7C" w14:textId="77777777" w:rsidR="000302E9" w:rsidRPr="008829F4" w:rsidRDefault="000302E9" w:rsidP="00295922">
            <w:pPr>
              <w:pStyle w:val="TableParagraph"/>
              <w:numPr>
                <w:ilvl w:val="0"/>
                <w:numId w:val="190"/>
              </w:numPr>
              <w:tabs>
                <w:tab w:val="left" w:pos="617"/>
                <w:tab w:val="left" w:pos="618"/>
              </w:tabs>
              <w:spacing w:before="1"/>
              <w:ind w:hanging="510"/>
              <w:jc w:val="both"/>
              <w:rPr>
                <w:szCs w:val="24"/>
                <w:lang w:val="en-GB"/>
              </w:rPr>
            </w:pPr>
            <w:r w:rsidRPr="008829F4">
              <w:rPr>
                <w:w w:val="105"/>
                <w:szCs w:val="24"/>
                <w:lang w:val="en-GB"/>
              </w:rPr>
              <w:t>None.</w:t>
            </w:r>
          </w:p>
          <w:p w14:paraId="54F261D2" w14:textId="77777777" w:rsidR="000302E9" w:rsidRPr="008829F4" w:rsidRDefault="000302E9" w:rsidP="00295922">
            <w:pPr>
              <w:pStyle w:val="TableParagraph"/>
              <w:tabs>
                <w:tab w:val="left" w:pos="615"/>
              </w:tabs>
              <w:spacing w:line="247" w:lineRule="auto"/>
              <w:ind w:left="615" w:right="270" w:hanging="509"/>
              <w:jc w:val="both"/>
              <w:rPr>
                <w:szCs w:val="24"/>
                <w:lang w:val="en-GB"/>
              </w:rPr>
            </w:pPr>
            <w:r w:rsidRPr="008829F4">
              <w:rPr>
                <w:w w:val="105"/>
                <w:szCs w:val="24"/>
                <w:lang w:val="en-GB"/>
              </w:rPr>
              <w:t>4)</w:t>
            </w:r>
            <w:r w:rsidRPr="008829F4">
              <w:rPr>
                <w:w w:val="105"/>
                <w:szCs w:val="24"/>
                <w:lang w:val="en-GB"/>
              </w:rPr>
              <w:tab/>
              <w:t>Unbound, except as indicated in the horizontal section.</w:t>
            </w:r>
          </w:p>
          <w:p w14:paraId="55785038" w14:textId="4C9DF7FD" w:rsidR="000302E9" w:rsidRPr="008829F4" w:rsidRDefault="000302E9" w:rsidP="00295922">
            <w:pPr>
              <w:pStyle w:val="TableParagraph"/>
              <w:tabs>
                <w:tab w:val="left" w:pos="532"/>
                <w:tab w:val="left" w:pos="533"/>
              </w:tabs>
              <w:spacing w:before="33" w:line="247" w:lineRule="auto"/>
              <w:ind w:left="720" w:right="352"/>
              <w:jc w:val="both"/>
              <w:rPr>
                <w:w w:val="105"/>
                <w:szCs w:val="24"/>
                <w:lang w:val="en-GB"/>
              </w:rPr>
            </w:pPr>
          </w:p>
        </w:tc>
        <w:tc>
          <w:tcPr>
            <w:tcW w:w="3145" w:type="dxa"/>
            <w:tcBorders>
              <w:bottom w:val="single" w:sz="4" w:space="0" w:color="auto"/>
            </w:tcBorders>
            <w:vAlign w:val="center"/>
          </w:tcPr>
          <w:p w14:paraId="03AA5A8D" w14:textId="77777777" w:rsidR="000302E9" w:rsidRPr="008829F4" w:rsidRDefault="000302E9" w:rsidP="00295922">
            <w:pPr>
              <w:pStyle w:val="GvdeMetni"/>
              <w:jc w:val="both"/>
              <w:rPr>
                <w:rFonts w:cs="Times New Roman"/>
                <w:lang w:val="en-GB"/>
              </w:rPr>
            </w:pPr>
          </w:p>
        </w:tc>
      </w:tr>
      <w:tr w:rsidR="000302E9" w:rsidRPr="008829F4" w14:paraId="503981F8" w14:textId="77777777" w:rsidTr="004B74E7">
        <w:trPr>
          <w:trHeight w:val="1484"/>
        </w:trPr>
        <w:tc>
          <w:tcPr>
            <w:tcW w:w="3596" w:type="dxa"/>
            <w:tcBorders>
              <w:top w:val="single" w:sz="4" w:space="0" w:color="auto"/>
              <w:bottom w:val="single" w:sz="4" w:space="0" w:color="auto"/>
            </w:tcBorders>
          </w:tcPr>
          <w:p w14:paraId="11150B16" w14:textId="77777777" w:rsidR="000302E9" w:rsidRPr="008829F4" w:rsidRDefault="000302E9" w:rsidP="00295922">
            <w:pPr>
              <w:pStyle w:val="TableParagraph"/>
              <w:tabs>
                <w:tab w:val="left" w:pos="641"/>
              </w:tabs>
              <w:spacing w:before="33"/>
              <w:ind w:right="626"/>
              <w:jc w:val="both"/>
              <w:rPr>
                <w:w w:val="105"/>
                <w:szCs w:val="24"/>
                <w:lang w:val="en-GB"/>
              </w:rPr>
            </w:pPr>
          </w:p>
          <w:p w14:paraId="6F57097B" w14:textId="77777777" w:rsidR="000302E9" w:rsidRPr="008829F4" w:rsidRDefault="000302E9" w:rsidP="00295922">
            <w:pPr>
              <w:pStyle w:val="TableParagraph"/>
              <w:tabs>
                <w:tab w:val="left" w:pos="641"/>
              </w:tabs>
              <w:spacing w:before="33"/>
              <w:ind w:left="720" w:right="626"/>
              <w:jc w:val="both"/>
              <w:rPr>
                <w:w w:val="105"/>
                <w:szCs w:val="24"/>
                <w:lang w:val="en-GB"/>
              </w:rPr>
            </w:pPr>
            <w:r w:rsidRPr="008829F4">
              <w:rPr>
                <w:w w:val="105"/>
                <w:szCs w:val="24"/>
                <w:lang w:val="en-GB"/>
              </w:rPr>
              <w:t>Computer Reservation Systems</w:t>
            </w:r>
          </w:p>
          <w:p w14:paraId="59009EDC" w14:textId="1CF5CAC2" w:rsidR="000302E9" w:rsidRPr="008829F4" w:rsidRDefault="000302E9" w:rsidP="00295922">
            <w:pPr>
              <w:pStyle w:val="TableParagraph"/>
              <w:tabs>
                <w:tab w:val="left" w:pos="641"/>
              </w:tabs>
              <w:spacing w:before="33"/>
              <w:ind w:left="720"/>
              <w:jc w:val="both"/>
              <w:rPr>
                <w:w w:val="105"/>
                <w:szCs w:val="24"/>
                <w:u w:val="single"/>
                <w:lang w:val="en-GB"/>
              </w:rPr>
            </w:pPr>
          </w:p>
        </w:tc>
        <w:tc>
          <w:tcPr>
            <w:tcW w:w="3598" w:type="dxa"/>
            <w:tcBorders>
              <w:top w:val="single" w:sz="4" w:space="0" w:color="auto"/>
              <w:bottom w:val="single" w:sz="4" w:space="0" w:color="auto"/>
            </w:tcBorders>
          </w:tcPr>
          <w:p w14:paraId="1686CF2D" w14:textId="77777777" w:rsidR="000302E9" w:rsidRPr="008829F4" w:rsidRDefault="000302E9" w:rsidP="00295922">
            <w:pPr>
              <w:pStyle w:val="TableParagraph"/>
              <w:numPr>
                <w:ilvl w:val="0"/>
                <w:numId w:val="191"/>
              </w:numPr>
              <w:tabs>
                <w:tab w:val="left" w:pos="615"/>
                <w:tab w:val="left" w:pos="616"/>
              </w:tabs>
              <w:spacing w:before="33" w:line="247" w:lineRule="auto"/>
              <w:ind w:right="270"/>
              <w:jc w:val="both"/>
              <w:rPr>
                <w:szCs w:val="24"/>
                <w:lang w:val="en-GB"/>
              </w:rPr>
            </w:pPr>
            <w:r w:rsidRPr="008829F4">
              <w:rPr>
                <w:w w:val="105"/>
                <w:szCs w:val="24"/>
                <w:lang w:val="en-GB"/>
              </w:rPr>
              <w:t>None.</w:t>
            </w:r>
          </w:p>
          <w:p w14:paraId="4CC69D2E" w14:textId="77777777" w:rsidR="000302E9" w:rsidRPr="008829F4" w:rsidRDefault="000302E9" w:rsidP="00295922">
            <w:pPr>
              <w:pStyle w:val="TableParagraph"/>
              <w:numPr>
                <w:ilvl w:val="0"/>
                <w:numId w:val="191"/>
              </w:numPr>
              <w:tabs>
                <w:tab w:val="left" w:pos="615"/>
                <w:tab w:val="left" w:pos="616"/>
              </w:tabs>
              <w:spacing w:line="249" w:lineRule="auto"/>
              <w:ind w:right="270"/>
              <w:jc w:val="both"/>
              <w:rPr>
                <w:szCs w:val="24"/>
                <w:lang w:val="en-GB"/>
              </w:rPr>
            </w:pPr>
            <w:r w:rsidRPr="008829F4">
              <w:rPr>
                <w:w w:val="105"/>
                <w:szCs w:val="24"/>
                <w:lang w:val="en-GB"/>
              </w:rPr>
              <w:t>None.</w:t>
            </w:r>
          </w:p>
          <w:p w14:paraId="7A88D183" w14:textId="77777777" w:rsidR="000302E9" w:rsidRPr="008829F4" w:rsidRDefault="000302E9" w:rsidP="00295922">
            <w:pPr>
              <w:pStyle w:val="TableParagraph"/>
              <w:numPr>
                <w:ilvl w:val="0"/>
                <w:numId w:val="191"/>
              </w:numPr>
              <w:tabs>
                <w:tab w:val="left" w:pos="615"/>
                <w:tab w:val="left" w:pos="616"/>
              </w:tabs>
              <w:spacing w:before="1" w:line="247" w:lineRule="auto"/>
              <w:ind w:right="269"/>
              <w:jc w:val="both"/>
              <w:rPr>
                <w:szCs w:val="24"/>
                <w:lang w:val="en-GB"/>
              </w:rPr>
            </w:pPr>
            <w:r w:rsidRPr="008829F4">
              <w:rPr>
                <w:w w:val="105"/>
                <w:szCs w:val="24"/>
                <w:lang w:val="en-GB"/>
              </w:rPr>
              <w:t>None.</w:t>
            </w:r>
          </w:p>
          <w:p w14:paraId="5A3617EA" w14:textId="77777777" w:rsidR="000302E9" w:rsidRPr="008829F4" w:rsidRDefault="000302E9" w:rsidP="00295922">
            <w:pPr>
              <w:pStyle w:val="TableParagraph"/>
              <w:numPr>
                <w:ilvl w:val="0"/>
                <w:numId w:val="191"/>
              </w:numPr>
              <w:tabs>
                <w:tab w:val="left" w:pos="615"/>
                <w:tab w:val="left" w:pos="616"/>
              </w:tabs>
              <w:spacing w:line="247" w:lineRule="auto"/>
              <w:ind w:right="270"/>
              <w:jc w:val="both"/>
              <w:rPr>
                <w:szCs w:val="24"/>
                <w:lang w:val="en-GB"/>
              </w:rPr>
            </w:pPr>
            <w:r w:rsidRPr="008829F4">
              <w:rPr>
                <w:w w:val="105"/>
                <w:szCs w:val="24"/>
                <w:lang w:val="en-GB"/>
              </w:rPr>
              <w:t>Unbound, except as indicated in the horizontal section.</w:t>
            </w:r>
          </w:p>
          <w:p w14:paraId="07DB349E" w14:textId="30170428" w:rsidR="000302E9" w:rsidRPr="008829F4" w:rsidRDefault="000302E9" w:rsidP="00295922">
            <w:pPr>
              <w:pStyle w:val="TableParagraph"/>
              <w:tabs>
                <w:tab w:val="left" w:pos="615"/>
                <w:tab w:val="left" w:pos="616"/>
              </w:tabs>
              <w:spacing w:line="247" w:lineRule="auto"/>
              <w:ind w:left="615" w:right="270"/>
              <w:jc w:val="both"/>
              <w:rPr>
                <w:szCs w:val="24"/>
                <w:lang w:val="en-GB"/>
              </w:rPr>
            </w:pPr>
          </w:p>
        </w:tc>
        <w:tc>
          <w:tcPr>
            <w:tcW w:w="4051" w:type="dxa"/>
            <w:tcBorders>
              <w:top w:val="single" w:sz="4" w:space="0" w:color="auto"/>
              <w:bottom w:val="single" w:sz="4" w:space="0" w:color="auto"/>
            </w:tcBorders>
          </w:tcPr>
          <w:p w14:paraId="3EA467A9" w14:textId="77777777" w:rsidR="000302E9" w:rsidRPr="008829F4" w:rsidRDefault="000302E9" w:rsidP="00295922">
            <w:pPr>
              <w:pStyle w:val="TableParagraph"/>
              <w:numPr>
                <w:ilvl w:val="0"/>
                <w:numId w:val="192"/>
              </w:numPr>
              <w:tabs>
                <w:tab w:val="left" w:pos="532"/>
                <w:tab w:val="left" w:pos="533"/>
              </w:tabs>
              <w:spacing w:before="33"/>
              <w:jc w:val="both"/>
              <w:rPr>
                <w:szCs w:val="24"/>
                <w:lang w:val="en-GB"/>
              </w:rPr>
            </w:pPr>
            <w:r w:rsidRPr="008829F4">
              <w:rPr>
                <w:w w:val="105"/>
                <w:szCs w:val="24"/>
                <w:lang w:val="en-GB"/>
              </w:rPr>
              <w:t>None.</w:t>
            </w:r>
          </w:p>
          <w:p w14:paraId="442990F7" w14:textId="77777777" w:rsidR="000302E9" w:rsidRPr="008829F4" w:rsidRDefault="000302E9" w:rsidP="00295922">
            <w:pPr>
              <w:pStyle w:val="TableParagraph"/>
              <w:numPr>
                <w:ilvl w:val="0"/>
                <w:numId w:val="192"/>
              </w:numPr>
              <w:tabs>
                <w:tab w:val="left" w:pos="532"/>
                <w:tab w:val="left" w:pos="533"/>
              </w:tabs>
              <w:jc w:val="both"/>
              <w:rPr>
                <w:szCs w:val="24"/>
                <w:lang w:val="en-GB"/>
              </w:rPr>
            </w:pPr>
            <w:r w:rsidRPr="008829F4">
              <w:rPr>
                <w:w w:val="105"/>
                <w:szCs w:val="24"/>
                <w:lang w:val="en-GB"/>
              </w:rPr>
              <w:t>None.</w:t>
            </w:r>
          </w:p>
          <w:p w14:paraId="09AB3404" w14:textId="77777777" w:rsidR="000302E9" w:rsidRPr="008829F4" w:rsidRDefault="000302E9" w:rsidP="00295922">
            <w:pPr>
              <w:pStyle w:val="TableParagraph"/>
              <w:numPr>
                <w:ilvl w:val="0"/>
                <w:numId w:val="192"/>
              </w:numPr>
              <w:tabs>
                <w:tab w:val="left" w:pos="532"/>
                <w:tab w:val="left" w:pos="533"/>
              </w:tabs>
              <w:spacing w:before="1"/>
              <w:jc w:val="both"/>
              <w:rPr>
                <w:szCs w:val="24"/>
                <w:lang w:val="en-GB"/>
              </w:rPr>
            </w:pPr>
            <w:r w:rsidRPr="008829F4">
              <w:rPr>
                <w:w w:val="105"/>
                <w:szCs w:val="24"/>
                <w:lang w:val="en-GB"/>
              </w:rPr>
              <w:t>None.</w:t>
            </w:r>
          </w:p>
          <w:p w14:paraId="7F7E4AF1" w14:textId="6A1662C5" w:rsidR="000302E9" w:rsidRPr="008829F4" w:rsidRDefault="000302E9" w:rsidP="00295922">
            <w:pPr>
              <w:pStyle w:val="TableParagraph"/>
              <w:numPr>
                <w:ilvl w:val="0"/>
                <w:numId w:val="192"/>
              </w:numPr>
              <w:tabs>
                <w:tab w:val="left" w:pos="532"/>
                <w:tab w:val="left" w:pos="533"/>
              </w:tabs>
              <w:spacing w:before="1"/>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tcBorders>
              <w:top w:val="single" w:sz="4" w:space="0" w:color="auto"/>
              <w:bottom w:val="single" w:sz="4" w:space="0" w:color="auto"/>
            </w:tcBorders>
            <w:vAlign w:val="center"/>
          </w:tcPr>
          <w:p w14:paraId="2B0DEC93" w14:textId="77777777" w:rsidR="000302E9" w:rsidRPr="008829F4" w:rsidRDefault="000302E9" w:rsidP="00295922">
            <w:pPr>
              <w:pStyle w:val="GvdeMetni"/>
              <w:jc w:val="both"/>
              <w:rPr>
                <w:rFonts w:cs="Times New Roman"/>
                <w:lang w:val="en-GB"/>
              </w:rPr>
            </w:pPr>
          </w:p>
        </w:tc>
      </w:tr>
      <w:tr w:rsidR="004769A8" w:rsidRPr="008829F4" w14:paraId="4D3538BF" w14:textId="77777777" w:rsidTr="00891E3A">
        <w:trPr>
          <w:trHeight w:val="1351"/>
        </w:trPr>
        <w:tc>
          <w:tcPr>
            <w:tcW w:w="3596" w:type="dxa"/>
            <w:tcBorders>
              <w:top w:val="single" w:sz="4" w:space="0" w:color="auto"/>
              <w:bottom w:val="single" w:sz="4" w:space="0" w:color="auto"/>
            </w:tcBorders>
          </w:tcPr>
          <w:p w14:paraId="18F57A77" w14:textId="77777777" w:rsidR="004769A8" w:rsidRPr="008829F4" w:rsidRDefault="004769A8" w:rsidP="00295922">
            <w:pPr>
              <w:pStyle w:val="TableParagraph"/>
              <w:tabs>
                <w:tab w:val="left" w:pos="641"/>
              </w:tabs>
              <w:spacing w:before="33"/>
              <w:ind w:left="720"/>
              <w:jc w:val="both"/>
              <w:rPr>
                <w:w w:val="105"/>
                <w:szCs w:val="24"/>
                <w:lang w:val="en-GB"/>
              </w:rPr>
            </w:pPr>
            <w:r w:rsidRPr="008829F4">
              <w:rPr>
                <w:w w:val="105"/>
                <w:szCs w:val="24"/>
                <w:lang w:val="en-GB"/>
              </w:rPr>
              <w:t xml:space="preserve">Ground Handling Services </w:t>
            </w:r>
          </w:p>
          <w:p w14:paraId="1C67DC5B" w14:textId="0E0DCC8D" w:rsidR="004769A8" w:rsidRPr="008829F4" w:rsidRDefault="004769A8" w:rsidP="00295922">
            <w:pPr>
              <w:pStyle w:val="TableParagraph"/>
              <w:tabs>
                <w:tab w:val="left" w:pos="641"/>
              </w:tabs>
              <w:spacing w:before="33"/>
              <w:ind w:left="720"/>
              <w:jc w:val="both"/>
              <w:rPr>
                <w:w w:val="105"/>
                <w:szCs w:val="24"/>
                <w:lang w:val="en-GB"/>
              </w:rPr>
            </w:pPr>
            <w:r w:rsidRPr="008829F4">
              <w:rPr>
                <w:w w:val="105"/>
                <w:szCs w:val="24"/>
                <w:lang w:val="en-GB"/>
              </w:rPr>
              <w:t>(only the services that is supplied at an airport, on a fee or contract basis, of the following: representation; Passenger services, Load control and communication, Ramp, Cargo and mail, Aircraft line maintenance, fuel and oil, Flight Operations, Transportation, Catering Services, Supervision and Administration, Aircraft priv</w:t>
            </w:r>
            <w:r w:rsidR="00A41C6F" w:rsidRPr="008829F4">
              <w:rPr>
                <w:w w:val="105"/>
                <w:szCs w:val="24"/>
                <w:lang w:val="en-GB"/>
              </w:rPr>
              <w:t>ate security service and audit).</w:t>
            </w:r>
          </w:p>
          <w:p w14:paraId="391C2783" w14:textId="77777777" w:rsidR="004769A8" w:rsidRPr="008829F4" w:rsidRDefault="004769A8" w:rsidP="00295922">
            <w:pPr>
              <w:pStyle w:val="TableParagraph"/>
              <w:tabs>
                <w:tab w:val="left" w:pos="641"/>
              </w:tabs>
              <w:spacing w:before="33"/>
              <w:jc w:val="both"/>
              <w:rPr>
                <w:w w:val="105"/>
                <w:szCs w:val="24"/>
                <w:lang w:val="en-GB"/>
              </w:rPr>
            </w:pPr>
          </w:p>
        </w:tc>
        <w:tc>
          <w:tcPr>
            <w:tcW w:w="3598" w:type="dxa"/>
            <w:tcBorders>
              <w:top w:val="single" w:sz="4" w:space="0" w:color="auto"/>
              <w:bottom w:val="single" w:sz="4" w:space="0" w:color="auto"/>
            </w:tcBorders>
          </w:tcPr>
          <w:p w14:paraId="050542DC" w14:textId="5386A77D" w:rsidR="004769A8" w:rsidRPr="008829F4" w:rsidRDefault="004769A8" w:rsidP="00295922">
            <w:pPr>
              <w:pStyle w:val="TableParagraph"/>
              <w:numPr>
                <w:ilvl w:val="0"/>
                <w:numId w:val="207"/>
              </w:numPr>
              <w:tabs>
                <w:tab w:val="left" w:pos="615"/>
                <w:tab w:val="left" w:pos="616"/>
              </w:tabs>
              <w:spacing w:before="33" w:line="247" w:lineRule="auto"/>
              <w:ind w:left="419" w:hanging="270"/>
              <w:jc w:val="both"/>
              <w:rPr>
                <w:w w:val="105"/>
                <w:szCs w:val="24"/>
                <w:lang w:val="en-GB"/>
              </w:rPr>
            </w:pPr>
            <w:r w:rsidRPr="008829F4">
              <w:rPr>
                <w:w w:val="105"/>
                <w:szCs w:val="24"/>
                <w:lang w:val="en-GB"/>
              </w:rPr>
              <w:t>Unbound.</w:t>
            </w:r>
          </w:p>
          <w:p w14:paraId="35E29344" w14:textId="4D5F5AF8" w:rsidR="004769A8" w:rsidRPr="008829F4" w:rsidRDefault="004769A8" w:rsidP="00295922">
            <w:pPr>
              <w:pStyle w:val="TableParagraph"/>
              <w:numPr>
                <w:ilvl w:val="0"/>
                <w:numId w:val="207"/>
              </w:numPr>
              <w:tabs>
                <w:tab w:val="left" w:pos="615"/>
                <w:tab w:val="left" w:pos="616"/>
              </w:tabs>
              <w:spacing w:before="33" w:line="247" w:lineRule="auto"/>
              <w:ind w:left="419" w:hanging="270"/>
              <w:jc w:val="both"/>
              <w:rPr>
                <w:w w:val="105"/>
                <w:szCs w:val="24"/>
                <w:lang w:val="en-GB"/>
              </w:rPr>
            </w:pPr>
            <w:r w:rsidRPr="008829F4">
              <w:rPr>
                <w:w w:val="105"/>
                <w:szCs w:val="24"/>
                <w:lang w:val="en-GB"/>
              </w:rPr>
              <w:t>None.</w:t>
            </w:r>
          </w:p>
          <w:p w14:paraId="50386B06" w14:textId="77777777" w:rsidR="004769A8" w:rsidRPr="008829F4" w:rsidRDefault="004769A8" w:rsidP="00295922">
            <w:pPr>
              <w:pStyle w:val="TableParagraph"/>
              <w:numPr>
                <w:ilvl w:val="0"/>
                <w:numId w:val="207"/>
              </w:numPr>
              <w:tabs>
                <w:tab w:val="left" w:pos="615"/>
                <w:tab w:val="left" w:pos="616"/>
              </w:tabs>
              <w:spacing w:before="33" w:line="247" w:lineRule="auto"/>
              <w:ind w:left="419" w:hanging="270"/>
              <w:jc w:val="both"/>
              <w:rPr>
                <w:w w:val="105"/>
                <w:szCs w:val="24"/>
                <w:lang w:val="en-GB"/>
              </w:rPr>
            </w:pPr>
            <w:r w:rsidRPr="008829F4">
              <w:rPr>
                <w:w w:val="105"/>
                <w:szCs w:val="24"/>
                <w:lang w:val="en-GB"/>
              </w:rPr>
              <w:t xml:space="preserve">Unbound except ground handling services can be provided by a foreign service supplier through tendering if it obtains authorization from the relevant government authority in each Emirate along with the General Civil Aviation Authority to provide such services. Criteria for authorizations may include the juridical form of the company, ownership and composition of the board of directors and management team, and economic need. Catering services can only be provided by ground handling companies operating within the airport, companies with a catering services license, and domestic airline operators. Foreign airline operators </w:t>
            </w:r>
            <w:r w:rsidRPr="008829F4">
              <w:rPr>
                <w:w w:val="105"/>
                <w:szCs w:val="24"/>
                <w:lang w:val="en-GB"/>
              </w:rPr>
              <w:lastRenderedPageBreak/>
              <w:t>cannot provide catering services unless they qualify to participate in a tendering process administered by the relevant UAE authorities.</w:t>
            </w:r>
          </w:p>
          <w:p w14:paraId="1F6E9E6C" w14:textId="77777777" w:rsidR="004769A8" w:rsidRPr="008829F4" w:rsidRDefault="004769A8" w:rsidP="00295922">
            <w:pPr>
              <w:pStyle w:val="TableParagraph"/>
              <w:numPr>
                <w:ilvl w:val="0"/>
                <w:numId w:val="207"/>
              </w:numPr>
              <w:tabs>
                <w:tab w:val="left" w:pos="615"/>
                <w:tab w:val="left" w:pos="616"/>
              </w:tabs>
              <w:spacing w:before="33" w:line="247" w:lineRule="auto"/>
              <w:ind w:left="419" w:hanging="270"/>
              <w:jc w:val="both"/>
              <w:rPr>
                <w:w w:val="105"/>
                <w:szCs w:val="24"/>
                <w:lang w:val="en-GB"/>
              </w:rPr>
            </w:pPr>
            <w:r w:rsidRPr="008829F4">
              <w:rPr>
                <w:w w:val="105"/>
                <w:szCs w:val="24"/>
                <w:lang w:val="en-GB"/>
              </w:rPr>
              <w:t>The majority of persons authorized for the administration and representation of a ground handing company must be UAE nationals. Otherwise, unbound except as indicated in the horizontal section.</w:t>
            </w:r>
          </w:p>
          <w:p w14:paraId="0824B126" w14:textId="77777777" w:rsidR="004769A8" w:rsidRPr="008829F4" w:rsidRDefault="004769A8" w:rsidP="00295922">
            <w:pPr>
              <w:pStyle w:val="TableParagraph"/>
              <w:tabs>
                <w:tab w:val="left" w:pos="615"/>
                <w:tab w:val="left" w:pos="616"/>
              </w:tabs>
              <w:spacing w:before="33" w:line="247" w:lineRule="auto"/>
              <w:jc w:val="both"/>
              <w:rPr>
                <w:w w:val="105"/>
                <w:szCs w:val="24"/>
                <w:lang w:val="en-GB"/>
              </w:rPr>
            </w:pPr>
          </w:p>
        </w:tc>
        <w:tc>
          <w:tcPr>
            <w:tcW w:w="4051" w:type="dxa"/>
            <w:tcBorders>
              <w:top w:val="single" w:sz="4" w:space="0" w:color="auto"/>
              <w:bottom w:val="single" w:sz="4" w:space="0" w:color="auto"/>
            </w:tcBorders>
          </w:tcPr>
          <w:p w14:paraId="604BED37" w14:textId="091B0BB7" w:rsidR="004769A8" w:rsidRPr="008829F4" w:rsidRDefault="004769A8" w:rsidP="00295922">
            <w:pPr>
              <w:pStyle w:val="TableParagraph"/>
              <w:numPr>
                <w:ilvl w:val="0"/>
                <w:numId w:val="208"/>
              </w:numPr>
              <w:tabs>
                <w:tab w:val="left" w:pos="532"/>
                <w:tab w:val="left" w:pos="534"/>
              </w:tabs>
              <w:spacing w:before="33" w:line="247" w:lineRule="auto"/>
              <w:jc w:val="both"/>
              <w:rPr>
                <w:w w:val="105"/>
                <w:szCs w:val="24"/>
                <w:lang w:val="en-GB"/>
              </w:rPr>
            </w:pPr>
            <w:r w:rsidRPr="008829F4">
              <w:rPr>
                <w:w w:val="105"/>
                <w:szCs w:val="24"/>
                <w:lang w:val="en-GB"/>
              </w:rPr>
              <w:lastRenderedPageBreak/>
              <w:t>Unbound.</w:t>
            </w:r>
          </w:p>
          <w:p w14:paraId="5BD83085" w14:textId="5F8A045E" w:rsidR="004769A8" w:rsidRPr="008829F4" w:rsidRDefault="004769A8" w:rsidP="00295922">
            <w:pPr>
              <w:pStyle w:val="TableParagraph"/>
              <w:numPr>
                <w:ilvl w:val="0"/>
                <w:numId w:val="208"/>
              </w:numPr>
              <w:tabs>
                <w:tab w:val="left" w:pos="532"/>
                <w:tab w:val="left" w:pos="534"/>
              </w:tabs>
              <w:spacing w:before="33" w:line="247" w:lineRule="auto"/>
              <w:jc w:val="both"/>
              <w:rPr>
                <w:w w:val="105"/>
                <w:szCs w:val="24"/>
                <w:lang w:val="en-GB"/>
              </w:rPr>
            </w:pPr>
            <w:r w:rsidRPr="008829F4">
              <w:rPr>
                <w:w w:val="105"/>
                <w:szCs w:val="24"/>
                <w:lang w:val="en-GB"/>
              </w:rPr>
              <w:t>None.</w:t>
            </w:r>
          </w:p>
          <w:p w14:paraId="0FCA3A7B" w14:textId="672519BA" w:rsidR="004769A8" w:rsidRPr="008829F4" w:rsidRDefault="004769A8" w:rsidP="00295922">
            <w:pPr>
              <w:pStyle w:val="TableParagraph"/>
              <w:numPr>
                <w:ilvl w:val="0"/>
                <w:numId w:val="208"/>
              </w:numPr>
              <w:tabs>
                <w:tab w:val="left" w:pos="532"/>
                <w:tab w:val="left" w:pos="533"/>
              </w:tabs>
              <w:spacing w:before="33" w:line="247" w:lineRule="auto"/>
              <w:jc w:val="both"/>
              <w:rPr>
                <w:w w:val="105"/>
                <w:szCs w:val="24"/>
                <w:lang w:val="en-GB"/>
              </w:rPr>
            </w:pPr>
            <w:r w:rsidRPr="008829F4">
              <w:rPr>
                <w:w w:val="105"/>
                <w:szCs w:val="24"/>
                <w:lang w:val="en-GB"/>
              </w:rPr>
              <w:t>Unbound.</w:t>
            </w:r>
          </w:p>
          <w:p w14:paraId="5C324431"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0F6EFEE5"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30354AAB"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077E53CC"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14616C23"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787E48F0"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1FC1114E"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4CC1A963"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3C8C22D1"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67207C52"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644E522B"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2BB3298B"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134D7EE2"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1F095F39"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4596CD3F"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454CC4ED"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2D2B862D"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79C72A29"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68A9617A"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450D6574"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2DF9EEB4" w14:textId="77777777" w:rsidR="004769A8" w:rsidRPr="008829F4" w:rsidRDefault="004769A8" w:rsidP="00295922">
            <w:pPr>
              <w:pStyle w:val="TableParagraph"/>
              <w:tabs>
                <w:tab w:val="left" w:pos="532"/>
                <w:tab w:val="left" w:pos="533"/>
              </w:tabs>
              <w:spacing w:before="33" w:line="247" w:lineRule="auto"/>
              <w:jc w:val="both"/>
              <w:rPr>
                <w:w w:val="105"/>
                <w:szCs w:val="24"/>
                <w:lang w:val="en-GB"/>
              </w:rPr>
            </w:pPr>
          </w:p>
          <w:p w14:paraId="684747E1" w14:textId="77777777" w:rsidR="004769A8" w:rsidRPr="008829F4" w:rsidRDefault="004769A8" w:rsidP="00295922">
            <w:pPr>
              <w:pStyle w:val="TableParagraph"/>
              <w:numPr>
                <w:ilvl w:val="0"/>
                <w:numId w:val="208"/>
              </w:numPr>
              <w:tabs>
                <w:tab w:val="left" w:pos="532"/>
                <w:tab w:val="left" w:pos="533"/>
                <w:tab w:val="left" w:pos="3467"/>
              </w:tabs>
              <w:spacing w:before="33" w:line="247" w:lineRule="auto"/>
              <w:jc w:val="both"/>
              <w:rPr>
                <w:w w:val="105"/>
                <w:szCs w:val="24"/>
                <w:lang w:val="en-GB"/>
              </w:rPr>
            </w:pPr>
            <w:r w:rsidRPr="008829F4">
              <w:rPr>
                <w:w w:val="105"/>
                <w:szCs w:val="24"/>
                <w:lang w:val="en-GB"/>
              </w:rPr>
              <w:t>The majority of persons authorized for the administration and representation of a ground handing company must be UAE nationals. Otherwise, unbound except as indicated in the horizontal section.</w:t>
            </w:r>
          </w:p>
          <w:p w14:paraId="02ACA925" w14:textId="77777777" w:rsidR="004769A8" w:rsidRPr="008829F4" w:rsidRDefault="004769A8" w:rsidP="00295922">
            <w:pPr>
              <w:pStyle w:val="TableParagraph"/>
              <w:tabs>
                <w:tab w:val="left" w:pos="532"/>
                <w:tab w:val="left" w:pos="533"/>
                <w:tab w:val="left" w:pos="3467"/>
              </w:tabs>
              <w:spacing w:before="33" w:line="247" w:lineRule="auto"/>
              <w:jc w:val="both"/>
              <w:rPr>
                <w:w w:val="105"/>
                <w:szCs w:val="24"/>
                <w:lang w:val="en-GB"/>
              </w:rPr>
            </w:pPr>
          </w:p>
        </w:tc>
        <w:tc>
          <w:tcPr>
            <w:tcW w:w="3145" w:type="dxa"/>
            <w:tcBorders>
              <w:top w:val="single" w:sz="4" w:space="0" w:color="auto"/>
              <w:bottom w:val="single" w:sz="4" w:space="0" w:color="auto"/>
            </w:tcBorders>
            <w:vAlign w:val="center"/>
          </w:tcPr>
          <w:p w14:paraId="34E1959B" w14:textId="77777777" w:rsidR="004769A8" w:rsidRPr="008829F4" w:rsidRDefault="004769A8" w:rsidP="00295922">
            <w:pPr>
              <w:pStyle w:val="GvdeMetni"/>
              <w:jc w:val="both"/>
              <w:rPr>
                <w:rFonts w:cs="Times New Roman"/>
                <w:lang w:val="en-GB"/>
              </w:rPr>
            </w:pPr>
          </w:p>
        </w:tc>
      </w:tr>
      <w:tr w:rsidR="000302E9" w:rsidRPr="008829F4" w14:paraId="140D4026" w14:textId="77777777" w:rsidTr="00891E3A">
        <w:trPr>
          <w:trHeight w:val="1351"/>
        </w:trPr>
        <w:tc>
          <w:tcPr>
            <w:tcW w:w="3596" w:type="dxa"/>
            <w:tcBorders>
              <w:top w:val="single" w:sz="4" w:space="0" w:color="auto"/>
              <w:bottom w:val="single" w:sz="4" w:space="0" w:color="auto"/>
            </w:tcBorders>
          </w:tcPr>
          <w:p w14:paraId="32372405" w14:textId="40951F06" w:rsidR="000302E9" w:rsidRPr="008829F4" w:rsidRDefault="000302E9" w:rsidP="00295922">
            <w:pPr>
              <w:pStyle w:val="TableParagraph"/>
              <w:tabs>
                <w:tab w:val="left" w:pos="641"/>
              </w:tabs>
              <w:spacing w:before="33"/>
              <w:jc w:val="both"/>
              <w:rPr>
                <w:w w:val="105"/>
                <w:szCs w:val="24"/>
                <w:lang w:val="en-GB"/>
              </w:rPr>
            </w:pPr>
          </w:p>
          <w:p w14:paraId="1F197586" w14:textId="5AA99234" w:rsidR="000302E9" w:rsidRPr="008829F4" w:rsidRDefault="000302E9" w:rsidP="00295922">
            <w:pPr>
              <w:pStyle w:val="TableParagraph"/>
              <w:tabs>
                <w:tab w:val="left" w:pos="641"/>
              </w:tabs>
              <w:spacing w:before="33"/>
              <w:ind w:left="720"/>
              <w:jc w:val="both"/>
              <w:rPr>
                <w:w w:val="105"/>
                <w:szCs w:val="24"/>
                <w:lang w:val="en-GB"/>
              </w:rPr>
            </w:pPr>
            <w:r w:rsidRPr="008829F4">
              <w:rPr>
                <w:w w:val="105"/>
                <w:szCs w:val="24"/>
                <w:lang w:val="en-GB"/>
              </w:rPr>
              <w:t>Airport Management Services (covers airport infrastructure and operation services, including related consulting services.)</w:t>
            </w:r>
          </w:p>
        </w:tc>
        <w:tc>
          <w:tcPr>
            <w:tcW w:w="3598" w:type="dxa"/>
            <w:tcBorders>
              <w:top w:val="single" w:sz="4" w:space="0" w:color="auto"/>
              <w:bottom w:val="single" w:sz="4" w:space="0" w:color="auto"/>
            </w:tcBorders>
          </w:tcPr>
          <w:p w14:paraId="242A9C3B" w14:textId="77777777" w:rsidR="000302E9" w:rsidRPr="008829F4" w:rsidRDefault="000302E9" w:rsidP="00295922">
            <w:pPr>
              <w:pStyle w:val="TableParagraph"/>
              <w:numPr>
                <w:ilvl w:val="0"/>
                <w:numId w:val="210"/>
              </w:numPr>
              <w:tabs>
                <w:tab w:val="left" w:pos="615"/>
              </w:tabs>
              <w:spacing w:before="33" w:line="247" w:lineRule="auto"/>
              <w:ind w:left="419" w:right="-26" w:hanging="270"/>
              <w:jc w:val="both"/>
              <w:rPr>
                <w:w w:val="105"/>
                <w:szCs w:val="24"/>
                <w:lang w:val="en-GB"/>
              </w:rPr>
            </w:pPr>
            <w:r w:rsidRPr="008829F4">
              <w:rPr>
                <w:w w:val="105"/>
                <w:szCs w:val="24"/>
                <w:lang w:val="en-GB"/>
              </w:rPr>
              <w:t>Unbound</w:t>
            </w:r>
          </w:p>
          <w:p w14:paraId="11B8399C" w14:textId="77777777" w:rsidR="000302E9" w:rsidRPr="008829F4" w:rsidRDefault="000302E9" w:rsidP="00295922">
            <w:pPr>
              <w:pStyle w:val="TableParagraph"/>
              <w:numPr>
                <w:ilvl w:val="0"/>
                <w:numId w:val="210"/>
              </w:numPr>
              <w:tabs>
                <w:tab w:val="left" w:pos="615"/>
              </w:tabs>
              <w:spacing w:before="33" w:line="247" w:lineRule="auto"/>
              <w:ind w:left="419" w:right="-26" w:hanging="270"/>
              <w:jc w:val="both"/>
              <w:rPr>
                <w:w w:val="105"/>
                <w:szCs w:val="24"/>
                <w:lang w:val="en-GB"/>
              </w:rPr>
            </w:pPr>
            <w:r w:rsidRPr="008829F4">
              <w:rPr>
                <w:w w:val="105"/>
                <w:szCs w:val="24"/>
                <w:lang w:val="en-GB"/>
              </w:rPr>
              <w:t>None</w:t>
            </w:r>
          </w:p>
          <w:p w14:paraId="6386D5A9" w14:textId="77777777" w:rsidR="000302E9" w:rsidRPr="008829F4" w:rsidRDefault="000302E9" w:rsidP="00295922">
            <w:pPr>
              <w:pStyle w:val="TableParagraph"/>
              <w:numPr>
                <w:ilvl w:val="0"/>
                <w:numId w:val="210"/>
              </w:numPr>
              <w:tabs>
                <w:tab w:val="left" w:pos="615"/>
              </w:tabs>
              <w:spacing w:before="33" w:line="247" w:lineRule="auto"/>
              <w:ind w:left="419" w:right="-26" w:hanging="270"/>
              <w:jc w:val="both"/>
              <w:rPr>
                <w:w w:val="105"/>
                <w:szCs w:val="24"/>
                <w:lang w:val="en-GB"/>
              </w:rPr>
            </w:pPr>
            <w:r w:rsidRPr="008829F4">
              <w:rPr>
                <w:w w:val="105"/>
                <w:szCs w:val="24"/>
                <w:lang w:val="en-GB"/>
              </w:rPr>
              <w:t xml:space="preserve">Unbound except airport management services can be provided by a foreign service supplier through tendering if it obtains authorization from the relevant government authority in each Emirate along with the General Civil Aviation Authority to provide such services.  These services can be provided by transferring operational rights by leasing of the state airports or by sub-contracting airport management services.  </w:t>
            </w:r>
          </w:p>
          <w:p w14:paraId="2EBE634F" w14:textId="7608AE47" w:rsidR="000302E9" w:rsidRPr="008829F4" w:rsidRDefault="000302E9" w:rsidP="00295922">
            <w:pPr>
              <w:pStyle w:val="TableParagraph"/>
              <w:numPr>
                <w:ilvl w:val="0"/>
                <w:numId w:val="210"/>
              </w:numPr>
              <w:tabs>
                <w:tab w:val="left" w:pos="615"/>
              </w:tabs>
              <w:spacing w:before="33" w:line="247" w:lineRule="auto"/>
              <w:ind w:left="419" w:right="-26" w:hanging="270"/>
              <w:jc w:val="both"/>
              <w:rPr>
                <w:w w:val="105"/>
                <w:szCs w:val="24"/>
                <w:lang w:val="en-GB"/>
              </w:rPr>
            </w:pPr>
            <w:r w:rsidRPr="008829F4">
              <w:rPr>
                <w:w w:val="105"/>
                <w:szCs w:val="24"/>
                <w:lang w:val="en-GB"/>
              </w:rPr>
              <w:t xml:space="preserve">Unbound except as indicated </w:t>
            </w:r>
            <w:r w:rsidRPr="008829F4">
              <w:rPr>
                <w:w w:val="105"/>
                <w:szCs w:val="24"/>
                <w:lang w:val="en-GB"/>
              </w:rPr>
              <w:lastRenderedPageBreak/>
              <w:t>in the horizontal section.</w:t>
            </w:r>
          </w:p>
        </w:tc>
        <w:tc>
          <w:tcPr>
            <w:tcW w:w="4051" w:type="dxa"/>
            <w:tcBorders>
              <w:top w:val="single" w:sz="4" w:space="0" w:color="auto"/>
              <w:bottom w:val="single" w:sz="4" w:space="0" w:color="auto"/>
            </w:tcBorders>
          </w:tcPr>
          <w:p w14:paraId="579ABEB4" w14:textId="77777777" w:rsidR="000302E9" w:rsidRPr="008829F4" w:rsidRDefault="000302E9" w:rsidP="00295922">
            <w:pPr>
              <w:pStyle w:val="TableParagraph"/>
              <w:numPr>
                <w:ilvl w:val="0"/>
                <w:numId w:val="209"/>
              </w:numPr>
              <w:tabs>
                <w:tab w:val="left" w:pos="532"/>
                <w:tab w:val="left" w:pos="534"/>
              </w:tabs>
              <w:spacing w:before="33" w:line="247" w:lineRule="auto"/>
              <w:ind w:right="352"/>
              <w:jc w:val="both"/>
              <w:rPr>
                <w:w w:val="105"/>
                <w:szCs w:val="24"/>
                <w:lang w:val="en-GB"/>
              </w:rPr>
            </w:pPr>
            <w:r w:rsidRPr="008829F4">
              <w:rPr>
                <w:w w:val="105"/>
                <w:szCs w:val="24"/>
                <w:lang w:val="en-GB"/>
              </w:rPr>
              <w:lastRenderedPageBreak/>
              <w:t>Unbound</w:t>
            </w:r>
          </w:p>
          <w:p w14:paraId="6692D21C" w14:textId="77777777" w:rsidR="000302E9" w:rsidRPr="008829F4" w:rsidRDefault="000302E9" w:rsidP="00295922">
            <w:pPr>
              <w:pStyle w:val="TableParagraph"/>
              <w:numPr>
                <w:ilvl w:val="0"/>
                <w:numId w:val="209"/>
              </w:numPr>
              <w:tabs>
                <w:tab w:val="left" w:pos="532"/>
                <w:tab w:val="left" w:pos="534"/>
              </w:tabs>
              <w:spacing w:before="33" w:line="247" w:lineRule="auto"/>
              <w:ind w:right="352"/>
              <w:jc w:val="both"/>
              <w:rPr>
                <w:w w:val="105"/>
                <w:szCs w:val="24"/>
                <w:lang w:val="en-GB"/>
              </w:rPr>
            </w:pPr>
            <w:r w:rsidRPr="008829F4">
              <w:rPr>
                <w:w w:val="105"/>
                <w:szCs w:val="24"/>
                <w:lang w:val="en-GB"/>
              </w:rPr>
              <w:t>None</w:t>
            </w:r>
          </w:p>
          <w:p w14:paraId="29936A65" w14:textId="61F89B80" w:rsidR="000302E9" w:rsidRPr="008829F4" w:rsidRDefault="000302E9" w:rsidP="00295922">
            <w:pPr>
              <w:pStyle w:val="TableParagraph"/>
              <w:numPr>
                <w:ilvl w:val="0"/>
                <w:numId w:val="209"/>
              </w:numPr>
              <w:tabs>
                <w:tab w:val="left" w:pos="532"/>
                <w:tab w:val="left" w:pos="533"/>
              </w:tabs>
              <w:spacing w:before="33" w:line="247" w:lineRule="auto"/>
              <w:ind w:right="352"/>
              <w:jc w:val="both"/>
              <w:rPr>
                <w:w w:val="105"/>
                <w:szCs w:val="24"/>
                <w:lang w:val="en-GB"/>
              </w:rPr>
            </w:pPr>
            <w:r w:rsidRPr="008829F4">
              <w:rPr>
                <w:w w:val="105"/>
                <w:szCs w:val="24"/>
                <w:lang w:val="en-GB"/>
              </w:rPr>
              <w:t>None</w:t>
            </w:r>
          </w:p>
          <w:p w14:paraId="197277C9" w14:textId="763CE031"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1871A161" w14:textId="23FD24F7"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417FE3DC" w14:textId="43C80140"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6AE4DB80" w14:textId="18A85C8D"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0DF347BF" w14:textId="7A88263D"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542FE88C" w14:textId="6AF30BDE"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091B3252" w14:textId="6EC5987C"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2D77C78E" w14:textId="03202741"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038E8BAF" w14:textId="3BA26450"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5FEF17DE" w14:textId="62805E75"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71B494C7" w14:textId="77777777" w:rsidR="00A41C6F" w:rsidRPr="008829F4" w:rsidRDefault="00A41C6F" w:rsidP="00295922">
            <w:pPr>
              <w:pStyle w:val="TableParagraph"/>
              <w:tabs>
                <w:tab w:val="left" w:pos="532"/>
                <w:tab w:val="left" w:pos="533"/>
              </w:tabs>
              <w:spacing w:before="33" w:line="247" w:lineRule="auto"/>
              <w:ind w:right="352"/>
              <w:jc w:val="both"/>
              <w:rPr>
                <w:w w:val="105"/>
                <w:szCs w:val="24"/>
                <w:lang w:val="en-GB"/>
              </w:rPr>
            </w:pPr>
          </w:p>
          <w:p w14:paraId="58F48811" w14:textId="17655F96" w:rsidR="000302E9" w:rsidRPr="008829F4" w:rsidRDefault="000302E9" w:rsidP="00295922">
            <w:pPr>
              <w:pStyle w:val="TableParagraph"/>
              <w:numPr>
                <w:ilvl w:val="0"/>
                <w:numId w:val="209"/>
              </w:numPr>
              <w:tabs>
                <w:tab w:val="left" w:pos="532"/>
                <w:tab w:val="left" w:pos="533"/>
              </w:tabs>
              <w:spacing w:before="33" w:line="247" w:lineRule="auto"/>
              <w:ind w:right="352"/>
              <w:jc w:val="both"/>
              <w:rPr>
                <w:w w:val="105"/>
                <w:szCs w:val="24"/>
                <w:lang w:val="en-GB"/>
              </w:rPr>
            </w:pPr>
            <w:r w:rsidRPr="008829F4">
              <w:rPr>
                <w:w w:val="105"/>
                <w:szCs w:val="24"/>
                <w:lang w:val="en-GB"/>
              </w:rPr>
              <w:t xml:space="preserve">Unbound except as indicated in the horizontal </w:t>
            </w:r>
            <w:r w:rsidRPr="008829F4">
              <w:rPr>
                <w:w w:val="105"/>
                <w:szCs w:val="24"/>
                <w:lang w:val="en-GB"/>
              </w:rPr>
              <w:lastRenderedPageBreak/>
              <w:t>section.</w:t>
            </w:r>
          </w:p>
        </w:tc>
        <w:tc>
          <w:tcPr>
            <w:tcW w:w="3145" w:type="dxa"/>
            <w:tcBorders>
              <w:top w:val="single" w:sz="4" w:space="0" w:color="auto"/>
              <w:bottom w:val="single" w:sz="4" w:space="0" w:color="auto"/>
            </w:tcBorders>
            <w:vAlign w:val="center"/>
          </w:tcPr>
          <w:p w14:paraId="3814E11F" w14:textId="77777777" w:rsidR="000302E9" w:rsidRPr="008829F4" w:rsidRDefault="000302E9" w:rsidP="00295922">
            <w:pPr>
              <w:pStyle w:val="GvdeMetni"/>
              <w:jc w:val="both"/>
              <w:rPr>
                <w:rFonts w:cs="Times New Roman"/>
                <w:lang w:val="en-GB"/>
              </w:rPr>
            </w:pPr>
          </w:p>
        </w:tc>
      </w:tr>
      <w:tr w:rsidR="000302E9" w:rsidRPr="008829F4" w14:paraId="5BB95AA4" w14:textId="77777777" w:rsidTr="005B67D1">
        <w:tc>
          <w:tcPr>
            <w:tcW w:w="3596" w:type="dxa"/>
            <w:vAlign w:val="center"/>
          </w:tcPr>
          <w:p w14:paraId="45B7E2BC" w14:textId="77777777" w:rsidR="000302E9" w:rsidRPr="008829F4" w:rsidRDefault="000302E9" w:rsidP="00295922">
            <w:pPr>
              <w:pStyle w:val="TableParagraph"/>
              <w:numPr>
                <w:ilvl w:val="0"/>
                <w:numId w:val="47"/>
              </w:numPr>
              <w:tabs>
                <w:tab w:val="left" w:pos="641"/>
              </w:tabs>
              <w:spacing w:before="33"/>
              <w:ind w:right="626"/>
              <w:jc w:val="both"/>
              <w:rPr>
                <w:w w:val="105"/>
                <w:szCs w:val="24"/>
                <w:u w:val="single"/>
                <w:lang w:val="en-GB"/>
              </w:rPr>
            </w:pPr>
            <w:r w:rsidRPr="008829F4">
              <w:rPr>
                <w:w w:val="105"/>
                <w:szCs w:val="24"/>
                <w:u w:val="single"/>
                <w:lang w:val="en-GB"/>
              </w:rPr>
              <w:t>Rail Transport Services</w:t>
            </w:r>
          </w:p>
          <w:p w14:paraId="3A822BFA" w14:textId="77777777" w:rsidR="000302E9" w:rsidRPr="008829F4" w:rsidRDefault="000302E9" w:rsidP="00295922">
            <w:pPr>
              <w:pStyle w:val="TableParagraph"/>
              <w:numPr>
                <w:ilvl w:val="0"/>
                <w:numId w:val="48"/>
              </w:numPr>
              <w:tabs>
                <w:tab w:val="left" w:pos="641"/>
              </w:tabs>
              <w:spacing w:before="33"/>
              <w:ind w:right="626"/>
              <w:jc w:val="both"/>
              <w:rPr>
                <w:w w:val="105"/>
                <w:szCs w:val="24"/>
                <w:u w:val="single"/>
                <w:lang w:val="en-GB"/>
              </w:rPr>
            </w:pPr>
            <w:r w:rsidRPr="008829F4">
              <w:rPr>
                <w:w w:val="105"/>
                <w:szCs w:val="24"/>
                <w:lang w:val="en-GB"/>
              </w:rPr>
              <w:t>Passenger transportation (CPC 7111)</w:t>
            </w:r>
          </w:p>
          <w:p w14:paraId="2EDDDBF4" w14:textId="77777777" w:rsidR="000302E9" w:rsidRPr="008829F4" w:rsidRDefault="000302E9" w:rsidP="00295922">
            <w:pPr>
              <w:pStyle w:val="TableParagraph"/>
              <w:numPr>
                <w:ilvl w:val="0"/>
                <w:numId w:val="48"/>
              </w:numPr>
              <w:tabs>
                <w:tab w:val="left" w:pos="641"/>
                <w:tab w:val="left" w:pos="643"/>
              </w:tabs>
              <w:spacing w:before="3" w:line="247" w:lineRule="auto"/>
              <w:ind w:right="529" w:hanging="534"/>
              <w:jc w:val="both"/>
              <w:rPr>
                <w:szCs w:val="24"/>
                <w:lang w:val="en-GB"/>
              </w:rPr>
            </w:pPr>
            <w:r w:rsidRPr="008829F4">
              <w:rPr>
                <w:w w:val="105"/>
                <w:szCs w:val="24"/>
                <w:lang w:val="en-GB"/>
              </w:rPr>
              <w:t>Freight transportation</w:t>
            </w:r>
            <w:r w:rsidRPr="008829F4">
              <w:rPr>
                <w:spacing w:val="-35"/>
                <w:w w:val="105"/>
                <w:szCs w:val="24"/>
                <w:lang w:val="en-GB"/>
              </w:rPr>
              <w:t xml:space="preserve"> </w:t>
            </w:r>
            <w:r w:rsidRPr="008829F4">
              <w:rPr>
                <w:spacing w:val="-3"/>
                <w:w w:val="105"/>
                <w:szCs w:val="24"/>
                <w:lang w:val="en-GB"/>
              </w:rPr>
              <w:t xml:space="preserve">(CPC </w:t>
            </w:r>
            <w:r w:rsidRPr="008829F4">
              <w:rPr>
                <w:w w:val="105"/>
                <w:szCs w:val="24"/>
                <w:lang w:val="en-GB"/>
              </w:rPr>
              <w:t>7112)</w:t>
            </w:r>
          </w:p>
          <w:p w14:paraId="104BFA15" w14:textId="77777777" w:rsidR="000302E9" w:rsidRPr="008829F4" w:rsidRDefault="000302E9" w:rsidP="00295922">
            <w:pPr>
              <w:pStyle w:val="TableParagraph"/>
              <w:numPr>
                <w:ilvl w:val="0"/>
                <w:numId w:val="48"/>
              </w:numPr>
              <w:tabs>
                <w:tab w:val="left" w:pos="641"/>
                <w:tab w:val="left" w:pos="642"/>
              </w:tabs>
              <w:spacing w:before="1" w:line="249" w:lineRule="auto"/>
              <w:ind w:right="477" w:hanging="534"/>
              <w:jc w:val="both"/>
              <w:rPr>
                <w:szCs w:val="24"/>
                <w:lang w:val="en-GB"/>
              </w:rPr>
            </w:pPr>
            <w:r w:rsidRPr="008829F4">
              <w:rPr>
                <w:w w:val="105"/>
                <w:szCs w:val="24"/>
                <w:lang w:val="en-GB"/>
              </w:rPr>
              <w:t>Pushing</w:t>
            </w:r>
            <w:r w:rsidRPr="008829F4">
              <w:rPr>
                <w:spacing w:val="-15"/>
                <w:w w:val="105"/>
                <w:szCs w:val="24"/>
                <w:lang w:val="en-GB"/>
              </w:rPr>
              <w:t xml:space="preserve"> </w:t>
            </w:r>
            <w:r w:rsidRPr="008829F4">
              <w:rPr>
                <w:w w:val="105"/>
                <w:szCs w:val="24"/>
                <w:lang w:val="en-GB"/>
              </w:rPr>
              <w:t>and</w:t>
            </w:r>
            <w:r w:rsidRPr="008829F4">
              <w:rPr>
                <w:spacing w:val="-14"/>
                <w:w w:val="105"/>
                <w:szCs w:val="24"/>
                <w:lang w:val="en-GB"/>
              </w:rPr>
              <w:t xml:space="preserve"> </w:t>
            </w:r>
            <w:r w:rsidRPr="008829F4">
              <w:rPr>
                <w:w w:val="105"/>
                <w:szCs w:val="24"/>
                <w:lang w:val="en-GB"/>
              </w:rPr>
              <w:t>towing</w:t>
            </w:r>
            <w:r w:rsidRPr="008829F4">
              <w:rPr>
                <w:spacing w:val="-14"/>
                <w:w w:val="105"/>
                <w:szCs w:val="24"/>
                <w:lang w:val="en-GB"/>
              </w:rPr>
              <w:t xml:space="preserve"> </w:t>
            </w:r>
            <w:r w:rsidRPr="008829F4">
              <w:rPr>
                <w:w w:val="105"/>
                <w:szCs w:val="24"/>
                <w:lang w:val="en-GB"/>
              </w:rPr>
              <w:t>services (CPC</w:t>
            </w:r>
            <w:r w:rsidRPr="008829F4">
              <w:rPr>
                <w:spacing w:val="-2"/>
                <w:w w:val="105"/>
                <w:szCs w:val="24"/>
                <w:lang w:val="en-GB"/>
              </w:rPr>
              <w:t xml:space="preserve"> </w:t>
            </w:r>
            <w:r w:rsidRPr="008829F4">
              <w:rPr>
                <w:w w:val="105"/>
                <w:szCs w:val="24"/>
                <w:lang w:val="en-GB"/>
              </w:rPr>
              <w:t>7130)</w:t>
            </w:r>
          </w:p>
          <w:p w14:paraId="4DC5B452" w14:textId="77777777" w:rsidR="000302E9" w:rsidRPr="008829F4" w:rsidRDefault="000302E9" w:rsidP="00295922">
            <w:pPr>
              <w:pStyle w:val="TableParagraph"/>
              <w:numPr>
                <w:ilvl w:val="0"/>
                <w:numId w:val="48"/>
              </w:numPr>
              <w:tabs>
                <w:tab w:val="left" w:pos="643"/>
              </w:tabs>
              <w:spacing w:line="249" w:lineRule="auto"/>
              <w:ind w:right="132" w:hanging="534"/>
              <w:jc w:val="both"/>
              <w:rPr>
                <w:szCs w:val="24"/>
                <w:lang w:val="en-GB"/>
              </w:rPr>
            </w:pPr>
            <w:r w:rsidRPr="008829F4">
              <w:rPr>
                <w:w w:val="105"/>
                <w:szCs w:val="24"/>
                <w:lang w:val="en-GB"/>
              </w:rPr>
              <w:t>Maintenance and repair of rail transport</w:t>
            </w:r>
            <w:r w:rsidRPr="008829F4">
              <w:rPr>
                <w:spacing w:val="-16"/>
                <w:w w:val="105"/>
                <w:szCs w:val="24"/>
                <w:lang w:val="en-GB"/>
              </w:rPr>
              <w:t xml:space="preserve"> </w:t>
            </w:r>
            <w:r w:rsidRPr="008829F4">
              <w:rPr>
                <w:w w:val="105"/>
                <w:szCs w:val="24"/>
                <w:lang w:val="en-GB"/>
              </w:rPr>
              <w:t>equipment</w:t>
            </w:r>
            <w:r w:rsidRPr="008829F4">
              <w:rPr>
                <w:spacing w:val="-16"/>
                <w:w w:val="105"/>
                <w:szCs w:val="24"/>
                <w:lang w:val="en-GB"/>
              </w:rPr>
              <w:t xml:space="preserve"> </w:t>
            </w:r>
            <w:r w:rsidRPr="008829F4">
              <w:rPr>
                <w:w w:val="105"/>
                <w:szCs w:val="24"/>
                <w:lang w:val="en-GB"/>
              </w:rPr>
              <w:t>(CPC</w:t>
            </w:r>
            <w:r w:rsidRPr="008829F4">
              <w:rPr>
                <w:spacing w:val="-16"/>
                <w:w w:val="105"/>
                <w:szCs w:val="24"/>
                <w:lang w:val="en-GB"/>
              </w:rPr>
              <w:t xml:space="preserve"> </w:t>
            </w:r>
            <w:r w:rsidRPr="008829F4">
              <w:rPr>
                <w:w w:val="105"/>
                <w:szCs w:val="24"/>
                <w:lang w:val="en-GB"/>
              </w:rPr>
              <w:t>8868)</w:t>
            </w:r>
          </w:p>
          <w:p w14:paraId="34A38C93" w14:textId="77777777" w:rsidR="000302E9" w:rsidRPr="008829F4" w:rsidRDefault="000302E9" w:rsidP="00295922">
            <w:pPr>
              <w:pStyle w:val="TableParagraph"/>
              <w:numPr>
                <w:ilvl w:val="0"/>
                <w:numId w:val="48"/>
              </w:numPr>
              <w:tabs>
                <w:tab w:val="left" w:pos="643"/>
              </w:tabs>
              <w:spacing w:line="249" w:lineRule="auto"/>
              <w:ind w:right="132" w:hanging="534"/>
              <w:jc w:val="both"/>
              <w:rPr>
                <w:szCs w:val="24"/>
                <w:lang w:val="en-GB"/>
              </w:rPr>
            </w:pPr>
            <w:r w:rsidRPr="008829F4">
              <w:rPr>
                <w:w w:val="105"/>
                <w:szCs w:val="24"/>
                <w:lang w:val="en-GB"/>
              </w:rPr>
              <w:t>Supporting services for rail transport</w:t>
            </w:r>
            <w:r w:rsidRPr="008829F4">
              <w:rPr>
                <w:spacing w:val="-15"/>
                <w:w w:val="105"/>
                <w:szCs w:val="24"/>
                <w:lang w:val="en-GB"/>
              </w:rPr>
              <w:t xml:space="preserve"> </w:t>
            </w:r>
            <w:r w:rsidRPr="008829F4">
              <w:rPr>
                <w:w w:val="105"/>
                <w:szCs w:val="24"/>
                <w:lang w:val="en-GB"/>
              </w:rPr>
              <w:t>services</w:t>
            </w:r>
            <w:r w:rsidRPr="008829F4">
              <w:rPr>
                <w:spacing w:val="-14"/>
                <w:w w:val="105"/>
                <w:szCs w:val="24"/>
                <w:lang w:val="en-GB"/>
              </w:rPr>
              <w:t xml:space="preserve"> </w:t>
            </w:r>
            <w:r w:rsidRPr="008829F4">
              <w:rPr>
                <w:w w:val="105"/>
                <w:szCs w:val="24"/>
                <w:lang w:val="en-GB"/>
              </w:rPr>
              <w:t>(CPC</w:t>
            </w:r>
            <w:r w:rsidRPr="008829F4">
              <w:rPr>
                <w:spacing w:val="-13"/>
                <w:w w:val="105"/>
                <w:szCs w:val="24"/>
                <w:lang w:val="en-GB"/>
              </w:rPr>
              <w:t xml:space="preserve"> </w:t>
            </w:r>
            <w:r w:rsidRPr="008829F4">
              <w:rPr>
                <w:w w:val="105"/>
                <w:szCs w:val="24"/>
                <w:lang w:val="en-GB"/>
              </w:rPr>
              <w:t>743)</w:t>
            </w:r>
          </w:p>
        </w:tc>
        <w:tc>
          <w:tcPr>
            <w:tcW w:w="3598" w:type="dxa"/>
          </w:tcPr>
          <w:p w14:paraId="0154B4A1" w14:textId="77777777" w:rsidR="000302E9" w:rsidRPr="008829F4" w:rsidRDefault="000302E9" w:rsidP="00295922">
            <w:pPr>
              <w:pStyle w:val="TableParagraph"/>
              <w:numPr>
                <w:ilvl w:val="0"/>
                <w:numId w:val="193"/>
              </w:numPr>
              <w:tabs>
                <w:tab w:val="left" w:pos="614"/>
                <w:tab w:val="left" w:pos="616"/>
              </w:tabs>
              <w:spacing w:before="33"/>
              <w:jc w:val="both"/>
              <w:rPr>
                <w:szCs w:val="24"/>
                <w:lang w:val="en-GB"/>
              </w:rPr>
            </w:pPr>
            <w:r w:rsidRPr="008829F4">
              <w:rPr>
                <w:w w:val="105"/>
                <w:szCs w:val="24"/>
                <w:lang w:val="en-GB"/>
              </w:rPr>
              <w:t>None.</w:t>
            </w:r>
          </w:p>
          <w:p w14:paraId="29A23412" w14:textId="77777777" w:rsidR="000302E9" w:rsidRPr="008829F4" w:rsidRDefault="000302E9" w:rsidP="00295922">
            <w:pPr>
              <w:pStyle w:val="TableParagraph"/>
              <w:numPr>
                <w:ilvl w:val="0"/>
                <w:numId w:val="193"/>
              </w:numPr>
              <w:tabs>
                <w:tab w:val="left" w:pos="614"/>
                <w:tab w:val="left" w:pos="616"/>
              </w:tabs>
              <w:jc w:val="both"/>
              <w:rPr>
                <w:szCs w:val="24"/>
                <w:lang w:val="en-GB"/>
              </w:rPr>
            </w:pPr>
            <w:r w:rsidRPr="008829F4">
              <w:rPr>
                <w:w w:val="105"/>
                <w:szCs w:val="24"/>
                <w:lang w:val="en-GB"/>
              </w:rPr>
              <w:t>None.</w:t>
            </w:r>
          </w:p>
          <w:p w14:paraId="4EB45721" w14:textId="77777777" w:rsidR="000302E9" w:rsidRPr="008829F4" w:rsidRDefault="000302E9" w:rsidP="00295922">
            <w:pPr>
              <w:pStyle w:val="TableParagraph"/>
              <w:numPr>
                <w:ilvl w:val="0"/>
                <w:numId w:val="193"/>
              </w:numPr>
              <w:tabs>
                <w:tab w:val="left" w:pos="615"/>
                <w:tab w:val="left" w:pos="616"/>
              </w:tabs>
              <w:spacing w:before="1"/>
              <w:jc w:val="both"/>
              <w:rPr>
                <w:szCs w:val="24"/>
                <w:lang w:val="en-GB"/>
              </w:rPr>
            </w:pPr>
            <w:r w:rsidRPr="008829F4">
              <w:rPr>
                <w:w w:val="105"/>
                <w:szCs w:val="24"/>
                <w:lang w:val="en-GB"/>
              </w:rPr>
              <w:t>None.</w:t>
            </w:r>
          </w:p>
          <w:p w14:paraId="777F61FE" w14:textId="77777777" w:rsidR="000302E9" w:rsidRPr="008829F4" w:rsidRDefault="000302E9" w:rsidP="00295922">
            <w:pPr>
              <w:pStyle w:val="TableParagraph"/>
              <w:numPr>
                <w:ilvl w:val="0"/>
                <w:numId w:val="193"/>
              </w:numPr>
              <w:tabs>
                <w:tab w:val="left" w:pos="615"/>
                <w:tab w:val="left" w:pos="616"/>
              </w:tabs>
              <w:spacing w:before="1"/>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9"/>
                <w:w w:val="105"/>
                <w:szCs w:val="24"/>
                <w:lang w:val="en-GB"/>
              </w:rPr>
              <w:t xml:space="preserve"> </w:t>
            </w:r>
            <w:r w:rsidRPr="008829F4">
              <w:rPr>
                <w:w w:val="105"/>
                <w:szCs w:val="24"/>
                <w:lang w:val="en-GB"/>
              </w:rPr>
              <w:t>as</w:t>
            </w:r>
            <w:r w:rsidRPr="008829F4">
              <w:rPr>
                <w:spacing w:val="-12"/>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4051" w:type="dxa"/>
          </w:tcPr>
          <w:p w14:paraId="6CDF3D10" w14:textId="77777777" w:rsidR="000302E9" w:rsidRPr="008829F4" w:rsidRDefault="000302E9" w:rsidP="00295922">
            <w:pPr>
              <w:pStyle w:val="TableParagraph"/>
              <w:numPr>
                <w:ilvl w:val="0"/>
                <w:numId w:val="194"/>
              </w:numPr>
              <w:tabs>
                <w:tab w:val="left" w:pos="532"/>
                <w:tab w:val="left" w:pos="533"/>
              </w:tabs>
              <w:spacing w:before="33"/>
              <w:jc w:val="both"/>
              <w:rPr>
                <w:szCs w:val="24"/>
                <w:lang w:val="en-GB"/>
              </w:rPr>
            </w:pPr>
            <w:r w:rsidRPr="008829F4">
              <w:rPr>
                <w:w w:val="105"/>
                <w:szCs w:val="24"/>
                <w:lang w:val="en-GB"/>
              </w:rPr>
              <w:t>None.</w:t>
            </w:r>
          </w:p>
          <w:p w14:paraId="4B368F50" w14:textId="77777777" w:rsidR="000302E9" w:rsidRPr="008829F4" w:rsidRDefault="000302E9" w:rsidP="00295922">
            <w:pPr>
              <w:pStyle w:val="TableParagraph"/>
              <w:numPr>
                <w:ilvl w:val="0"/>
                <w:numId w:val="194"/>
              </w:numPr>
              <w:tabs>
                <w:tab w:val="left" w:pos="532"/>
                <w:tab w:val="left" w:pos="533"/>
              </w:tabs>
              <w:jc w:val="both"/>
              <w:rPr>
                <w:szCs w:val="24"/>
                <w:lang w:val="en-GB"/>
              </w:rPr>
            </w:pPr>
            <w:r w:rsidRPr="008829F4">
              <w:rPr>
                <w:w w:val="105"/>
                <w:szCs w:val="24"/>
                <w:lang w:val="en-GB"/>
              </w:rPr>
              <w:t>None.</w:t>
            </w:r>
          </w:p>
          <w:p w14:paraId="0724DDB0" w14:textId="77777777" w:rsidR="000302E9" w:rsidRPr="008829F4" w:rsidRDefault="000302E9" w:rsidP="00295922">
            <w:pPr>
              <w:pStyle w:val="TableParagraph"/>
              <w:numPr>
                <w:ilvl w:val="0"/>
                <w:numId w:val="194"/>
              </w:numPr>
              <w:tabs>
                <w:tab w:val="left" w:pos="532"/>
                <w:tab w:val="left" w:pos="533"/>
              </w:tabs>
              <w:spacing w:before="1"/>
              <w:jc w:val="both"/>
              <w:rPr>
                <w:szCs w:val="24"/>
                <w:lang w:val="en-GB"/>
              </w:rPr>
            </w:pPr>
            <w:r w:rsidRPr="008829F4">
              <w:rPr>
                <w:w w:val="105"/>
                <w:szCs w:val="24"/>
                <w:lang w:val="en-GB"/>
              </w:rPr>
              <w:t>None.</w:t>
            </w:r>
          </w:p>
          <w:p w14:paraId="2C595273" w14:textId="77777777" w:rsidR="000302E9" w:rsidRPr="008829F4" w:rsidRDefault="000302E9" w:rsidP="00295922">
            <w:pPr>
              <w:pStyle w:val="TableParagraph"/>
              <w:numPr>
                <w:ilvl w:val="0"/>
                <w:numId w:val="194"/>
              </w:numPr>
              <w:tabs>
                <w:tab w:val="left" w:pos="532"/>
                <w:tab w:val="left" w:pos="533"/>
              </w:tabs>
              <w:spacing w:before="1"/>
              <w:jc w:val="both"/>
              <w:rPr>
                <w:szCs w:val="24"/>
                <w:lang w:val="en-GB"/>
              </w:rPr>
            </w:pPr>
            <w:r w:rsidRPr="008829F4">
              <w:rPr>
                <w:w w:val="105"/>
                <w:szCs w:val="24"/>
                <w:lang w:val="en-GB"/>
              </w:rPr>
              <w:t>Unbound,</w:t>
            </w:r>
            <w:r w:rsidRPr="008829F4">
              <w:rPr>
                <w:spacing w:val="-12"/>
                <w:w w:val="105"/>
                <w:szCs w:val="24"/>
                <w:lang w:val="en-GB"/>
              </w:rPr>
              <w:t xml:space="preserve"> </w:t>
            </w:r>
            <w:r w:rsidRPr="008829F4">
              <w:rPr>
                <w:w w:val="105"/>
                <w:szCs w:val="24"/>
                <w:lang w:val="en-GB"/>
              </w:rPr>
              <w:t>except</w:t>
            </w:r>
            <w:r w:rsidRPr="008829F4">
              <w:rPr>
                <w:spacing w:val="-11"/>
                <w:w w:val="105"/>
                <w:szCs w:val="24"/>
                <w:lang w:val="en-GB"/>
              </w:rPr>
              <w:t xml:space="preserve"> </w:t>
            </w:r>
            <w:r w:rsidRPr="008829F4">
              <w:rPr>
                <w:w w:val="105"/>
                <w:szCs w:val="24"/>
                <w:lang w:val="en-GB"/>
              </w:rPr>
              <w:t>as</w:t>
            </w:r>
            <w:r w:rsidRPr="008829F4">
              <w:rPr>
                <w:spacing w:val="-11"/>
                <w:w w:val="105"/>
                <w:szCs w:val="24"/>
                <w:lang w:val="en-GB"/>
              </w:rPr>
              <w:t xml:space="preserve"> </w:t>
            </w:r>
            <w:r w:rsidRPr="008829F4">
              <w:rPr>
                <w:w w:val="105"/>
                <w:szCs w:val="24"/>
                <w:lang w:val="en-GB"/>
              </w:rPr>
              <w:t>indicated</w:t>
            </w:r>
            <w:r w:rsidRPr="008829F4">
              <w:rPr>
                <w:spacing w:val="-12"/>
                <w:w w:val="105"/>
                <w:szCs w:val="24"/>
                <w:lang w:val="en-GB"/>
              </w:rPr>
              <w:t xml:space="preserve"> </w:t>
            </w:r>
            <w:r w:rsidRPr="008829F4">
              <w:rPr>
                <w:w w:val="105"/>
                <w:szCs w:val="24"/>
                <w:lang w:val="en-GB"/>
              </w:rPr>
              <w:t>in the horizontal</w:t>
            </w:r>
            <w:r w:rsidRPr="008829F4">
              <w:rPr>
                <w:spacing w:val="-5"/>
                <w:w w:val="105"/>
                <w:szCs w:val="24"/>
                <w:lang w:val="en-GB"/>
              </w:rPr>
              <w:t xml:space="preserve"> </w:t>
            </w:r>
            <w:r w:rsidRPr="008829F4">
              <w:rPr>
                <w:w w:val="105"/>
                <w:szCs w:val="24"/>
                <w:lang w:val="en-GB"/>
              </w:rPr>
              <w:t>section.</w:t>
            </w:r>
          </w:p>
        </w:tc>
        <w:tc>
          <w:tcPr>
            <w:tcW w:w="3145" w:type="dxa"/>
            <w:vAlign w:val="center"/>
          </w:tcPr>
          <w:p w14:paraId="79BCD160" w14:textId="77777777" w:rsidR="000302E9" w:rsidRPr="008829F4" w:rsidRDefault="000302E9" w:rsidP="00295922">
            <w:pPr>
              <w:pStyle w:val="GvdeMetni"/>
              <w:jc w:val="both"/>
              <w:rPr>
                <w:rFonts w:cs="Times New Roman"/>
                <w:lang w:val="en-GB"/>
              </w:rPr>
            </w:pPr>
          </w:p>
        </w:tc>
      </w:tr>
    </w:tbl>
    <w:p w14:paraId="70D72EB3" w14:textId="3CC89A9F" w:rsidR="00761677" w:rsidRPr="008829F4" w:rsidRDefault="00761677" w:rsidP="00295922">
      <w:pPr>
        <w:pStyle w:val="GvdeMetni"/>
        <w:jc w:val="both"/>
        <w:rPr>
          <w:rFonts w:cs="Times New Roman"/>
          <w:lang w:val="en-GB"/>
        </w:rPr>
      </w:pPr>
    </w:p>
    <w:sectPr w:rsidR="00761677" w:rsidRPr="008829F4" w:rsidSect="00C138D2">
      <w:headerReference w:type="default" r:id="rId8"/>
      <w:headerReference w:type="first" r:id="rId9"/>
      <w:pgSz w:w="15840" w:h="12240" w:orient="landscape"/>
      <w:pgMar w:top="720" w:right="720" w:bottom="720" w:left="720" w:header="720"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02EF1" w14:textId="77777777" w:rsidR="00816A5F" w:rsidRDefault="00816A5F" w:rsidP="003E0AE0">
      <w:r>
        <w:separator/>
      </w:r>
    </w:p>
  </w:endnote>
  <w:endnote w:type="continuationSeparator" w:id="0">
    <w:p w14:paraId="7D73BBBF" w14:textId="77777777" w:rsidR="00816A5F" w:rsidRDefault="00816A5F" w:rsidP="003E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4D01" w14:textId="77777777" w:rsidR="00816A5F" w:rsidRDefault="00816A5F" w:rsidP="003E0AE0">
      <w:r>
        <w:separator/>
      </w:r>
    </w:p>
  </w:footnote>
  <w:footnote w:type="continuationSeparator" w:id="0">
    <w:p w14:paraId="71ACFFCD" w14:textId="77777777" w:rsidR="00816A5F" w:rsidRDefault="00816A5F" w:rsidP="003E0AE0">
      <w:r>
        <w:continuationSeparator/>
      </w:r>
    </w:p>
  </w:footnote>
  <w:footnote w:id="1">
    <w:p w14:paraId="0ECE2963" w14:textId="4499313E" w:rsidR="00604865" w:rsidRDefault="00604865" w:rsidP="00780A7A">
      <w:pPr>
        <w:pStyle w:val="GvdeMetni"/>
        <w:spacing w:before="63"/>
        <w:ind w:left="214"/>
      </w:pPr>
      <w:r>
        <w:rPr>
          <w:rStyle w:val="DipnotBavurusu"/>
        </w:rPr>
        <w:footnoteRef/>
      </w:r>
      <w:r>
        <w:t xml:space="preserve"> </w:t>
      </w:r>
      <w:r w:rsidRPr="007D1948">
        <w:rPr>
          <w:sz w:val="20"/>
          <w:szCs w:val="20"/>
        </w:rPr>
        <w:t xml:space="preserve">The UAE will not offer any commitments under the Energy Resources sectors or any services related to the Energy Resources Sectors as defined </w:t>
      </w:r>
      <w:r w:rsidRPr="00E2005C">
        <w:rPr>
          <w:sz w:val="20"/>
          <w:szCs w:val="20"/>
        </w:rPr>
        <w:t>in the Side Letter on Energy, which forms an integral part of this agreement. Therefore, this offer does not include any commitments under the aforementioned services. The UAE reaffirms its commitments</w:t>
      </w:r>
      <w:r w:rsidRPr="007D1948">
        <w:rPr>
          <w:sz w:val="20"/>
          <w:szCs w:val="20"/>
        </w:rPr>
        <w:t xml:space="preserve"> under the GATS.</w:t>
      </w:r>
    </w:p>
  </w:footnote>
  <w:footnote w:id="2">
    <w:p w14:paraId="5C55D19B" w14:textId="77777777" w:rsidR="00604865" w:rsidRDefault="00604865" w:rsidP="001C7831">
      <w:pPr>
        <w:pStyle w:val="DipnotMetni"/>
      </w:pPr>
      <w:r w:rsidRPr="003B5AF1">
        <w:rPr>
          <w:rStyle w:val="DipnotBavurusu"/>
        </w:rPr>
        <w:sym w:font="Symbol" w:char="F02A"/>
      </w:r>
      <w:r>
        <w:t xml:space="preserve"> </w:t>
      </w:r>
      <w:r w:rsidRPr="003B5AF1">
        <w:t>The (*) indicates that the service specified is a component of a more aggregated CPC item specified elsewhere in this classification list.</w:t>
      </w:r>
    </w:p>
  </w:footnote>
  <w:footnote w:id="3">
    <w:p w14:paraId="3A60F046" w14:textId="7646B6F2" w:rsidR="00604865" w:rsidRPr="009C0BA8" w:rsidRDefault="00604865">
      <w:pPr>
        <w:pStyle w:val="DipnotMetni"/>
      </w:pPr>
      <w:r>
        <w:rPr>
          <w:rStyle w:val="DipnotBavurusu"/>
        </w:rPr>
        <w:footnoteRef/>
      </w:r>
      <w:r>
        <w:t xml:space="preserve"> </w:t>
      </w:r>
      <w:r w:rsidRPr="009C0BA8">
        <w:t>Broadcasting services” is defined as a radio communication service in which the transmissions are intended for direct reception by the general public, including sound transmissions, television transmissions or other types of transmissions. In the Telecommunications Law of the UAE, broadcasting is not part of basic telecommunication services.</w:t>
      </w:r>
    </w:p>
  </w:footnote>
  <w:footnote w:id="4">
    <w:p w14:paraId="26AFBFC7" w14:textId="1B7E2C84" w:rsidR="00604865" w:rsidRDefault="00604865" w:rsidP="009C0BA8">
      <w:pPr>
        <w:pStyle w:val="DipnotMetni"/>
        <w:ind w:firstLine="0"/>
      </w:pPr>
    </w:p>
    <w:p w14:paraId="76E247D9" w14:textId="4FEA1BC1" w:rsidR="00604865" w:rsidRDefault="00604865" w:rsidP="009C0BA8">
      <w:pPr>
        <w:pStyle w:val="DipnotMetni"/>
        <w:ind w:firstLine="0"/>
      </w:pPr>
    </w:p>
  </w:footnote>
  <w:footnote w:id="5">
    <w:p w14:paraId="0C34FA46" w14:textId="77777777" w:rsidR="00604865" w:rsidRDefault="00604865">
      <w:pPr>
        <w:pStyle w:val="DipnotMetni"/>
      </w:pPr>
      <w:r>
        <w:rPr>
          <w:rStyle w:val="DipnotBavurusu"/>
        </w:rPr>
        <w:footnoteRef/>
      </w:r>
      <w:r>
        <w:t xml:space="preserve"> </w:t>
      </w:r>
      <w:r w:rsidRPr="007F7EEB">
        <w:t xml:space="preserve">For greater certainty </w:t>
      </w:r>
      <w:r>
        <w:t>“</w:t>
      </w:r>
      <w:r w:rsidRPr="007F7EEB">
        <w:t>Direct Insurance</w:t>
      </w:r>
      <w:r>
        <w:t>”</w:t>
      </w:r>
      <w:r w:rsidRPr="007F7EEB">
        <w:t xml:space="preserve"> means: Life and health services (CPC 81211 and CPC 81212) (excluding pension fund management.) and Non-life insurance services (including accident insurance (CPC 8129).</w:t>
      </w:r>
    </w:p>
  </w:footnote>
  <w:footnote w:id="6">
    <w:p w14:paraId="6771FC76" w14:textId="77777777" w:rsidR="00604865" w:rsidRDefault="00604865">
      <w:pPr>
        <w:pStyle w:val="DipnotMetni"/>
      </w:pPr>
      <w:r>
        <w:rPr>
          <w:rStyle w:val="DipnotBavurusu"/>
        </w:rPr>
        <w:footnoteRef/>
      </w:r>
      <w:r>
        <w:t xml:space="preserve"> </w:t>
      </w:r>
      <w:r w:rsidRPr="007F7EEB">
        <w:t>Indicates that the service specified constitutes only a part of the total range of activities covered by the CPC concordance.</w:t>
      </w:r>
    </w:p>
  </w:footnote>
  <w:footnote w:id="7">
    <w:p w14:paraId="10F93DDD" w14:textId="794DD703" w:rsidR="00604865" w:rsidRPr="00B60F9E" w:rsidRDefault="00604865" w:rsidP="00877D1F">
      <w:pPr>
        <w:pStyle w:val="GvdeMetni"/>
        <w:spacing w:before="65" w:after="0" w:line="237" w:lineRule="auto"/>
        <w:ind w:left="10"/>
        <w:rPr>
          <w:sz w:val="20"/>
          <w:szCs w:val="20"/>
        </w:rPr>
      </w:pPr>
      <w:r w:rsidRPr="00B60F9E">
        <w:rPr>
          <w:rStyle w:val="DipnotBavurusu"/>
          <w:sz w:val="20"/>
          <w:szCs w:val="20"/>
        </w:rPr>
        <w:footnoteRef/>
      </w:r>
      <w:r w:rsidRPr="00B60F9E">
        <w:rPr>
          <w:sz w:val="20"/>
          <w:szCs w:val="20"/>
        </w:rPr>
        <w:t xml:space="preserve"> “maritime cargo handling services” means activities exercised by stevedore companies, including terminal operators, but not including the direct activities of dockers, when this workforce is organised independently of the stevedoring or terminal operator companies. The activities covered include the organisation and supervision of: the loading/discharging of cargo to/from a ship; the lashing/unlashing of cargo; the reception/delivery and safekeeping of cargos before shipment or after discharge.</w:t>
      </w:r>
    </w:p>
  </w:footnote>
  <w:footnote w:id="8">
    <w:p w14:paraId="44C6F30B" w14:textId="77777777" w:rsidR="00604865" w:rsidRPr="00B60F9E" w:rsidRDefault="00604865" w:rsidP="00877D1F">
      <w:pPr>
        <w:pStyle w:val="DipnotMetni"/>
        <w:ind w:firstLine="0"/>
      </w:pPr>
      <w:r w:rsidRPr="00B60F9E">
        <w:rPr>
          <w:rStyle w:val="DipnotBavurusu"/>
        </w:rPr>
        <w:footnoteRef/>
      </w:r>
      <w:r w:rsidRPr="00B60F9E">
        <w:t xml:space="preserve"> “Container station and depot services, means activities consisting in storing containers, weather in port areas or inland, with a view to their stuffing/stripping, repairing and making them available for shipments.”</w:t>
      </w:r>
    </w:p>
  </w:footnote>
  <w:footnote w:id="9">
    <w:p w14:paraId="1F66C9D6" w14:textId="77777777" w:rsidR="00604865" w:rsidRPr="00B60F9E" w:rsidRDefault="00604865" w:rsidP="00877D1F">
      <w:pPr>
        <w:pStyle w:val="DipnotMetni"/>
        <w:ind w:firstLine="0"/>
      </w:pPr>
      <w:r w:rsidRPr="00B60F9E">
        <w:rPr>
          <w:rStyle w:val="DipnotBavurusu"/>
        </w:rPr>
        <w:footnoteRef/>
      </w:r>
      <w:r w:rsidRPr="00B60F9E">
        <w:t xml:space="preserve"> “Maritime agency services, means activities consisting in representing, within a given geographic area, as an agent the business interests of one or more shipping lines or shipping companies, for the following purposes:</w:t>
      </w:r>
    </w:p>
    <w:p w14:paraId="4559CC3E" w14:textId="77777777" w:rsidR="00604865" w:rsidRPr="00B60F9E" w:rsidRDefault="00604865" w:rsidP="00877D1F">
      <w:pPr>
        <w:pStyle w:val="DipnotMetni"/>
        <w:numPr>
          <w:ilvl w:val="1"/>
          <w:numId w:val="45"/>
        </w:numPr>
        <w:ind w:left="336" w:hanging="90"/>
      </w:pPr>
      <w:r w:rsidRPr="00B60F9E">
        <w:t>marketing and sales of maritime transport and related services, from quotation to invoicing, and issuance of bills of lading on behalf of the companies, acquisition resale of the necessary related services, preparation of documentation, and provision of business information;</w:t>
      </w:r>
    </w:p>
    <w:p w14:paraId="20FD3487" w14:textId="77777777" w:rsidR="00604865" w:rsidRPr="00B60F9E" w:rsidRDefault="00604865" w:rsidP="00877D1F">
      <w:pPr>
        <w:pStyle w:val="DipnotMetni"/>
        <w:numPr>
          <w:ilvl w:val="1"/>
          <w:numId w:val="45"/>
        </w:numPr>
        <w:ind w:left="336" w:hanging="90"/>
      </w:pPr>
      <w:r w:rsidRPr="00B60F9E">
        <w:t>acting on behalf of the companies organizing the call of the ship or taking over cargoes when required.”</w:t>
      </w:r>
    </w:p>
  </w:footnote>
  <w:footnote w:id="10">
    <w:p w14:paraId="2CD4D5E4" w14:textId="77777777" w:rsidR="00604865" w:rsidRPr="00B60F9E" w:rsidRDefault="00604865" w:rsidP="00877D1F">
      <w:pPr>
        <w:pStyle w:val="DipnotMetni"/>
        <w:ind w:firstLine="0"/>
      </w:pPr>
      <w:r w:rsidRPr="00B60F9E">
        <w:rPr>
          <w:rStyle w:val="DipnotBavurusu"/>
        </w:rPr>
        <w:footnoteRef/>
      </w:r>
      <w:r w:rsidRPr="00B60F9E">
        <w:t xml:space="preserve">  “Freight forwarding services” means the activity consisting of organizing and monitoring shipment operations on behalf of shippers, through the acquisition of transport and related services, preparation of documentation and provision of business information.”</w:t>
      </w:r>
    </w:p>
  </w:footnote>
  <w:footnote w:id="11">
    <w:p w14:paraId="6EA540CF" w14:textId="77777777" w:rsidR="00604865" w:rsidRPr="00D6425B" w:rsidRDefault="00604865" w:rsidP="00877D1F">
      <w:pPr>
        <w:pStyle w:val="GvdeMetni"/>
        <w:spacing w:line="214" w:lineRule="exact"/>
        <w:ind w:left="10"/>
        <w:rPr>
          <w:sz w:val="20"/>
          <w:szCs w:val="20"/>
        </w:rPr>
      </w:pPr>
      <w:r w:rsidRPr="00B60F9E">
        <w:rPr>
          <w:rStyle w:val="DipnotBavurusu"/>
          <w:sz w:val="20"/>
          <w:szCs w:val="20"/>
        </w:rPr>
        <w:footnoteRef/>
      </w:r>
      <w:r w:rsidRPr="00B60F9E">
        <w:rPr>
          <w:sz w:val="20"/>
          <w:szCs w:val="20"/>
        </w:rPr>
        <w:t xml:space="preserve"> Operations and functions maybe subject to specific services obligations set out by operators with concession from public authorities.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665957"/>
      <w:docPartObj>
        <w:docPartGallery w:val="Page Numbers (Top of Page)"/>
        <w:docPartUnique/>
      </w:docPartObj>
    </w:sdtPr>
    <w:sdtEndPr>
      <w:rPr>
        <w:noProof/>
      </w:rPr>
    </w:sdtEndPr>
    <w:sdtContent>
      <w:p w14:paraId="0A4CB044" w14:textId="7DD7D8AA" w:rsidR="00604865" w:rsidRDefault="00604865">
        <w:pPr>
          <w:pStyle w:val="stBilgi"/>
          <w:jc w:val="center"/>
          <w:rPr>
            <w:noProof/>
          </w:rPr>
        </w:pPr>
        <w:r>
          <w:fldChar w:fldCharType="begin"/>
        </w:r>
        <w:r>
          <w:instrText xml:space="preserve"> PAGE   \* MERGEFORMAT </w:instrText>
        </w:r>
        <w:r>
          <w:fldChar w:fldCharType="separate"/>
        </w:r>
        <w:r w:rsidR="00AD6286">
          <w:rPr>
            <w:noProof/>
          </w:rPr>
          <w:t>- 26 -</w:t>
        </w:r>
        <w:r>
          <w:rPr>
            <w:noProof/>
          </w:rPr>
          <w:fldChar w:fldCharType="end"/>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147"/>
          <w:gridCol w:w="3148"/>
          <w:gridCol w:w="3147"/>
          <w:gridCol w:w="3148"/>
        </w:tblGrid>
        <w:tr w:rsidR="00604865" w14:paraId="7A2DFD8D" w14:textId="77777777" w:rsidTr="007D1948">
          <w:tc>
            <w:tcPr>
              <w:tcW w:w="1800" w:type="dxa"/>
            </w:tcPr>
            <w:p w14:paraId="3B12C5CB" w14:textId="77777777" w:rsidR="00604865" w:rsidRPr="007D1948" w:rsidRDefault="00604865">
              <w:pPr>
                <w:pStyle w:val="stBilgi"/>
                <w:jc w:val="center"/>
                <w:rPr>
                  <w:sz w:val="20"/>
                  <w:szCs w:val="20"/>
                </w:rPr>
              </w:pPr>
              <w:r w:rsidRPr="007D1948">
                <w:rPr>
                  <w:sz w:val="20"/>
                  <w:szCs w:val="20"/>
                </w:rPr>
                <w:t xml:space="preserve">Modes of Supply: </w:t>
              </w:r>
            </w:p>
          </w:tc>
          <w:tc>
            <w:tcPr>
              <w:tcW w:w="3147" w:type="dxa"/>
            </w:tcPr>
            <w:p w14:paraId="5A3AD336" w14:textId="77777777" w:rsidR="00604865" w:rsidRPr="007D1948" w:rsidRDefault="00604865" w:rsidP="00B64553">
              <w:pPr>
                <w:pStyle w:val="stBilgi"/>
                <w:numPr>
                  <w:ilvl w:val="0"/>
                  <w:numId w:val="195"/>
                </w:numPr>
                <w:jc w:val="both"/>
                <w:rPr>
                  <w:sz w:val="20"/>
                  <w:szCs w:val="20"/>
                </w:rPr>
              </w:pPr>
              <w:r w:rsidRPr="007D1948">
                <w:rPr>
                  <w:sz w:val="20"/>
                  <w:szCs w:val="20"/>
                </w:rPr>
                <w:t>Cross-border supply</w:t>
              </w:r>
            </w:p>
          </w:tc>
          <w:tc>
            <w:tcPr>
              <w:tcW w:w="3148" w:type="dxa"/>
            </w:tcPr>
            <w:p w14:paraId="1DC5AFFC" w14:textId="77777777" w:rsidR="00604865" w:rsidRPr="007D1948" w:rsidRDefault="00604865" w:rsidP="00B64553">
              <w:pPr>
                <w:pStyle w:val="stBilgi"/>
                <w:numPr>
                  <w:ilvl w:val="0"/>
                  <w:numId w:val="195"/>
                </w:numPr>
                <w:jc w:val="both"/>
                <w:rPr>
                  <w:sz w:val="20"/>
                  <w:szCs w:val="20"/>
                </w:rPr>
              </w:pPr>
              <w:r w:rsidRPr="007D1948">
                <w:rPr>
                  <w:sz w:val="20"/>
                  <w:szCs w:val="20"/>
                </w:rPr>
                <w:t>Consumption abroad</w:t>
              </w:r>
            </w:p>
          </w:tc>
          <w:tc>
            <w:tcPr>
              <w:tcW w:w="3147" w:type="dxa"/>
            </w:tcPr>
            <w:p w14:paraId="43FD2991" w14:textId="77777777" w:rsidR="00604865" w:rsidRPr="007D1948" w:rsidRDefault="00604865" w:rsidP="00B64553">
              <w:pPr>
                <w:pStyle w:val="stBilgi"/>
                <w:numPr>
                  <w:ilvl w:val="0"/>
                  <w:numId w:val="195"/>
                </w:numPr>
                <w:jc w:val="both"/>
                <w:rPr>
                  <w:sz w:val="20"/>
                  <w:szCs w:val="20"/>
                </w:rPr>
              </w:pPr>
              <w:r w:rsidRPr="007D1948">
                <w:rPr>
                  <w:sz w:val="20"/>
                  <w:szCs w:val="20"/>
                </w:rPr>
                <w:t>Commercial Presence</w:t>
              </w:r>
            </w:p>
          </w:tc>
          <w:tc>
            <w:tcPr>
              <w:tcW w:w="3148" w:type="dxa"/>
            </w:tcPr>
            <w:p w14:paraId="62308367" w14:textId="77777777" w:rsidR="00604865" w:rsidRPr="007D1948" w:rsidRDefault="00604865" w:rsidP="00B64553">
              <w:pPr>
                <w:pStyle w:val="stBilgi"/>
                <w:numPr>
                  <w:ilvl w:val="0"/>
                  <w:numId w:val="195"/>
                </w:numPr>
                <w:jc w:val="both"/>
                <w:rPr>
                  <w:sz w:val="20"/>
                  <w:szCs w:val="20"/>
                </w:rPr>
              </w:pPr>
              <w:r w:rsidRPr="007D1948">
                <w:rPr>
                  <w:sz w:val="20"/>
                  <w:szCs w:val="20"/>
                </w:rPr>
                <w:t>Presence of Natural Persons</w:t>
              </w:r>
            </w:p>
          </w:tc>
        </w:tr>
      </w:tbl>
      <w:p w14:paraId="51650315" w14:textId="77777777" w:rsidR="00604865" w:rsidRDefault="00275DFC">
        <w:pPr>
          <w:pStyle w:val="stBilgi"/>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4DC0" w14:textId="141189BB" w:rsidR="00604865" w:rsidRDefault="00604865" w:rsidP="009F3CFD">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009862"/>
    <w:lvl w:ilvl="0">
      <w:start w:val="1"/>
      <w:numFmt w:val="decimal"/>
      <w:pStyle w:val="ListeNumaras5"/>
      <w:lvlText w:val="%1."/>
      <w:lvlJc w:val="left"/>
      <w:pPr>
        <w:tabs>
          <w:tab w:val="num" w:pos="1604"/>
        </w:tabs>
        <w:ind w:left="1604" w:hanging="360"/>
      </w:pPr>
    </w:lvl>
  </w:abstractNum>
  <w:abstractNum w:abstractNumId="1" w15:restartNumberingAfterBreak="0">
    <w:nsid w:val="FFFFFF7D"/>
    <w:multiLevelType w:val="singleLevel"/>
    <w:tmpl w:val="2556A638"/>
    <w:lvl w:ilvl="0">
      <w:start w:val="1"/>
      <w:numFmt w:val="decimal"/>
      <w:pStyle w:val="ListeNumaras4"/>
      <w:lvlText w:val="%1."/>
      <w:lvlJc w:val="left"/>
      <w:pPr>
        <w:tabs>
          <w:tab w:val="num" w:pos="1440"/>
        </w:tabs>
        <w:ind w:left="1440" w:hanging="360"/>
      </w:pPr>
    </w:lvl>
  </w:abstractNum>
  <w:abstractNum w:abstractNumId="2" w15:restartNumberingAfterBreak="0">
    <w:nsid w:val="FFFFFF7E"/>
    <w:multiLevelType w:val="singleLevel"/>
    <w:tmpl w:val="1F30FE7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65C6E4C8"/>
    <w:lvl w:ilvl="0">
      <w:start w:val="1"/>
      <w:numFmt w:val="decimal"/>
      <w:pStyle w:val="ListeNumaras2"/>
      <w:lvlText w:val="%1."/>
      <w:lvlJc w:val="left"/>
      <w:pPr>
        <w:tabs>
          <w:tab w:val="num" w:pos="720"/>
        </w:tabs>
        <w:ind w:left="1440" w:hanging="720"/>
      </w:pPr>
      <w:rPr>
        <w:rFonts w:hint="default"/>
      </w:rPr>
    </w:lvl>
  </w:abstractNum>
  <w:abstractNum w:abstractNumId="4" w15:restartNumberingAfterBreak="0">
    <w:nsid w:val="FFFFFF80"/>
    <w:multiLevelType w:val="singleLevel"/>
    <w:tmpl w:val="8F86AB3C"/>
    <w:lvl w:ilvl="0">
      <w:start w:val="1"/>
      <w:numFmt w:val="bullet"/>
      <w:pStyle w:val="ListeMadde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B49CDA"/>
    <w:lvl w:ilvl="0">
      <w:start w:val="1"/>
      <w:numFmt w:val="bullet"/>
      <w:pStyle w:val="ListeMadde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5786AEC"/>
    <w:lvl w:ilvl="0">
      <w:start w:val="1"/>
      <w:numFmt w:val="bullet"/>
      <w:pStyle w:val="ListeMadde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D87896"/>
    <w:lvl w:ilvl="0">
      <w:start w:val="1"/>
      <w:numFmt w:val="bullet"/>
      <w:pStyle w:val="ListeMadde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003E60"/>
    <w:lvl w:ilvl="0">
      <w:start w:val="1"/>
      <w:numFmt w:val="decimal"/>
      <w:pStyle w:val="ListeNumaras"/>
      <w:lvlText w:val="%1."/>
      <w:lvlJc w:val="left"/>
      <w:pPr>
        <w:tabs>
          <w:tab w:val="num" w:pos="720"/>
        </w:tabs>
        <w:ind w:left="1440" w:hanging="720"/>
      </w:pPr>
      <w:rPr>
        <w:rFonts w:hint="default"/>
      </w:rPr>
    </w:lvl>
  </w:abstractNum>
  <w:abstractNum w:abstractNumId="9" w15:restartNumberingAfterBreak="0">
    <w:nsid w:val="FFFFFF89"/>
    <w:multiLevelType w:val="singleLevel"/>
    <w:tmpl w:val="EBA23956"/>
    <w:lvl w:ilvl="0">
      <w:start w:val="1"/>
      <w:numFmt w:val="bullet"/>
      <w:pStyle w:val="ListeMaddemi"/>
      <w:lvlText w:val=""/>
      <w:lvlJc w:val="left"/>
      <w:pPr>
        <w:tabs>
          <w:tab w:val="num" w:pos="720"/>
        </w:tabs>
        <w:ind w:left="0" w:firstLine="720"/>
      </w:pPr>
      <w:rPr>
        <w:rFonts w:ascii="Symbol" w:hAnsi="Symbol" w:hint="default"/>
      </w:rPr>
    </w:lvl>
  </w:abstractNum>
  <w:abstractNum w:abstractNumId="10" w15:restartNumberingAfterBreak="0">
    <w:nsid w:val="015D0993"/>
    <w:multiLevelType w:val="hybridMultilevel"/>
    <w:tmpl w:val="67C0C78A"/>
    <w:lvl w:ilvl="0" w:tplc="8A20858C">
      <w:start w:val="1"/>
      <w:numFmt w:val="decimal"/>
      <w:lvlText w:val="%1)"/>
      <w:lvlJc w:val="left"/>
      <w:pPr>
        <w:ind w:left="618" w:hanging="512"/>
      </w:pPr>
      <w:rPr>
        <w:rFonts w:ascii="Times New Roman" w:eastAsia="Times New Roman" w:hAnsi="Times New Roman" w:cs="Times New Roman" w:hint="default"/>
        <w:w w:val="103"/>
        <w:sz w:val="20"/>
        <w:szCs w:val="20"/>
        <w:lang w:val="en-US" w:eastAsia="en-US" w:bidi="ar-SA"/>
      </w:rPr>
    </w:lvl>
    <w:lvl w:ilvl="1" w:tplc="C9845E68">
      <w:numFmt w:val="bullet"/>
      <w:lvlText w:val="•"/>
      <w:lvlJc w:val="left"/>
      <w:pPr>
        <w:ind w:left="909" w:hanging="512"/>
      </w:pPr>
      <w:rPr>
        <w:rFonts w:hint="default"/>
        <w:lang w:val="en-US" w:eastAsia="en-US" w:bidi="ar-SA"/>
      </w:rPr>
    </w:lvl>
    <w:lvl w:ilvl="2" w:tplc="25080234">
      <w:numFmt w:val="bullet"/>
      <w:lvlText w:val="•"/>
      <w:lvlJc w:val="left"/>
      <w:pPr>
        <w:ind w:left="1199" w:hanging="512"/>
      </w:pPr>
      <w:rPr>
        <w:rFonts w:hint="default"/>
        <w:lang w:val="en-US" w:eastAsia="en-US" w:bidi="ar-SA"/>
      </w:rPr>
    </w:lvl>
    <w:lvl w:ilvl="3" w:tplc="FD846CF4">
      <w:numFmt w:val="bullet"/>
      <w:lvlText w:val="•"/>
      <w:lvlJc w:val="left"/>
      <w:pPr>
        <w:ind w:left="1489" w:hanging="512"/>
      </w:pPr>
      <w:rPr>
        <w:rFonts w:hint="default"/>
        <w:lang w:val="en-US" w:eastAsia="en-US" w:bidi="ar-SA"/>
      </w:rPr>
    </w:lvl>
    <w:lvl w:ilvl="4" w:tplc="3C52A468">
      <w:numFmt w:val="bullet"/>
      <w:lvlText w:val="•"/>
      <w:lvlJc w:val="left"/>
      <w:pPr>
        <w:ind w:left="1779" w:hanging="512"/>
      </w:pPr>
      <w:rPr>
        <w:rFonts w:hint="default"/>
        <w:lang w:val="en-US" w:eastAsia="en-US" w:bidi="ar-SA"/>
      </w:rPr>
    </w:lvl>
    <w:lvl w:ilvl="5" w:tplc="D5B8A1A0">
      <w:numFmt w:val="bullet"/>
      <w:lvlText w:val="•"/>
      <w:lvlJc w:val="left"/>
      <w:pPr>
        <w:ind w:left="2069" w:hanging="512"/>
      </w:pPr>
      <w:rPr>
        <w:rFonts w:hint="default"/>
        <w:lang w:val="en-US" w:eastAsia="en-US" w:bidi="ar-SA"/>
      </w:rPr>
    </w:lvl>
    <w:lvl w:ilvl="6" w:tplc="F8A68FC0">
      <w:numFmt w:val="bullet"/>
      <w:lvlText w:val="•"/>
      <w:lvlJc w:val="left"/>
      <w:pPr>
        <w:ind w:left="2359" w:hanging="512"/>
      </w:pPr>
      <w:rPr>
        <w:rFonts w:hint="default"/>
        <w:lang w:val="en-US" w:eastAsia="en-US" w:bidi="ar-SA"/>
      </w:rPr>
    </w:lvl>
    <w:lvl w:ilvl="7" w:tplc="21D06D44">
      <w:numFmt w:val="bullet"/>
      <w:lvlText w:val="•"/>
      <w:lvlJc w:val="left"/>
      <w:pPr>
        <w:ind w:left="2649" w:hanging="512"/>
      </w:pPr>
      <w:rPr>
        <w:rFonts w:hint="default"/>
        <w:lang w:val="en-US" w:eastAsia="en-US" w:bidi="ar-SA"/>
      </w:rPr>
    </w:lvl>
    <w:lvl w:ilvl="8" w:tplc="557CF31E">
      <w:numFmt w:val="bullet"/>
      <w:lvlText w:val="•"/>
      <w:lvlJc w:val="left"/>
      <w:pPr>
        <w:ind w:left="2939" w:hanging="512"/>
      </w:pPr>
      <w:rPr>
        <w:rFonts w:hint="default"/>
        <w:lang w:val="en-US" w:eastAsia="en-US" w:bidi="ar-SA"/>
      </w:rPr>
    </w:lvl>
  </w:abstractNum>
  <w:abstractNum w:abstractNumId="11" w15:restartNumberingAfterBreak="0">
    <w:nsid w:val="019F6FBC"/>
    <w:multiLevelType w:val="hybridMultilevel"/>
    <w:tmpl w:val="BCFA3F70"/>
    <w:lvl w:ilvl="0" w:tplc="0CB86358">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82A69C92">
      <w:numFmt w:val="bullet"/>
      <w:lvlText w:val="•"/>
      <w:lvlJc w:val="left"/>
      <w:pPr>
        <w:ind w:left="909" w:hanging="510"/>
      </w:pPr>
      <w:rPr>
        <w:rFonts w:hint="default"/>
        <w:lang w:val="en-US" w:eastAsia="en-US" w:bidi="ar-SA"/>
      </w:rPr>
    </w:lvl>
    <w:lvl w:ilvl="2" w:tplc="220A22E4">
      <w:numFmt w:val="bullet"/>
      <w:lvlText w:val="•"/>
      <w:lvlJc w:val="left"/>
      <w:pPr>
        <w:ind w:left="1199" w:hanging="510"/>
      </w:pPr>
      <w:rPr>
        <w:rFonts w:hint="default"/>
        <w:lang w:val="en-US" w:eastAsia="en-US" w:bidi="ar-SA"/>
      </w:rPr>
    </w:lvl>
    <w:lvl w:ilvl="3" w:tplc="EC286C84">
      <w:numFmt w:val="bullet"/>
      <w:lvlText w:val="•"/>
      <w:lvlJc w:val="left"/>
      <w:pPr>
        <w:ind w:left="1489" w:hanging="510"/>
      </w:pPr>
      <w:rPr>
        <w:rFonts w:hint="default"/>
        <w:lang w:val="en-US" w:eastAsia="en-US" w:bidi="ar-SA"/>
      </w:rPr>
    </w:lvl>
    <w:lvl w:ilvl="4" w:tplc="967483B2">
      <w:numFmt w:val="bullet"/>
      <w:lvlText w:val="•"/>
      <w:lvlJc w:val="left"/>
      <w:pPr>
        <w:ind w:left="1779" w:hanging="510"/>
      </w:pPr>
      <w:rPr>
        <w:rFonts w:hint="default"/>
        <w:lang w:val="en-US" w:eastAsia="en-US" w:bidi="ar-SA"/>
      </w:rPr>
    </w:lvl>
    <w:lvl w:ilvl="5" w:tplc="DDCC746A">
      <w:numFmt w:val="bullet"/>
      <w:lvlText w:val="•"/>
      <w:lvlJc w:val="left"/>
      <w:pPr>
        <w:ind w:left="2069" w:hanging="510"/>
      </w:pPr>
      <w:rPr>
        <w:rFonts w:hint="default"/>
        <w:lang w:val="en-US" w:eastAsia="en-US" w:bidi="ar-SA"/>
      </w:rPr>
    </w:lvl>
    <w:lvl w:ilvl="6" w:tplc="8856D566">
      <w:numFmt w:val="bullet"/>
      <w:lvlText w:val="•"/>
      <w:lvlJc w:val="left"/>
      <w:pPr>
        <w:ind w:left="2359" w:hanging="510"/>
      </w:pPr>
      <w:rPr>
        <w:rFonts w:hint="default"/>
        <w:lang w:val="en-US" w:eastAsia="en-US" w:bidi="ar-SA"/>
      </w:rPr>
    </w:lvl>
    <w:lvl w:ilvl="7" w:tplc="5EB0DB52">
      <w:numFmt w:val="bullet"/>
      <w:lvlText w:val="•"/>
      <w:lvlJc w:val="left"/>
      <w:pPr>
        <w:ind w:left="2649" w:hanging="510"/>
      </w:pPr>
      <w:rPr>
        <w:rFonts w:hint="default"/>
        <w:lang w:val="en-US" w:eastAsia="en-US" w:bidi="ar-SA"/>
      </w:rPr>
    </w:lvl>
    <w:lvl w:ilvl="8" w:tplc="7D4898C4">
      <w:numFmt w:val="bullet"/>
      <w:lvlText w:val="•"/>
      <w:lvlJc w:val="left"/>
      <w:pPr>
        <w:ind w:left="2939" w:hanging="510"/>
      </w:pPr>
      <w:rPr>
        <w:rFonts w:hint="default"/>
        <w:lang w:val="en-US" w:eastAsia="en-US" w:bidi="ar-SA"/>
      </w:rPr>
    </w:lvl>
  </w:abstractNum>
  <w:abstractNum w:abstractNumId="12" w15:restartNumberingAfterBreak="0">
    <w:nsid w:val="02AD57EF"/>
    <w:multiLevelType w:val="hybridMultilevel"/>
    <w:tmpl w:val="57188676"/>
    <w:lvl w:ilvl="0" w:tplc="CF86C10A">
      <w:start w:val="1"/>
      <w:numFmt w:val="decimal"/>
      <w:lvlText w:val="%1)"/>
      <w:lvlJc w:val="left"/>
      <w:pPr>
        <w:ind w:left="615" w:hanging="510"/>
      </w:pPr>
      <w:rPr>
        <w:rFonts w:ascii="Times New Roman" w:eastAsia="Times New Roman" w:hAnsi="Times New Roman" w:cs="Times New Roman" w:hint="default"/>
        <w:spacing w:val="-1"/>
        <w:w w:val="103"/>
        <w:sz w:val="20"/>
        <w:szCs w:val="20"/>
        <w:lang w:val="en-US" w:eastAsia="en-US" w:bidi="ar-SA"/>
      </w:rPr>
    </w:lvl>
    <w:lvl w:ilvl="1" w:tplc="2BBC1F7A">
      <w:numFmt w:val="bullet"/>
      <w:lvlText w:val="•"/>
      <w:lvlJc w:val="left"/>
      <w:pPr>
        <w:ind w:left="909" w:hanging="510"/>
      </w:pPr>
      <w:rPr>
        <w:rFonts w:hint="default"/>
        <w:lang w:val="en-US" w:eastAsia="en-US" w:bidi="ar-SA"/>
      </w:rPr>
    </w:lvl>
    <w:lvl w:ilvl="2" w:tplc="DFEABADE">
      <w:numFmt w:val="bullet"/>
      <w:lvlText w:val="•"/>
      <w:lvlJc w:val="left"/>
      <w:pPr>
        <w:ind w:left="1199" w:hanging="510"/>
      </w:pPr>
      <w:rPr>
        <w:rFonts w:hint="default"/>
        <w:lang w:val="en-US" w:eastAsia="en-US" w:bidi="ar-SA"/>
      </w:rPr>
    </w:lvl>
    <w:lvl w:ilvl="3" w:tplc="6DEA075C">
      <w:numFmt w:val="bullet"/>
      <w:lvlText w:val="•"/>
      <w:lvlJc w:val="left"/>
      <w:pPr>
        <w:ind w:left="1489" w:hanging="510"/>
      </w:pPr>
      <w:rPr>
        <w:rFonts w:hint="default"/>
        <w:lang w:val="en-US" w:eastAsia="en-US" w:bidi="ar-SA"/>
      </w:rPr>
    </w:lvl>
    <w:lvl w:ilvl="4" w:tplc="D93C8116">
      <w:numFmt w:val="bullet"/>
      <w:lvlText w:val="•"/>
      <w:lvlJc w:val="left"/>
      <w:pPr>
        <w:ind w:left="1779" w:hanging="510"/>
      </w:pPr>
      <w:rPr>
        <w:rFonts w:hint="default"/>
        <w:lang w:val="en-US" w:eastAsia="en-US" w:bidi="ar-SA"/>
      </w:rPr>
    </w:lvl>
    <w:lvl w:ilvl="5" w:tplc="991C6E1A">
      <w:numFmt w:val="bullet"/>
      <w:lvlText w:val="•"/>
      <w:lvlJc w:val="left"/>
      <w:pPr>
        <w:ind w:left="2069" w:hanging="510"/>
      </w:pPr>
      <w:rPr>
        <w:rFonts w:hint="default"/>
        <w:lang w:val="en-US" w:eastAsia="en-US" w:bidi="ar-SA"/>
      </w:rPr>
    </w:lvl>
    <w:lvl w:ilvl="6" w:tplc="517C82F4">
      <w:numFmt w:val="bullet"/>
      <w:lvlText w:val="•"/>
      <w:lvlJc w:val="left"/>
      <w:pPr>
        <w:ind w:left="2359" w:hanging="510"/>
      </w:pPr>
      <w:rPr>
        <w:rFonts w:hint="default"/>
        <w:lang w:val="en-US" w:eastAsia="en-US" w:bidi="ar-SA"/>
      </w:rPr>
    </w:lvl>
    <w:lvl w:ilvl="7" w:tplc="57C46040">
      <w:numFmt w:val="bullet"/>
      <w:lvlText w:val="•"/>
      <w:lvlJc w:val="left"/>
      <w:pPr>
        <w:ind w:left="2649" w:hanging="510"/>
      </w:pPr>
      <w:rPr>
        <w:rFonts w:hint="default"/>
        <w:lang w:val="en-US" w:eastAsia="en-US" w:bidi="ar-SA"/>
      </w:rPr>
    </w:lvl>
    <w:lvl w:ilvl="8" w:tplc="074C3A48">
      <w:numFmt w:val="bullet"/>
      <w:lvlText w:val="•"/>
      <w:lvlJc w:val="left"/>
      <w:pPr>
        <w:ind w:left="2939" w:hanging="510"/>
      </w:pPr>
      <w:rPr>
        <w:rFonts w:hint="default"/>
        <w:lang w:val="en-US" w:eastAsia="en-US" w:bidi="ar-SA"/>
      </w:rPr>
    </w:lvl>
  </w:abstractNum>
  <w:abstractNum w:abstractNumId="13" w15:restartNumberingAfterBreak="0">
    <w:nsid w:val="038A70EC"/>
    <w:multiLevelType w:val="hybridMultilevel"/>
    <w:tmpl w:val="F264A432"/>
    <w:lvl w:ilvl="0" w:tplc="9E4EC5B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9B03CCA">
      <w:numFmt w:val="bullet"/>
      <w:lvlText w:val="•"/>
      <w:lvlJc w:val="left"/>
      <w:pPr>
        <w:ind w:left="909" w:hanging="509"/>
      </w:pPr>
      <w:rPr>
        <w:rFonts w:hint="default"/>
        <w:lang w:val="en-US" w:eastAsia="en-US" w:bidi="ar-SA"/>
      </w:rPr>
    </w:lvl>
    <w:lvl w:ilvl="2" w:tplc="6C687476">
      <w:numFmt w:val="bullet"/>
      <w:lvlText w:val="•"/>
      <w:lvlJc w:val="left"/>
      <w:pPr>
        <w:ind w:left="1199" w:hanging="509"/>
      </w:pPr>
      <w:rPr>
        <w:rFonts w:hint="default"/>
        <w:lang w:val="en-US" w:eastAsia="en-US" w:bidi="ar-SA"/>
      </w:rPr>
    </w:lvl>
    <w:lvl w:ilvl="3" w:tplc="71CAE822">
      <w:numFmt w:val="bullet"/>
      <w:lvlText w:val="•"/>
      <w:lvlJc w:val="left"/>
      <w:pPr>
        <w:ind w:left="1489" w:hanging="509"/>
      </w:pPr>
      <w:rPr>
        <w:rFonts w:hint="default"/>
        <w:lang w:val="en-US" w:eastAsia="en-US" w:bidi="ar-SA"/>
      </w:rPr>
    </w:lvl>
    <w:lvl w:ilvl="4" w:tplc="1F28B526">
      <w:numFmt w:val="bullet"/>
      <w:lvlText w:val="•"/>
      <w:lvlJc w:val="left"/>
      <w:pPr>
        <w:ind w:left="1779" w:hanging="509"/>
      </w:pPr>
      <w:rPr>
        <w:rFonts w:hint="default"/>
        <w:lang w:val="en-US" w:eastAsia="en-US" w:bidi="ar-SA"/>
      </w:rPr>
    </w:lvl>
    <w:lvl w:ilvl="5" w:tplc="1CFEAD00">
      <w:numFmt w:val="bullet"/>
      <w:lvlText w:val="•"/>
      <w:lvlJc w:val="left"/>
      <w:pPr>
        <w:ind w:left="2069" w:hanging="509"/>
      </w:pPr>
      <w:rPr>
        <w:rFonts w:hint="default"/>
        <w:lang w:val="en-US" w:eastAsia="en-US" w:bidi="ar-SA"/>
      </w:rPr>
    </w:lvl>
    <w:lvl w:ilvl="6" w:tplc="8A32210E">
      <w:numFmt w:val="bullet"/>
      <w:lvlText w:val="•"/>
      <w:lvlJc w:val="left"/>
      <w:pPr>
        <w:ind w:left="2359" w:hanging="509"/>
      </w:pPr>
      <w:rPr>
        <w:rFonts w:hint="default"/>
        <w:lang w:val="en-US" w:eastAsia="en-US" w:bidi="ar-SA"/>
      </w:rPr>
    </w:lvl>
    <w:lvl w:ilvl="7" w:tplc="8780C218">
      <w:numFmt w:val="bullet"/>
      <w:lvlText w:val="•"/>
      <w:lvlJc w:val="left"/>
      <w:pPr>
        <w:ind w:left="2649" w:hanging="509"/>
      </w:pPr>
      <w:rPr>
        <w:rFonts w:hint="default"/>
        <w:lang w:val="en-US" w:eastAsia="en-US" w:bidi="ar-SA"/>
      </w:rPr>
    </w:lvl>
    <w:lvl w:ilvl="8" w:tplc="B25AA600">
      <w:numFmt w:val="bullet"/>
      <w:lvlText w:val="•"/>
      <w:lvlJc w:val="left"/>
      <w:pPr>
        <w:ind w:left="2939" w:hanging="509"/>
      </w:pPr>
      <w:rPr>
        <w:rFonts w:hint="default"/>
        <w:lang w:val="en-US" w:eastAsia="en-US" w:bidi="ar-SA"/>
      </w:rPr>
    </w:lvl>
  </w:abstractNum>
  <w:abstractNum w:abstractNumId="14" w15:restartNumberingAfterBreak="0">
    <w:nsid w:val="03CD7BD0"/>
    <w:multiLevelType w:val="hybridMultilevel"/>
    <w:tmpl w:val="8A64BC94"/>
    <w:lvl w:ilvl="0" w:tplc="A3C673CA">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5" w15:restartNumberingAfterBreak="0">
    <w:nsid w:val="03E751B2"/>
    <w:multiLevelType w:val="hybridMultilevel"/>
    <w:tmpl w:val="A8F6585C"/>
    <w:lvl w:ilvl="0" w:tplc="2392F1C4">
      <w:start w:val="1"/>
      <w:numFmt w:val="decimal"/>
      <w:lvlText w:val="%1)"/>
      <w:lvlJc w:val="left"/>
      <w:pPr>
        <w:ind w:left="616" w:hanging="511"/>
      </w:pPr>
      <w:rPr>
        <w:rFonts w:ascii="Times New Roman" w:eastAsia="Times New Roman" w:hAnsi="Times New Roman" w:cs="Times New Roman" w:hint="default"/>
        <w:w w:val="103"/>
        <w:sz w:val="20"/>
        <w:szCs w:val="20"/>
        <w:lang w:val="en-US" w:eastAsia="en-US" w:bidi="ar-SA"/>
      </w:rPr>
    </w:lvl>
    <w:lvl w:ilvl="1" w:tplc="9746FD38">
      <w:numFmt w:val="bullet"/>
      <w:lvlText w:val="•"/>
      <w:lvlJc w:val="left"/>
      <w:pPr>
        <w:ind w:left="909" w:hanging="511"/>
      </w:pPr>
      <w:rPr>
        <w:rFonts w:hint="default"/>
        <w:lang w:val="en-US" w:eastAsia="en-US" w:bidi="ar-SA"/>
      </w:rPr>
    </w:lvl>
    <w:lvl w:ilvl="2" w:tplc="DB666CB6">
      <w:numFmt w:val="bullet"/>
      <w:lvlText w:val="•"/>
      <w:lvlJc w:val="left"/>
      <w:pPr>
        <w:ind w:left="1199" w:hanging="511"/>
      </w:pPr>
      <w:rPr>
        <w:rFonts w:hint="default"/>
        <w:lang w:val="en-US" w:eastAsia="en-US" w:bidi="ar-SA"/>
      </w:rPr>
    </w:lvl>
    <w:lvl w:ilvl="3" w:tplc="204097AA">
      <w:numFmt w:val="bullet"/>
      <w:lvlText w:val="•"/>
      <w:lvlJc w:val="left"/>
      <w:pPr>
        <w:ind w:left="1489" w:hanging="511"/>
      </w:pPr>
      <w:rPr>
        <w:rFonts w:hint="default"/>
        <w:lang w:val="en-US" w:eastAsia="en-US" w:bidi="ar-SA"/>
      </w:rPr>
    </w:lvl>
    <w:lvl w:ilvl="4" w:tplc="C8CA8B5C">
      <w:numFmt w:val="bullet"/>
      <w:lvlText w:val="•"/>
      <w:lvlJc w:val="left"/>
      <w:pPr>
        <w:ind w:left="1779" w:hanging="511"/>
      </w:pPr>
      <w:rPr>
        <w:rFonts w:hint="default"/>
        <w:lang w:val="en-US" w:eastAsia="en-US" w:bidi="ar-SA"/>
      </w:rPr>
    </w:lvl>
    <w:lvl w:ilvl="5" w:tplc="A994FD74">
      <w:numFmt w:val="bullet"/>
      <w:lvlText w:val="•"/>
      <w:lvlJc w:val="left"/>
      <w:pPr>
        <w:ind w:left="2069" w:hanging="511"/>
      </w:pPr>
      <w:rPr>
        <w:rFonts w:hint="default"/>
        <w:lang w:val="en-US" w:eastAsia="en-US" w:bidi="ar-SA"/>
      </w:rPr>
    </w:lvl>
    <w:lvl w:ilvl="6" w:tplc="F1FCD570">
      <w:numFmt w:val="bullet"/>
      <w:lvlText w:val="•"/>
      <w:lvlJc w:val="left"/>
      <w:pPr>
        <w:ind w:left="2359" w:hanging="511"/>
      </w:pPr>
      <w:rPr>
        <w:rFonts w:hint="default"/>
        <w:lang w:val="en-US" w:eastAsia="en-US" w:bidi="ar-SA"/>
      </w:rPr>
    </w:lvl>
    <w:lvl w:ilvl="7" w:tplc="E63635F8">
      <w:numFmt w:val="bullet"/>
      <w:lvlText w:val="•"/>
      <w:lvlJc w:val="left"/>
      <w:pPr>
        <w:ind w:left="2649" w:hanging="511"/>
      </w:pPr>
      <w:rPr>
        <w:rFonts w:hint="default"/>
        <w:lang w:val="en-US" w:eastAsia="en-US" w:bidi="ar-SA"/>
      </w:rPr>
    </w:lvl>
    <w:lvl w:ilvl="8" w:tplc="E2F21EEE">
      <w:numFmt w:val="bullet"/>
      <w:lvlText w:val="•"/>
      <w:lvlJc w:val="left"/>
      <w:pPr>
        <w:ind w:left="2939" w:hanging="511"/>
      </w:pPr>
      <w:rPr>
        <w:rFonts w:hint="default"/>
        <w:lang w:val="en-US" w:eastAsia="en-US" w:bidi="ar-SA"/>
      </w:rPr>
    </w:lvl>
  </w:abstractNum>
  <w:abstractNum w:abstractNumId="16" w15:restartNumberingAfterBreak="0">
    <w:nsid w:val="040273EE"/>
    <w:multiLevelType w:val="hybridMultilevel"/>
    <w:tmpl w:val="A0160506"/>
    <w:lvl w:ilvl="0" w:tplc="FF74B03C">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0563E5"/>
    <w:multiLevelType w:val="hybridMultilevel"/>
    <w:tmpl w:val="09A68710"/>
    <w:lvl w:ilvl="0" w:tplc="10528034">
      <w:start w:val="3"/>
      <w:numFmt w:val="decimal"/>
      <w:lvlText w:val="%1"/>
      <w:lvlJc w:val="left"/>
      <w:pPr>
        <w:ind w:left="321" w:hanging="107"/>
      </w:pPr>
      <w:rPr>
        <w:rFonts w:ascii="Times New Roman" w:eastAsia="Times New Roman" w:hAnsi="Times New Roman" w:cs="Times New Roman" w:hint="default"/>
        <w:w w:val="101"/>
        <w:position w:val="9"/>
        <w:sz w:val="12"/>
        <w:szCs w:val="12"/>
        <w:lang w:val="en-US" w:eastAsia="en-US" w:bidi="ar-SA"/>
      </w:rPr>
    </w:lvl>
    <w:lvl w:ilvl="1" w:tplc="E2940CC0">
      <w:numFmt w:val="bullet"/>
      <w:lvlText w:val="-"/>
      <w:lvlJc w:val="left"/>
      <w:pPr>
        <w:ind w:left="892" w:hanging="340"/>
      </w:pPr>
      <w:rPr>
        <w:rFonts w:ascii="Times New Roman" w:eastAsia="Times New Roman" w:hAnsi="Times New Roman" w:cs="Times New Roman" w:hint="default"/>
        <w:color w:val="0000FF"/>
        <w:w w:val="99"/>
        <w:sz w:val="19"/>
        <w:szCs w:val="19"/>
        <w:lang w:val="en-US" w:eastAsia="en-US" w:bidi="ar-SA"/>
      </w:rPr>
    </w:lvl>
    <w:lvl w:ilvl="2" w:tplc="871EEBD6">
      <w:numFmt w:val="bullet"/>
      <w:lvlText w:val="•"/>
      <w:lvlJc w:val="left"/>
      <w:pPr>
        <w:ind w:left="2295" w:hanging="340"/>
      </w:pPr>
      <w:rPr>
        <w:rFonts w:hint="default"/>
        <w:lang w:val="en-US" w:eastAsia="en-US" w:bidi="ar-SA"/>
      </w:rPr>
    </w:lvl>
    <w:lvl w:ilvl="3" w:tplc="21FAB60E">
      <w:numFmt w:val="bullet"/>
      <w:lvlText w:val="•"/>
      <w:lvlJc w:val="left"/>
      <w:pPr>
        <w:ind w:left="3691" w:hanging="340"/>
      </w:pPr>
      <w:rPr>
        <w:rFonts w:hint="default"/>
        <w:lang w:val="en-US" w:eastAsia="en-US" w:bidi="ar-SA"/>
      </w:rPr>
    </w:lvl>
    <w:lvl w:ilvl="4" w:tplc="B4604CD0">
      <w:numFmt w:val="bullet"/>
      <w:lvlText w:val="•"/>
      <w:lvlJc w:val="left"/>
      <w:pPr>
        <w:ind w:left="5086" w:hanging="340"/>
      </w:pPr>
      <w:rPr>
        <w:rFonts w:hint="default"/>
        <w:lang w:val="en-US" w:eastAsia="en-US" w:bidi="ar-SA"/>
      </w:rPr>
    </w:lvl>
    <w:lvl w:ilvl="5" w:tplc="31422114">
      <w:numFmt w:val="bullet"/>
      <w:lvlText w:val="•"/>
      <w:lvlJc w:val="left"/>
      <w:pPr>
        <w:ind w:left="6482" w:hanging="340"/>
      </w:pPr>
      <w:rPr>
        <w:rFonts w:hint="default"/>
        <w:lang w:val="en-US" w:eastAsia="en-US" w:bidi="ar-SA"/>
      </w:rPr>
    </w:lvl>
    <w:lvl w:ilvl="6" w:tplc="68D63DBE">
      <w:numFmt w:val="bullet"/>
      <w:lvlText w:val="•"/>
      <w:lvlJc w:val="left"/>
      <w:pPr>
        <w:ind w:left="7877" w:hanging="340"/>
      </w:pPr>
      <w:rPr>
        <w:rFonts w:hint="default"/>
        <w:lang w:val="en-US" w:eastAsia="en-US" w:bidi="ar-SA"/>
      </w:rPr>
    </w:lvl>
    <w:lvl w:ilvl="7" w:tplc="038C5482">
      <w:numFmt w:val="bullet"/>
      <w:lvlText w:val="•"/>
      <w:lvlJc w:val="left"/>
      <w:pPr>
        <w:ind w:left="9273" w:hanging="340"/>
      </w:pPr>
      <w:rPr>
        <w:rFonts w:hint="default"/>
        <w:lang w:val="en-US" w:eastAsia="en-US" w:bidi="ar-SA"/>
      </w:rPr>
    </w:lvl>
    <w:lvl w:ilvl="8" w:tplc="652A85D8">
      <w:numFmt w:val="bullet"/>
      <w:lvlText w:val="•"/>
      <w:lvlJc w:val="left"/>
      <w:pPr>
        <w:ind w:left="10668" w:hanging="340"/>
      </w:pPr>
      <w:rPr>
        <w:rFonts w:hint="default"/>
        <w:lang w:val="en-US" w:eastAsia="en-US" w:bidi="ar-SA"/>
      </w:rPr>
    </w:lvl>
  </w:abstractNum>
  <w:abstractNum w:abstractNumId="18" w15:restartNumberingAfterBreak="0">
    <w:nsid w:val="04665C39"/>
    <w:multiLevelType w:val="hybridMultilevel"/>
    <w:tmpl w:val="7F16E696"/>
    <w:lvl w:ilvl="0" w:tplc="CE4E380A">
      <w:start w:val="2"/>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5C407C72">
      <w:numFmt w:val="bullet"/>
      <w:lvlText w:val="•"/>
      <w:lvlJc w:val="left"/>
      <w:pPr>
        <w:ind w:left="909" w:hanging="509"/>
      </w:pPr>
      <w:rPr>
        <w:rFonts w:hint="default"/>
        <w:lang w:val="en-US" w:eastAsia="en-US" w:bidi="ar-SA"/>
      </w:rPr>
    </w:lvl>
    <w:lvl w:ilvl="2" w:tplc="C8B66E86">
      <w:numFmt w:val="bullet"/>
      <w:lvlText w:val="•"/>
      <w:lvlJc w:val="left"/>
      <w:pPr>
        <w:ind w:left="1199" w:hanging="509"/>
      </w:pPr>
      <w:rPr>
        <w:rFonts w:hint="default"/>
        <w:lang w:val="en-US" w:eastAsia="en-US" w:bidi="ar-SA"/>
      </w:rPr>
    </w:lvl>
    <w:lvl w:ilvl="3" w:tplc="A9E403D4">
      <w:numFmt w:val="bullet"/>
      <w:lvlText w:val="•"/>
      <w:lvlJc w:val="left"/>
      <w:pPr>
        <w:ind w:left="1489" w:hanging="509"/>
      </w:pPr>
      <w:rPr>
        <w:rFonts w:hint="default"/>
        <w:lang w:val="en-US" w:eastAsia="en-US" w:bidi="ar-SA"/>
      </w:rPr>
    </w:lvl>
    <w:lvl w:ilvl="4" w:tplc="4FD4CDDA">
      <w:numFmt w:val="bullet"/>
      <w:lvlText w:val="•"/>
      <w:lvlJc w:val="left"/>
      <w:pPr>
        <w:ind w:left="1779" w:hanging="509"/>
      </w:pPr>
      <w:rPr>
        <w:rFonts w:hint="default"/>
        <w:lang w:val="en-US" w:eastAsia="en-US" w:bidi="ar-SA"/>
      </w:rPr>
    </w:lvl>
    <w:lvl w:ilvl="5" w:tplc="B184846A">
      <w:numFmt w:val="bullet"/>
      <w:lvlText w:val="•"/>
      <w:lvlJc w:val="left"/>
      <w:pPr>
        <w:ind w:left="2069" w:hanging="509"/>
      </w:pPr>
      <w:rPr>
        <w:rFonts w:hint="default"/>
        <w:lang w:val="en-US" w:eastAsia="en-US" w:bidi="ar-SA"/>
      </w:rPr>
    </w:lvl>
    <w:lvl w:ilvl="6" w:tplc="37A28C14">
      <w:numFmt w:val="bullet"/>
      <w:lvlText w:val="•"/>
      <w:lvlJc w:val="left"/>
      <w:pPr>
        <w:ind w:left="2359" w:hanging="509"/>
      </w:pPr>
      <w:rPr>
        <w:rFonts w:hint="default"/>
        <w:lang w:val="en-US" w:eastAsia="en-US" w:bidi="ar-SA"/>
      </w:rPr>
    </w:lvl>
    <w:lvl w:ilvl="7" w:tplc="660C6A22">
      <w:numFmt w:val="bullet"/>
      <w:lvlText w:val="•"/>
      <w:lvlJc w:val="left"/>
      <w:pPr>
        <w:ind w:left="2649" w:hanging="509"/>
      </w:pPr>
      <w:rPr>
        <w:rFonts w:hint="default"/>
        <w:lang w:val="en-US" w:eastAsia="en-US" w:bidi="ar-SA"/>
      </w:rPr>
    </w:lvl>
    <w:lvl w:ilvl="8" w:tplc="32D46288">
      <w:numFmt w:val="bullet"/>
      <w:lvlText w:val="•"/>
      <w:lvlJc w:val="left"/>
      <w:pPr>
        <w:ind w:left="2939" w:hanging="509"/>
      </w:pPr>
      <w:rPr>
        <w:rFonts w:hint="default"/>
        <w:lang w:val="en-US" w:eastAsia="en-US" w:bidi="ar-SA"/>
      </w:rPr>
    </w:lvl>
  </w:abstractNum>
  <w:abstractNum w:abstractNumId="19" w15:restartNumberingAfterBreak="0">
    <w:nsid w:val="049615C4"/>
    <w:multiLevelType w:val="hybridMultilevel"/>
    <w:tmpl w:val="C008AD32"/>
    <w:lvl w:ilvl="0" w:tplc="C50E549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B12C51F0">
      <w:numFmt w:val="bullet"/>
      <w:lvlText w:val="•"/>
      <w:lvlJc w:val="left"/>
      <w:pPr>
        <w:ind w:left="909" w:hanging="510"/>
      </w:pPr>
      <w:rPr>
        <w:rFonts w:hint="default"/>
        <w:lang w:val="en-US" w:eastAsia="en-US" w:bidi="ar-SA"/>
      </w:rPr>
    </w:lvl>
    <w:lvl w:ilvl="2" w:tplc="BC965324">
      <w:numFmt w:val="bullet"/>
      <w:lvlText w:val="•"/>
      <w:lvlJc w:val="left"/>
      <w:pPr>
        <w:ind w:left="1199" w:hanging="510"/>
      </w:pPr>
      <w:rPr>
        <w:rFonts w:hint="default"/>
        <w:lang w:val="en-US" w:eastAsia="en-US" w:bidi="ar-SA"/>
      </w:rPr>
    </w:lvl>
    <w:lvl w:ilvl="3" w:tplc="F5B0ED92">
      <w:numFmt w:val="bullet"/>
      <w:lvlText w:val="•"/>
      <w:lvlJc w:val="left"/>
      <w:pPr>
        <w:ind w:left="1489" w:hanging="510"/>
      </w:pPr>
      <w:rPr>
        <w:rFonts w:hint="default"/>
        <w:lang w:val="en-US" w:eastAsia="en-US" w:bidi="ar-SA"/>
      </w:rPr>
    </w:lvl>
    <w:lvl w:ilvl="4" w:tplc="81029336">
      <w:numFmt w:val="bullet"/>
      <w:lvlText w:val="•"/>
      <w:lvlJc w:val="left"/>
      <w:pPr>
        <w:ind w:left="1779" w:hanging="510"/>
      </w:pPr>
      <w:rPr>
        <w:rFonts w:hint="default"/>
        <w:lang w:val="en-US" w:eastAsia="en-US" w:bidi="ar-SA"/>
      </w:rPr>
    </w:lvl>
    <w:lvl w:ilvl="5" w:tplc="0F384396">
      <w:numFmt w:val="bullet"/>
      <w:lvlText w:val="•"/>
      <w:lvlJc w:val="left"/>
      <w:pPr>
        <w:ind w:left="2069" w:hanging="510"/>
      </w:pPr>
      <w:rPr>
        <w:rFonts w:hint="default"/>
        <w:lang w:val="en-US" w:eastAsia="en-US" w:bidi="ar-SA"/>
      </w:rPr>
    </w:lvl>
    <w:lvl w:ilvl="6" w:tplc="5B380FCA">
      <w:numFmt w:val="bullet"/>
      <w:lvlText w:val="•"/>
      <w:lvlJc w:val="left"/>
      <w:pPr>
        <w:ind w:left="2359" w:hanging="510"/>
      </w:pPr>
      <w:rPr>
        <w:rFonts w:hint="default"/>
        <w:lang w:val="en-US" w:eastAsia="en-US" w:bidi="ar-SA"/>
      </w:rPr>
    </w:lvl>
    <w:lvl w:ilvl="7" w:tplc="1EF28526">
      <w:numFmt w:val="bullet"/>
      <w:lvlText w:val="•"/>
      <w:lvlJc w:val="left"/>
      <w:pPr>
        <w:ind w:left="2649" w:hanging="510"/>
      </w:pPr>
      <w:rPr>
        <w:rFonts w:hint="default"/>
        <w:lang w:val="en-US" w:eastAsia="en-US" w:bidi="ar-SA"/>
      </w:rPr>
    </w:lvl>
    <w:lvl w:ilvl="8" w:tplc="635EA348">
      <w:numFmt w:val="bullet"/>
      <w:lvlText w:val="•"/>
      <w:lvlJc w:val="left"/>
      <w:pPr>
        <w:ind w:left="2939" w:hanging="510"/>
      </w:pPr>
      <w:rPr>
        <w:rFonts w:hint="default"/>
        <w:lang w:val="en-US" w:eastAsia="en-US" w:bidi="ar-SA"/>
      </w:rPr>
    </w:lvl>
  </w:abstractNum>
  <w:abstractNum w:abstractNumId="20" w15:restartNumberingAfterBreak="0">
    <w:nsid w:val="04C0741C"/>
    <w:multiLevelType w:val="hybridMultilevel"/>
    <w:tmpl w:val="63EE0B80"/>
    <w:lvl w:ilvl="0" w:tplc="8AFAF9E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495E212C">
      <w:numFmt w:val="bullet"/>
      <w:lvlText w:val="•"/>
      <w:lvlJc w:val="left"/>
      <w:pPr>
        <w:ind w:left="909" w:hanging="513"/>
      </w:pPr>
      <w:rPr>
        <w:rFonts w:hint="default"/>
        <w:lang w:val="en-US" w:eastAsia="en-US" w:bidi="ar-SA"/>
      </w:rPr>
    </w:lvl>
    <w:lvl w:ilvl="2" w:tplc="D5580FF2">
      <w:numFmt w:val="bullet"/>
      <w:lvlText w:val="•"/>
      <w:lvlJc w:val="left"/>
      <w:pPr>
        <w:ind w:left="1199" w:hanging="513"/>
      </w:pPr>
      <w:rPr>
        <w:rFonts w:hint="default"/>
        <w:lang w:val="en-US" w:eastAsia="en-US" w:bidi="ar-SA"/>
      </w:rPr>
    </w:lvl>
    <w:lvl w:ilvl="3" w:tplc="2F808D4E">
      <w:numFmt w:val="bullet"/>
      <w:lvlText w:val="•"/>
      <w:lvlJc w:val="left"/>
      <w:pPr>
        <w:ind w:left="1489" w:hanging="513"/>
      </w:pPr>
      <w:rPr>
        <w:rFonts w:hint="default"/>
        <w:lang w:val="en-US" w:eastAsia="en-US" w:bidi="ar-SA"/>
      </w:rPr>
    </w:lvl>
    <w:lvl w:ilvl="4" w:tplc="5B3C65A0">
      <w:numFmt w:val="bullet"/>
      <w:lvlText w:val="•"/>
      <w:lvlJc w:val="left"/>
      <w:pPr>
        <w:ind w:left="1779" w:hanging="513"/>
      </w:pPr>
      <w:rPr>
        <w:rFonts w:hint="default"/>
        <w:lang w:val="en-US" w:eastAsia="en-US" w:bidi="ar-SA"/>
      </w:rPr>
    </w:lvl>
    <w:lvl w:ilvl="5" w:tplc="160C0A16">
      <w:numFmt w:val="bullet"/>
      <w:lvlText w:val="•"/>
      <w:lvlJc w:val="left"/>
      <w:pPr>
        <w:ind w:left="2069" w:hanging="513"/>
      </w:pPr>
      <w:rPr>
        <w:rFonts w:hint="default"/>
        <w:lang w:val="en-US" w:eastAsia="en-US" w:bidi="ar-SA"/>
      </w:rPr>
    </w:lvl>
    <w:lvl w:ilvl="6" w:tplc="3C68EF4E">
      <w:numFmt w:val="bullet"/>
      <w:lvlText w:val="•"/>
      <w:lvlJc w:val="left"/>
      <w:pPr>
        <w:ind w:left="2359" w:hanging="513"/>
      </w:pPr>
      <w:rPr>
        <w:rFonts w:hint="default"/>
        <w:lang w:val="en-US" w:eastAsia="en-US" w:bidi="ar-SA"/>
      </w:rPr>
    </w:lvl>
    <w:lvl w:ilvl="7" w:tplc="2A80C7BA">
      <w:numFmt w:val="bullet"/>
      <w:lvlText w:val="•"/>
      <w:lvlJc w:val="left"/>
      <w:pPr>
        <w:ind w:left="2649" w:hanging="513"/>
      </w:pPr>
      <w:rPr>
        <w:rFonts w:hint="default"/>
        <w:lang w:val="en-US" w:eastAsia="en-US" w:bidi="ar-SA"/>
      </w:rPr>
    </w:lvl>
    <w:lvl w:ilvl="8" w:tplc="B8007BAA">
      <w:numFmt w:val="bullet"/>
      <w:lvlText w:val="•"/>
      <w:lvlJc w:val="left"/>
      <w:pPr>
        <w:ind w:left="2939" w:hanging="513"/>
      </w:pPr>
      <w:rPr>
        <w:rFonts w:hint="default"/>
        <w:lang w:val="en-US" w:eastAsia="en-US" w:bidi="ar-SA"/>
      </w:rPr>
    </w:lvl>
  </w:abstractNum>
  <w:abstractNum w:abstractNumId="21" w15:restartNumberingAfterBreak="0">
    <w:nsid w:val="06A801B6"/>
    <w:multiLevelType w:val="hybridMultilevel"/>
    <w:tmpl w:val="C12A1376"/>
    <w:lvl w:ilvl="0" w:tplc="E5A6C860">
      <w:start w:val="1"/>
      <w:numFmt w:val="decimal"/>
      <w:lvlText w:val="%1)"/>
      <w:lvlJc w:val="left"/>
      <w:pPr>
        <w:ind w:left="458" w:hanging="351"/>
      </w:pPr>
      <w:rPr>
        <w:rFonts w:ascii="Times New Roman" w:eastAsia="Times New Roman" w:hAnsi="Times New Roman" w:cs="Times New Roman" w:hint="default"/>
        <w:spacing w:val="-1"/>
        <w:w w:val="103"/>
        <w:sz w:val="20"/>
        <w:szCs w:val="20"/>
        <w:lang w:val="en-US" w:eastAsia="en-US" w:bidi="ar-SA"/>
      </w:rPr>
    </w:lvl>
    <w:lvl w:ilvl="1" w:tplc="96829598">
      <w:numFmt w:val="bullet"/>
      <w:lvlText w:val="•"/>
      <w:lvlJc w:val="left"/>
      <w:pPr>
        <w:ind w:left="765" w:hanging="351"/>
      </w:pPr>
      <w:rPr>
        <w:rFonts w:hint="default"/>
        <w:lang w:val="en-US" w:eastAsia="en-US" w:bidi="ar-SA"/>
      </w:rPr>
    </w:lvl>
    <w:lvl w:ilvl="2" w:tplc="4D8C4866">
      <w:numFmt w:val="bullet"/>
      <w:lvlText w:val="•"/>
      <w:lvlJc w:val="left"/>
      <w:pPr>
        <w:ind w:left="1071" w:hanging="351"/>
      </w:pPr>
      <w:rPr>
        <w:rFonts w:hint="default"/>
        <w:lang w:val="en-US" w:eastAsia="en-US" w:bidi="ar-SA"/>
      </w:rPr>
    </w:lvl>
    <w:lvl w:ilvl="3" w:tplc="D04EC9A0">
      <w:numFmt w:val="bullet"/>
      <w:lvlText w:val="•"/>
      <w:lvlJc w:val="left"/>
      <w:pPr>
        <w:ind w:left="1377" w:hanging="351"/>
      </w:pPr>
      <w:rPr>
        <w:rFonts w:hint="default"/>
        <w:lang w:val="en-US" w:eastAsia="en-US" w:bidi="ar-SA"/>
      </w:rPr>
    </w:lvl>
    <w:lvl w:ilvl="4" w:tplc="7C1E2082">
      <w:numFmt w:val="bullet"/>
      <w:lvlText w:val="•"/>
      <w:lvlJc w:val="left"/>
      <w:pPr>
        <w:ind w:left="1683" w:hanging="351"/>
      </w:pPr>
      <w:rPr>
        <w:rFonts w:hint="default"/>
        <w:lang w:val="en-US" w:eastAsia="en-US" w:bidi="ar-SA"/>
      </w:rPr>
    </w:lvl>
    <w:lvl w:ilvl="5" w:tplc="7A348E7C">
      <w:numFmt w:val="bullet"/>
      <w:lvlText w:val="•"/>
      <w:lvlJc w:val="left"/>
      <w:pPr>
        <w:ind w:left="1989" w:hanging="351"/>
      </w:pPr>
      <w:rPr>
        <w:rFonts w:hint="default"/>
        <w:lang w:val="en-US" w:eastAsia="en-US" w:bidi="ar-SA"/>
      </w:rPr>
    </w:lvl>
    <w:lvl w:ilvl="6" w:tplc="CA047878">
      <w:numFmt w:val="bullet"/>
      <w:lvlText w:val="•"/>
      <w:lvlJc w:val="left"/>
      <w:pPr>
        <w:ind w:left="2295" w:hanging="351"/>
      </w:pPr>
      <w:rPr>
        <w:rFonts w:hint="default"/>
        <w:lang w:val="en-US" w:eastAsia="en-US" w:bidi="ar-SA"/>
      </w:rPr>
    </w:lvl>
    <w:lvl w:ilvl="7" w:tplc="283E2F18">
      <w:numFmt w:val="bullet"/>
      <w:lvlText w:val="•"/>
      <w:lvlJc w:val="left"/>
      <w:pPr>
        <w:ind w:left="2601" w:hanging="351"/>
      </w:pPr>
      <w:rPr>
        <w:rFonts w:hint="default"/>
        <w:lang w:val="en-US" w:eastAsia="en-US" w:bidi="ar-SA"/>
      </w:rPr>
    </w:lvl>
    <w:lvl w:ilvl="8" w:tplc="1B86246E">
      <w:numFmt w:val="bullet"/>
      <w:lvlText w:val="•"/>
      <w:lvlJc w:val="left"/>
      <w:pPr>
        <w:ind w:left="2907" w:hanging="351"/>
      </w:pPr>
      <w:rPr>
        <w:rFonts w:hint="default"/>
        <w:lang w:val="en-US" w:eastAsia="en-US" w:bidi="ar-SA"/>
      </w:rPr>
    </w:lvl>
  </w:abstractNum>
  <w:abstractNum w:abstractNumId="22" w15:restartNumberingAfterBreak="0">
    <w:nsid w:val="0805626D"/>
    <w:multiLevelType w:val="hybridMultilevel"/>
    <w:tmpl w:val="6FEADDDC"/>
    <w:lvl w:ilvl="0" w:tplc="C532B080">
      <w:start w:val="1"/>
      <w:numFmt w:val="lowerRoman"/>
      <w:lvlText w:val="(%1)"/>
      <w:lvlJc w:val="left"/>
      <w:pPr>
        <w:ind w:left="619" w:hanging="513"/>
      </w:pPr>
      <w:rPr>
        <w:rFonts w:ascii="Times New Roman" w:eastAsia="Times New Roman" w:hAnsi="Times New Roman" w:cs="Times New Roman" w:hint="default"/>
        <w:spacing w:val="-1"/>
        <w:w w:val="103"/>
        <w:sz w:val="20"/>
        <w:szCs w:val="20"/>
        <w:lang w:val="en-US" w:eastAsia="en-US" w:bidi="ar-SA"/>
      </w:rPr>
    </w:lvl>
    <w:lvl w:ilvl="1" w:tplc="BF5CBE8A">
      <w:numFmt w:val="bullet"/>
      <w:lvlText w:val="•"/>
      <w:lvlJc w:val="left"/>
      <w:pPr>
        <w:ind w:left="909" w:hanging="513"/>
      </w:pPr>
      <w:rPr>
        <w:rFonts w:hint="default"/>
        <w:lang w:val="en-US" w:eastAsia="en-US" w:bidi="ar-SA"/>
      </w:rPr>
    </w:lvl>
    <w:lvl w:ilvl="2" w:tplc="58D8E116">
      <w:numFmt w:val="bullet"/>
      <w:lvlText w:val="•"/>
      <w:lvlJc w:val="left"/>
      <w:pPr>
        <w:ind w:left="1199" w:hanging="513"/>
      </w:pPr>
      <w:rPr>
        <w:rFonts w:hint="default"/>
        <w:lang w:val="en-US" w:eastAsia="en-US" w:bidi="ar-SA"/>
      </w:rPr>
    </w:lvl>
    <w:lvl w:ilvl="3" w:tplc="ADF043D0">
      <w:numFmt w:val="bullet"/>
      <w:lvlText w:val="•"/>
      <w:lvlJc w:val="left"/>
      <w:pPr>
        <w:ind w:left="1489" w:hanging="513"/>
      </w:pPr>
      <w:rPr>
        <w:rFonts w:hint="default"/>
        <w:lang w:val="en-US" w:eastAsia="en-US" w:bidi="ar-SA"/>
      </w:rPr>
    </w:lvl>
    <w:lvl w:ilvl="4" w:tplc="003A23C4">
      <w:numFmt w:val="bullet"/>
      <w:lvlText w:val="•"/>
      <w:lvlJc w:val="left"/>
      <w:pPr>
        <w:ind w:left="1779" w:hanging="513"/>
      </w:pPr>
      <w:rPr>
        <w:rFonts w:hint="default"/>
        <w:lang w:val="en-US" w:eastAsia="en-US" w:bidi="ar-SA"/>
      </w:rPr>
    </w:lvl>
    <w:lvl w:ilvl="5" w:tplc="866C7222">
      <w:numFmt w:val="bullet"/>
      <w:lvlText w:val="•"/>
      <w:lvlJc w:val="left"/>
      <w:pPr>
        <w:ind w:left="2069" w:hanging="513"/>
      </w:pPr>
      <w:rPr>
        <w:rFonts w:hint="default"/>
        <w:lang w:val="en-US" w:eastAsia="en-US" w:bidi="ar-SA"/>
      </w:rPr>
    </w:lvl>
    <w:lvl w:ilvl="6" w:tplc="16FC4776">
      <w:numFmt w:val="bullet"/>
      <w:lvlText w:val="•"/>
      <w:lvlJc w:val="left"/>
      <w:pPr>
        <w:ind w:left="2359" w:hanging="513"/>
      </w:pPr>
      <w:rPr>
        <w:rFonts w:hint="default"/>
        <w:lang w:val="en-US" w:eastAsia="en-US" w:bidi="ar-SA"/>
      </w:rPr>
    </w:lvl>
    <w:lvl w:ilvl="7" w:tplc="11B6BE00">
      <w:numFmt w:val="bullet"/>
      <w:lvlText w:val="•"/>
      <w:lvlJc w:val="left"/>
      <w:pPr>
        <w:ind w:left="2649" w:hanging="513"/>
      </w:pPr>
      <w:rPr>
        <w:rFonts w:hint="default"/>
        <w:lang w:val="en-US" w:eastAsia="en-US" w:bidi="ar-SA"/>
      </w:rPr>
    </w:lvl>
    <w:lvl w:ilvl="8" w:tplc="865ABA8C">
      <w:numFmt w:val="bullet"/>
      <w:lvlText w:val="•"/>
      <w:lvlJc w:val="left"/>
      <w:pPr>
        <w:ind w:left="2939" w:hanging="513"/>
      </w:pPr>
      <w:rPr>
        <w:rFonts w:hint="default"/>
        <w:lang w:val="en-US" w:eastAsia="en-US" w:bidi="ar-SA"/>
      </w:rPr>
    </w:lvl>
  </w:abstractNum>
  <w:abstractNum w:abstractNumId="23" w15:restartNumberingAfterBreak="0">
    <w:nsid w:val="0810065E"/>
    <w:multiLevelType w:val="hybridMultilevel"/>
    <w:tmpl w:val="F8B03CA6"/>
    <w:lvl w:ilvl="0" w:tplc="FF74A5F6">
      <w:start w:val="1"/>
      <w:numFmt w:val="decimal"/>
      <w:lvlText w:val="%1)"/>
      <w:lvlJc w:val="left"/>
      <w:pPr>
        <w:ind w:left="533" w:hanging="425"/>
      </w:pPr>
      <w:rPr>
        <w:rFonts w:ascii="Times New Roman" w:eastAsia="Times New Roman" w:hAnsi="Times New Roman" w:cs="Times New Roman" w:hint="default"/>
        <w:spacing w:val="-1"/>
        <w:w w:val="103"/>
        <w:sz w:val="20"/>
        <w:szCs w:val="20"/>
        <w:lang w:val="en-US" w:eastAsia="en-US" w:bidi="ar-SA"/>
      </w:rPr>
    </w:lvl>
    <w:lvl w:ilvl="1" w:tplc="61686CB2">
      <w:numFmt w:val="bullet"/>
      <w:lvlText w:val="•"/>
      <w:lvlJc w:val="left"/>
      <w:pPr>
        <w:ind w:left="837" w:hanging="425"/>
      </w:pPr>
      <w:rPr>
        <w:rFonts w:hint="default"/>
        <w:lang w:val="en-US" w:eastAsia="en-US" w:bidi="ar-SA"/>
      </w:rPr>
    </w:lvl>
    <w:lvl w:ilvl="2" w:tplc="65E47752">
      <w:numFmt w:val="bullet"/>
      <w:lvlText w:val="•"/>
      <w:lvlJc w:val="left"/>
      <w:pPr>
        <w:ind w:left="1135" w:hanging="425"/>
      </w:pPr>
      <w:rPr>
        <w:rFonts w:hint="default"/>
        <w:lang w:val="en-US" w:eastAsia="en-US" w:bidi="ar-SA"/>
      </w:rPr>
    </w:lvl>
    <w:lvl w:ilvl="3" w:tplc="EA80AF72">
      <w:numFmt w:val="bullet"/>
      <w:lvlText w:val="•"/>
      <w:lvlJc w:val="left"/>
      <w:pPr>
        <w:ind w:left="1433" w:hanging="425"/>
      </w:pPr>
      <w:rPr>
        <w:rFonts w:hint="default"/>
        <w:lang w:val="en-US" w:eastAsia="en-US" w:bidi="ar-SA"/>
      </w:rPr>
    </w:lvl>
    <w:lvl w:ilvl="4" w:tplc="3F1435F8">
      <w:numFmt w:val="bullet"/>
      <w:lvlText w:val="•"/>
      <w:lvlJc w:val="left"/>
      <w:pPr>
        <w:ind w:left="1731" w:hanging="425"/>
      </w:pPr>
      <w:rPr>
        <w:rFonts w:hint="default"/>
        <w:lang w:val="en-US" w:eastAsia="en-US" w:bidi="ar-SA"/>
      </w:rPr>
    </w:lvl>
    <w:lvl w:ilvl="5" w:tplc="D2A81314">
      <w:numFmt w:val="bullet"/>
      <w:lvlText w:val="•"/>
      <w:lvlJc w:val="left"/>
      <w:pPr>
        <w:ind w:left="2029" w:hanging="425"/>
      </w:pPr>
      <w:rPr>
        <w:rFonts w:hint="default"/>
        <w:lang w:val="en-US" w:eastAsia="en-US" w:bidi="ar-SA"/>
      </w:rPr>
    </w:lvl>
    <w:lvl w:ilvl="6" w:tplc="5936F794">
      <w:numFmt w:val="bullet"/>
      <w:lvlText w:val="•"/>
      <w:lvlJc w:val="left"/>
      <w:pPr>
        <w:ind w:left="2327" w:hanging="425"/>
      </w:pPr>
      <w:rPr>
        <w:rFonts w:hint="default"/>
        <w:lang w:val="en-US" w:eastAsia="en-US" w:bidi="ar-SA"/>
      </w:rPr>
    </w:lvl>
    <w:lvl w:ilvl="7" w:tplc="7744ED9A">
      <w:numFmt w:val="bullet"/>
      <w:lvlText w:val="•"/>
      <w:lvlJc w:val="left"/>
      <w:pPr>
        <w:ind w:left="2625" w:hanging="425"/>
      </w:pPr>
      <w:rPr>
        <w:rFonts w:hint="default"/>
        <w:lang w:val="en-US" w:eastAsia="en-US" w:bidi="ar-SA"/>
      </w:rPr>
    </w:lvl>
    <w:lvl w:ilvl="8" w:tplc="D7BA8778">
      <w:numFmt w:val="bullet"/>
      <w:lvlText w:val="•"/>
      <w:lvlJc w:val="left"/>
      <w:pPr>
        <w:ind w:left="2923" w:hanging="425"/>
      </w:pPr>
      <w:rPr>
        <w:rFonts w:hint="default"/>
        <w:lang w:val="en-US" w:eastAsia="en-US" w:bidi="ar-SA"/>
      </w:rPr>
    </w:lvl>
  </w:abstractNum>
  <w:abstractNum w:abstractNumId="24" w15:restartNumberingAfterBreak="0">
    <w:nsid w:val="0877733A"/>
    <w:multiLevelType w:val="hybridMultilevel"/>
    <w:tmpl w:val="AC907A3C"/>
    <w:lvl w:ilvl="0" w:tplc="D54ED17C">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341ED186">
      <w:numFmt w:val="bullet"/>
      <w:lvlText w:val="•"/>
      <w:lvlJc w:val="left"/>
      <w:pPr>
        <w:ind w:left="855" w:hanging="453"/>
      </w:pPr>
      <w:rPr>
        <w:rFonts w:hint="default"/>
        <w:lang w:val="en-US" w:eastAsia="en-US" w:bidi="ar-SA"/>
      </w:rPr>
    </w:lvl>
    <w:lvl w:ilvl="2" w:tplc="8DE63B00">
      <w:numFmt w:val="bullet"/>
      <w:lvlText w:val="•"/>
      <w:lvlJc w:val="left"/>
      <w:pPr>
        <w:ind w:left="1151" w:hanging="453"/>
      </w:pPr>
      <w:rPr>
        <w:rFonts w:hint="default"/>
        <w:lang w:val="en-US" w:eastAsia="en-US" w:bidi="ar-SA"/>
      </w:rPr>
    </w:lvl>
    <w:lvl w:ilvl="3" w:tplc="DA58FD4E">
      <w:numFmt w:val="bullet"/>
      <w:lvlText w:val="•"/>
      <w:lvlJc w:val="left"/>
      <w:pPr>
        <w:ind w:left="1447" w:hanging="453"/>
      </w:pPr>
      <w:rPr>
        <w:rFonts w:hint="default"/>
        <w:lang w:val="en-US" w:eastAsia="en-US" w:bidi="ar-SA"/>
      </w:rPr>
    </w:lvl>
    <w:lvl w:ilvl="4" w:tplc="202CAF44">
      <w:numFmt w:val="bullet"/>
      <w:lvlText w:val="•"/>
      <w:lvlJc w:val="left"/>
      <w:pPr>
        <w:ind w:left="1743" w:hanging="453"/>
      </w:pPr>
      <w:rPr>
        <w:rFonts w:hint="default"/>
        <w:lang w:val="en-US" w:eastAsia="en-US" w:bidi="ar-SA"/>
      </w:rPr>
    </w:lvl>
    <w:lvl w:ilvl="5" w:tplc="305E01CA">
      <w:numFmt w:val="bullet"/>
      <w:lvlText w:val="•"/>
      <w:lvlJc w:val="left"/>
      <w:pPr>
        <w:ind w:left="2039" w:hanging="453"/>
      </w:pPr>
      <w:rPr>
        <w:rFonts w:hint="default"/>
        <w:lang w:val="en-US" w:eastAsia="en-US" w:bidi="ar-SA"/>
      </w:rPr>
    </w:lvl>
    <w:lvl w:ilvl="6" w:tplc="179040FE">
      <w:numFmt w:val="bullet"/>
      <w:lvlText w:val="•"/>
      <w:lvlJc w:val="left"/>
      <w:pPr>
        <w:ind w:left="2335" w:hanging="453"/>
      </w:pPr>
      <w:rPr>
        <w:rFonts w:hint="default"/>
        <w:lang w:val="en-US" w:eastAsia="en-US" w:bidi="ar-SA"/>
      </w:rPr>
    </w:lvl>
    <w:lvl w:ilvl="7" w:tplc="E0FCE806">
      <w:numFmt w:val="bullet"/>
      <w:lvlText w:val="•"/>
      <w:lvlJc w:val="left"/>
      <w:pPr>
        <w:ind w:left="2631" w:hanging="453"/>
      </w:pPr>
      <w:rPr>
        <w:rFonts w:hint="default"/>
        <w:lang w:val="en-US" w:eastAsia="en-US" w:bidi="ar-SA"/>
      </w:rPr>
    </w:lvl>
    <w:lvl w:ilvl="8" w:tplc="C4769D2E">
      <w:numFmt w:val="bullet"/>
      <w:lvlText w:val="•"/>
      <w:lvlJc w:val="left"/>
      <w:pPr>
        <w:ind w:left="2927" w:hanging="453"/>
      </w:pPr>
      <w:rPr>
        <w:rFonts w:hint="default"/>
        <w:lang w:val="en-US" w:eastAsia="en-US" w:bidi="ar-SA"/>
      </w:rPr>
    </w:lvl>
  </w:abstractNum>
  <w:abstractNum w:abstractNumId="25" w15:restartNumberingAfterBreak="0">
    <w:nsid w:val="0B3D555F"/>
    <w:multiLevelType w:val="hybridMultilevel"/>
    <w:tmpl w:val="5936F1F2"/>
    <w:lvl w:ilvl="0" w:tplc="B5D42EA6">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6" w15:restartNumberingAfterBreak="0">
    <w:nsid w:val="0CE261B8"/>
    <w:multiLevelType w:val="hybridMultilevel"/>
    <w:tmpl w:val="561CE580"/>
    <w:lvl w:ilvl="0" w:tplc="062C46EA">
      <w:numFmt w:val="bullet"/>
      <w:lvlText w:val=""/>
      <w:lvlJc w:val="left"/>
      <w:pPr>
        <w:ind w:left="446" w:hanging="339"/>
      </w:pPr>
      <w:rPr>
        <w:rFonts w:hint="default"/>
        <w:w w:val="103"/>
        <w:lang w:val="en-US" w:eastAsia="en-US" w:bidi="ar-SA"/>
      </w:rPr>
    </w:lvl>
    <w:lvl w:ilvl="1" w:tplc="E0523106">
      <w:numFmt w:val="bullet"/>
      <w:lvlText w:val="•"/>
      <w:lvlJc w:val="left"/>
      <w:pPr>
        <w:ind w:left="1693" w:hanging="339"/>
      </w:pPr>
      <w:rPr>
        <w:rFonts w:hint="default"/>
        <w:lang w:val="en-US" w:eastAsia="en-US" w:bidi="ar-SA"/>
      </w:rPr>
    </w:lvl>
    <w:lvl w:ilvl="2" w:tplc="37B8FE64">
      <w:numFmt w:val="bullet"/>
      <w:lvlText w:val="•"/>
      <w:lvlJc w:val="left"/>
      <w:pPr>
        <w:ind w:left="2946" w:hanging="339"/>
      </w:pPr>
      <w:rPr>
        <w:rFonts w:hint="default"/>
        <w:lang w:val="en-US" w:eastAsia="en-US" w:bidi="ar-SA"/>
      </w:rPr>
    </w:lvl>
    <w:lvl w:ilvl="3" w:tplc="02E8D708">
      <w:numFmt w:val="bullet"/>
      <w:lvlText w:val="•"/>
      <w:lvlJc w:val="left"/>
      <w:pPr>
        <w:ind w:left="4199" w:hanging="339"/>
      </w:pPr>
      <w:rPr>
        <w:rFonts w:hint="default"/>
        <w:lang w:val="en-US" w:eastAsia="en-US" w:bidi="ar-SA"/>
      </w:rPr>
    </w:lvl>
    <w:lvl w:ilvl="4" w:tplc="0F602D9E">
      <w:numFmt w:val="bullet"/>
      <w:lvlText w:val="•"/>
      <w:lvlJc w:val="left"/>
      <w:pPr>
        <w:ind w:left="5452" w:hanging="339"/>
      </w:pPr>
      <w:rPr>
        <w:rFonts w:hint="default"/>
        <w:lang w:val="en-US" w:eastAsia="en-US" w:bidi="ar-SA"/>
      </w:rPr>
    </w:lvl>
    <w:lvl w:ilvl="5" w:tplc="4F587D08">
      <w:numFmt w:val="bullet"/>
      <w:lvlText w:val="•"/>
      <w:lvlJc w:val="left"/>
      <w:pPr>
        <w:ind w:left="6706" w:hanging="339"/>
      </w:pPr>
      <w:rPr>
        <w:rFonts w:hint="default"/>
        <w:lang w:val="en-US" w:eastAsia="en-US" w:bidi="ar-SA"/>
      </w:rPr>
    </w:lvl>
    <w:lvl w:ilvl="6" w:tplc="29587458">
      <w:numFmt w:val="bullet"/>
      <w:lvlText w:val="•"/>
      <w:lvlJc w:val="left"/>
      <w:pPr>
        <w:ind w:left="7959" w:hanging="339"/>
      </w:pPr>
      <w:rPr>
        <w:rFonts w:hint="default"/>
        <w:lang w:val="en-US" w:eastAsia="en-US" w:bidi="ar-SA"/>
      </w:rPr>
    </w:lvl>
    <w:lvl w:ilvl="7" w:tplc="F60E204A">
      <w:numFmt w:val="bullet"/>
      <w:lvlText w:val="•"/>
      <w:lvlJc w:val="left"/>
      <w:pPr>
        <w:ind w:left="9212" w:hanging="339"/>
      </w:pPr>
      <w:rPr>
        <w:rFonts w:hint="default"/>
        <w:lang w:val="en-US" w:eastAsia="en-US" w:bidi="ar-SA"/>
      </w:rPr>
    </w:lvl>
    <w:lvl w:ilvl="8" w:tplc="22046950">
      <w:numFmt w:val="bullet"/>
      <w:lvlText w:val="•"/>
      <w:lvlJc w:val="left"/>
      <w:pPr>
        <w:ind w:left="10465" w:hanging="339"/>
      </w:pPr>
      <w:rPr>
        <w:rFonts w:hint="default"/>
        <w:lang w:val="en-US" w:eastAsia="en-US" w:bidi="ar-SA"/>
      </w:rPr>
    </w:lvl>
  </w:abstractNum>
  <w:abstractNum w:abstractNumId="27" w15:restartNumberingAfterBreak="0">
    <w:nsid w:val="0D564AA2"/>
    <w:multiLevelType w:val="hybridMultilevel"/>
    <w:tmpl w:val="C02CD658"/>
    <w:lvl w:ilvl="0" w:tplc="4C6C5EE0">
      <w:start w:val="5"/>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EE92354"/>
    <w:multiLevelType w:val="hybridMultilevel"/>
    <w:tmpl w:val="F264A432"/>
    <w:lvl w:ilvl="0" w:tplc="9E4EC5B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9B03CCA">
      <w:numFmt w:val="bullet"/>
      <w:lvlText w:val="•"/>
      <w:lvlJc w:val="left"/>
      <w:pPr>
        <w:ind w:left="909" w:hanging="509"/>
      </w:pPr>
      <w:rPr>
        <w:rFonts w:hint="default"/>
        <w:lang w:val="en-US" w:eastAsia="en-US" w:bidi="ar-SA"/>
      </w:rPr>
    </w:lvl>
    <w:lvl w:ilvl="2" w:tplc="6C687476">
      <w:numFmt w:val="bullet"/>
      <w:lvlText w:val="•"/>
      <w:lvlJc w:val="left"/>
      <w:pPr>
        <w:ind w:left="1199" w:hanging="509"/>
      </w:pPr>
      <w:rPr>
        <w:rFonts w:hint="default"/>
        <w:lang w:val="en-US" w:eastAsia="en-US" w:bidi="ar-SA"/>
      </w:rPr>
    </w:lvl>
    <w:lvl w:ilvl="3" w:tplc="71CAE822">
      <w:numFmt w:val="bullet"/>
      <w:lvlText w:val="•"/>
      <w:lvlJc w:val="left"/>
      <w:pPr>
        <w:ind w:left="1489" w:hanging="509"/>
      </w:pPr>
      <w:rPr>
        <w:rFonts w:hint="default"/>
        <w:lang w:val="en-US" w:eastAsia="en-US" w:bidi="ar-SA"/>
      </w:rPr>
    </w:lvl>
    <w:lvl w:ilvl="4" w:tplc="1F28B526">
      <w:numFmt w:val="bullet"/>
      <w:lvlText w:val="•"/>
      <w:lvlJc w:val="left"/>
      <w:pPr>
        <w:ind w:left="1779" w:hanging="509"/>
      </w:pPr>
      <w:rPr>
        <w:rFonts w:hint="default"/>
        <w:lang w:val="en-US" w:eastAsia="en-US" w:bidi="ar-SA"/>
      </w:rPr>
    </w:lvl>
    <w:lvl w:ilvl="5" w:tplc="1CFEAD00">
      <w:numFmt w:val="bullet"/>
      <w:lvlText w:val="•"/>
      <w:lvlJc w:val="left"/>
      <w:pPr>
        <w:ind w:left="2069" w:hanging="509"/>
      </w:pPr>
      <w:rPr>
        <w:rFonts w:hint="default"/>
        <w:lang w:val="en-US" w:eastAsia="en-US" w:bidi="ar-SA"/>
      </w:rPr>
    </w:lvl>
    <w:lvl w:ilvl="6" w:tplc="8A32210E">
      <w:numFmt w:val="bullet"/>
      <w:lvlText w:val="•"/>
      <w:lvlJc w:val="left"/>
      <w:pPr>
        <w:ind w:left="2359" w:hanging="509"/>
      </w:pPr>
      <w:rPr>
        <w:rFonts w:hint="default"/>
        <w:lang w:val="en-US" w:eastAsia="en-US" w:bidi="ar-SA"/>
      </w:rPr>
    </w:lvl>
    <w:lvl w:ilvl="7" w:tplc="8780C218">
      <w:numFmt w:val="bullet"/>
      <w:lvlText w:val="•"/>
      <w:lvlJc w:val="left"/>
      <w:pPr>
        <w:ind w:left="2649" w:hanging="509"/>
      </w:pPr>
      <w:rPr>
        <w:rFonts w:hint="default"/>
        <w:lang w:val="en-US" w:eastAsia="en-US" w:bidi="ar-SA"/>
      </w:rPr>
    </w:lvl>
    <w:lvl w:ilvl="8" w:tplc="B25AA600">
      <w:numFmt w:val="bullet"/>
      <w:lvlText w:val="•"/>
      <w:lvlJc w:val="left"/>
      <w:pPr>
        <w:ind w:left="2939" w:hanging="509"/>
      </w:pPr>
      <w:rPr>
        <w:rFonts w:hint="default"/>
        <w:lang w:val="en-US" w:eastAsia="en-US" w:bidi="ar-SA"/>
      </w:rPr>
    </w:lvl>
  </w:abstractNum>
  <w:abstractNum w:abstractNumId="29" w15:restartNumberingAfterBreak="0">
    <w:nsid w:val="10071993"/>
    <w:multiLevelType w:val="hybridMultilevel"/>
    <w:tmpl w:val="9A2E4C92"/>
    <w:lvl w:ilvl="0" w:tplc="E466A492">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1C4265"/>
    <w:multiLevelType w:val="hybridMultilevel"/>
    <w:tmpl w:val="C99C0FEA"/>
    <w:lvl w:ilvl="0" w:tplc="0A245D1A">
      <w:start w:val="1"/>
      <w:numFmt w:val="decimal"/>
      <w:lvlText w:val="%1)"/>
      <w:lvlJc w:val="left"/>
      <w:pPr>
        <w:ind w:left="485" w:hanging="379"/>
      </w:pPr>
      <w:rPr>
        <w:rFonts w:ascii="Times New Roman" w:eastAsia="Times New Roman" w:hAnsi="Times New Roman" w:cs="Times New Roman" w:hint="default"/>
        <w:spacing w:val="-1"/>
        <w:w w:val="103"/>
        <w:sz w:val="20"/>
        <w:szCs w:val="20"/>
        <w:lang w:val="en-US" w:eastAsia="en-US" w:bidi="ar-SA"/>
      </w:rPr>
    </w:lvl>
    <w:lvl w:ilvl="1" w:tplc="183AEE72">
      <w:numFmt w:val="bullet"/>
      <w:lvlText w:val="•"/>
      <w:lvlJc w:val="left"/>
      <w:pPr>
        <w:ind w:left="783" w:hanging="379"/>
      </w:pPr>
      <w:rPr>
        <w:rFonts w:hint="default"/>
        <w:lang w:val="en-US" w:eastAsia="en-US" w:bidi="ar-SA"/>
      </w:rPr>
    </w:lvl>
    <w:lvl w:ilvl="2" w:tplc="0DE217A6">
      <w:numFmt w:val="bullet"/>
      <w:lvlText w:val="•"/>
      <w:lvlJc w:val="left"/>
      <w:pPr>
        <w:ind w:left="1087" w:hanging="379"/>
      </w:pPr>
      <w:rPr>
        <w:rFonts w:hint="default"/>
        <w:lang w:val="en-US" w:eastAsia="en-US" w:bidi="ar-SA"/>
      </w:rPr>
    </w:lvl>
    <w:lvl w:ilvl="3" w:tplc="A7CA6A00">
      <w:numFmt w:val="bullet"/>
      <w:lvlText w:val="•"/>
      <w:lvlJc w:val="left"/>
      <w:pPr>
        <w:ind w:left="1391" w:hanging="379"/>
      </w:pPr>
      <w:rPr>
        <w:rFonts w:hint="default"/>
        <w:lang w:val="en-US" w:eastAsia="en-US" w:bidi="ar-SA"/>
      </w:rPr>
    </w:lvl>
    <w:lvl w:ilvl="4" w:tplc="E37CCEF2">
      <w:numFmt w:val="bullet"/>
      <w:lvlText w:val="•"/>
      <w:lvlJc w:val="left"/>
      <w:pPr>
        <w:ind w:left="1695" w:hanging="379"/>
      </w:pPr>
      <w:rPr>
        <w:rFonts w:hint="default"/>
        <w:lang w:val="en-US" w:eastAsia="en-US" w:bidi="ar-SA"/>
      </w:rPr>
    </w:lvl>
    <w:lvl w:ilvl="5" w:tplc="92A431CA">
      <w:numFmt w:val="bullet"/>
      <w:lvlText w:val="•"/>
      <w:lvlJc w:val="left"/>
      <w:pPr>
        <w:ind w:left="1999" w:hanging="379"/>
      </w:pPr>
      <w:rPr>
        <w:rFonts w:hint="default"/>
        <w:lang w:val="en-US" w:eastAsia="en-US" w:bidi="ar-SA"/>
      </w:rPr>
    </w:lvl>
    <w:lvl w:ilvl="6" w:tplc="7EC60252">
      <w:numFmt w:val="bullet"/>
      <w:lvlText w:val="•"/>
      <w:lvlJc w:val="left"/>
      <w:pPr>
        <w:ind w:left="2303" w:hanging="379"/>
      </w:pPr>
      <w:rPr>
        <w:rFonts w:hint="default"/>
        <w:lang w:val="en-US" w:eastAsia="en-US" w:bidi="ar-SA"/>
      </w:rPr>
    </w:lvl>
    <w:lvl w:ilvl="7" w:tplc="7E305D60">
      <w:numFmt w:val="bullet"/>
      <w:lvlText w:val="•"/>
      <w:lvlJc w:val="left"/>
      <w:pPr>
        <w:ind w:left="2607" w:hanging="379"/>
      </w:pPr>
      <w:rPr>
        <w:rFonts w:hint="default"/>
        <w:lang w:val="en-US" w:eastAsia="en-US" w:bidi="ar-SA"/>
      </w:rPr>
    </w:lvl>
    <w:lvl w:ilvl="8" w:tplc="A5EAAA06">
      <w:numFmt w:val="bullet"/>
      <w:lvlText w:val="•"/>
      <w:lvlJc w:val="left"/>
      <w:pPr>
        <w:ind w:left="2911" w:hanging="379"/>
      </w:pPr>
      <w:rPr>
        <w:rFonts w:hint="default"/>
        <w:lang w:val="en-US" w:eastAsia="en-US" w:bidi="ar-SA"/>
      </w:rPr>
    </w:lvl>
  </w:abstractNum>
  <w:abstractNum w:abstractNumId="31" w15:restartNumberingAfterBreak="0">
    <w:nsid w:val="101F36D1"/>
    <w:multiLevelType w:val="hybridMultilevel"/>
    <w:tmpl w:val="20FA9E7C"/>
    <w:lvl w:ilvl="0" w:tplc="BF584D8A">
      <w:start w:val="5"/>
      <w:numFmt w:val="upperLetter"/>
      <w:lvlText w:val="%1."/>
      <w:lvlJc w:val="left"/>
      <w:pPr>
        <w:ind w:left="508" w:hanging="401"/>
      </w:pPr>
      <w:rPr>
        <w:rFonts w:ascii="Times New Roman" w:eastAsia="Times New Roman" w:hAnsi="Times New Roman" w:cs="Times New Roman" w:hint="default"/>
        <w:spacing w:val="-2"/>
        <w:w w:val="103"/>
        <w:sz w:val="20"/>
        <w:szCs w:val="20"/>
      </w:rPr>
    </w:lvl>
    <w:lvl w:ilvl="1" w:tplc="04090019">
      <w:start w:val="1"/>
      <w:numFmt w:val="lowerLetter"/>
      <w:lvlText w:val="%2."/>
      <w:lvlJc w:val="left"/>
      <w:pPr>
        <w:ind w:left="1440" w:hanging="360"/>
      </w:pPr>
    </w:lvl>
    <w:lvl w:ilvl="2" w:tplc="959E35D0">
      <w:start w:val="1"/>
      <w:numFmt w:val="decimal"/>
      <w:lvlText w:val="%3)"/>
      <w:lvlJc w:val="left"/>
      <w:pPr>
        <w:ind w:left="2340" w:hanging="360"/>
      </w:pPr>
      <w:rPr>
        <w:rFonts w:hint="default"/>
        <w:w w:val="105"/>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43E63"/>
    <w:multiLevelType w:val="hybridMultilevel"/>
    <w:tmpl w:val="5BAE8062"/>
    <w:lvl w:ilvl="0" w:tplc="CE9499A6">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1A6AC710">
      <w:numFmt w:val="bullet"/>
      <w:lvlText w:val="•"/>
      <w:lvlJc w:val="left"/>
      <w:pPr>
        <w:ind w:left="909" w:hanging="513"/>
      </w:pPr>
      <w:rPr>
        <w:rFonts w:hint="default"/>
        <w:lang w:val="en-US" w:eastAsia="en-US" w:bidi="ar-SA"/>
      </w:rPr>
    </w:lvl>
    <w:lvl w:ilvl="2" w:tplc="3A2E8230">
      <w:numFmt w:val="bullet"/>
      <w:lvlText w:val="•"/>
      <w:lvlJc w:val="left"/>
      <w:pPr>
        <w:ind w:left="1199" w:hanging="513"/>
      </w:pPr>
      <w:rPr>
        <w:rFonts w:hint="default"/>
        <w:lang w:val="en-US" w:eastAsia="en-US" w:bidi="ar-SA"/>
      </w:rPr>
    </w:lvl>
    <w:lvl w:ilvl="3" w:tplc="040EF0D0">
      <w:numFmt w:val="bullet"/>
      <w:lvlText w:val="•"/>
      <w:lvlJc w:val="left"/>
      <w:pPr>
        <w:ind w:left="1489" w:hanging="513"/>
      </w:pPr>
      <w:rPr>
        <w:rFonts w:hint="default"/>
        <w:lang w:val="en-US" w:eastAsia="en-US" w:bidi="ar-SA"/>
      </w:rPr>
    </w:lvl>
    <w:lvl w:ilvl="4" w:tplc="1AA4560E">
      <w:numFmt w:val="bullet"/>
      <w:lvlText w:val="•"/>
      <w:lvlJc w:val="left"/>
      <w:pPr>
        <w:ind w:left="1779" w:hanging="513"/>
      </w:pPr>
      <w:rPr>
        <w:rFonts w:hint="default"/>
        <w:lang w:val="en-US" w:eastAsia="en-US" w:bidi="ar-SA"/>
      </w:rPr>
    </w:lvl>
    <w:lvl w:ilvl="5" w:tplc="D8A23E40">
      <w:numFmt w:val="bullet"/>
      <w:lvlText w:val="•"/>
      <w:lvlJc w:val="left"/>
      <w:pPr>
        <w:ind w:left="2069" w:hanging="513"/>
      </w:pPr>
      <w:rPr>
        <w:rFonts w:hint="default"/>
        <w:lang w:val="en-US" w:eastAsia="en-US" w:bidi="ar-SA"/>
      </w:rPr>
    </w:lvl>
    <w:lvl w:ilvl="6" w:tplc="85627F8C">
      <w:numFmt w:val="bullet"/>
      <w:lvlText w:val="•"/>
      <w:lvlJc w:val="left"/>
      <w:pPr>
        <w:ind w:left="2359" w:hanging="513"/>
      </w:pPr>
      <w:rPr>
        <w:rFonts w:hint="default"/>
        <w:lang w:val="en-US" w:eastAsia="en-US" w:bidi="ar-SA"/>
      </w:rPr>
    </w:lvl>
    <w:lvl w:ilvl="7" w:tplc="9CDAC086">
      <w:numFmt w:val="bullet"/>
      <w:lvlText w:val="•"/>
      <w:lvlJc w:val="left"/>
      <w:pPr>
        <w:ind w:left="2649" w:hanging="513"/>
      </w:pPr>
      <w:rPr>
        <w:rFonts w:hint="default"/>
        <w:lang w:val="en-US" w:eastAsia="en-US" w:bidi="ar-SA"/>
      </w:rPr>
    </w:lvl>
    <w:lvl w:ilvl="8" w:tplc="51ACCCAE">
      <w:numFmt w:val="bullet"/>
      <w:lvlText w:val="•"/>
      <w:lvlJc w:val="left"/>
      <w:pPr>
        <w:ind w:left="2939" w:hanging="513"/>
      </w:pPr>
      <w:rPr>
        <w:rFonts w:hint="default"/>
        <w:lang w:val="en-US" w:eastAsia="en-US" w:bidi="ar-SA"/>
      </w:rPr>
    </w:lvl>
  </w:abstractNum>
  <w:abstractNum w:abstractNumId="33" w15:restartNumberingAfterBreak="0">
    <w:nsid w:val="11F34960"/>
    <w:multiLevelType w:val="hybridMultilevel"/>
    <w:tmpl w:val="014E5040"/>
    <w:lvl w:ilvl="0" w:tplc="147E864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5376251C">
      <w:numFmt w:val="bullet"/>
      <w:lvlText w:val="•"/>
      <w:lvlJc w:val="left"/>
      <w:pPr>
        <w:ind w:left="909" w:hanging="513"/>
      </w:pPr>
      <w:rPr>
        <w:rFonts w:hint="default"/>
        <w:lang w:val="en-US" w:eastAsia="en-US" w:bidi="ar-SA"/>
      </w:rPr>
    </w:lvl>
    <w:lvl w:ilvl="2" w:tplc="2AF68720">
      <w:numFmt w:val="bullet"/>
      <w:lvlText w:val="•"/>
      <w:lvlJc w:val="left"/>
      <w:pPr>
        <w:ind w:left="1199" w:hanging="513"/>
      </w:pPr>
      <w:rPr>
        <w:rFonts w:hint="default"/>
        <w:lang w:val="en-US" w:eastAsia="en-US" w:bidi="ar-SA"/>
      </w:rPr>
    </w:lvl>
    <w:lvl w:ilvl="3" w:tplc="4566CC82">
      <w:numFmt w:val="bullet"/>
      <w:lvlText w:val="•"/>
      <w:lvlJc w:val="left"/>
      <w:pPr>
        <w:ind w:left="1489" w:hanging="513"/>
      </w:pPr>
      <w:rPr>
        <w:rFonts w:hint="default"/>
        <w:lang w:val="en-US" w:eastAsia="en-US" w:bidi="ar-SA"/>
      </w:rPr>
    </w:lvl>
    <w:lvl w:ilvl="4" w:tplc="113C7F4E">
      <w:numFmt w:val="bullet"/>
      <w:lvlText w:val="•"/>
      <w:lvlJc w:val="left"/>
      <w:pPr>
        <w:ind w:left="1779" w:hanging="513"/>
      </w:pPr>
      <w:rPr>
        <w:rFonts w:hint="default"/>
        <w:lang w:val="en-US" w:eastAsia="en-US" w:bidi="ar-SA"/>
      </w:rPr>
    </w:lvl>
    <w:lvl w:ilvl="5" w:tplc="6F465CB2">
      <w:numFmt w:val="bullet"/>
      <w:lvlText w:val="•"/>
      <w:lvlJc w:val="left"/>
      <w:pPr>
        <w:ind w:left="2069" w:hanging="513"/>
      </w:pPr>
      <w:rPr>
        <w:rFonts w:hint="default"/>
        <w:lang w:val="en-US" w:eastAsia="en-US" w:bidi="ar-SA"/>
      </w:rPr>
    </w:lvl>
    <w:lvl w:ilvl="6" w:tplc="8E18C960">
      <w:numFmt w:val="bullet"/>
      <w:lvlText w:val="•"/>
      <w:lvlJc w:val="left"/>
      <w:pPr>
        <w:ind w:left="2359" w:hanging="513"/>
      </w:pPr>
      <w:rPr>
        <w:rFonts w:hint="default"/>
        <w:lang w:val="en-US" w:eastAsia="en-US" w:bidi="ar-SA"/>
      </w:rPr>
    </w:lvl>
    <w:lvl w:ilvl="7" w:tplc="1F124282">
      <w:numFmt w:val="bullet"/>
      <w:lvlText w:val="•"/>
      <w:lvlJc w:val="left"/>
      <w:pPr>
        <w:ind w:left="2649" w:hanging="513"/>
      </w:pPr>
      <w:rPr>
        <w:rFonts w:hint="default"/>
        <w:lang w:val="en-US" w:eastAsia="en-US" w:bidi="ar-SA"/>
      </w:rPr>
    </w:lvl>
    <w:lvl w:ilvl="8" w:tplc="E500B024">
      <w:numFmt w:val="bullet"/>
      <w:lvlText w:val="•"/>
      <w:lvlJc w:val="left"/>
      <w:pPr>
        <w:ind w:left="2939" w:hanging="513"/>
      </w:pPr>
      <w:rPr>
        <w:rFonts w:hint="default"/>
        <w:lang w:val="en-US" w:eastAsia="en-US" w:bidi="ar-SA"/>
      </w:rPr>
    </w:lvl>
  </w:abstractNum>
  <w:abstractNum w:abstractNumId="34" w15:restartNumberingAfterBreak="0">
    <w:nsid w:val="132D556F"/>
    <w:multiLevelType w:val="hybridMultilevel"/>
    <w:tmpl w:val="8438D320"/>
    <w:lvl w:ilvl="0" w:tplc="01EC17B2">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54CA422A">
      <w:numFmt w:val="bullet"/>
      <w:lvlText w:val="•"/>
      <w:lvlJc w:val="left"/>
      <w:pPr>
        <w:ind w:left="855" w:hanging="453"/>
      </w:pPr>
      <w:rPr>
        <w:rFonts w:hint="default"/>
        <w:lang w:val="en-US" w:eastAsia="en-US" w:bidi="ar-SA"/>
      </w:rPr>
    </w:lvl>
    <w:lvl w:ilvl="2" w:tplc="AD3091CE">
      <w:numFmt w:val="bullet"/>
      <w:lvlText w:val="•"/>
      <w:lvlJc w:val="left"/>
      <w:pPr>
        <w:ind w:left="1151" w:hanging="453"/>
      </w:pPr>
      <w:rPr>
        <w:rFonts w:hint="default"/>
        <w:lang w:val="en-US" w:eastAsia="en-US" w:bidi="ar-SA"/>
      </w:rPr>
    </w:lvl>
    <w:lvl w:ilvl="3" w:tplc="1DEC6400">
      <w:numFmt w:val="bullet"/>
      <w:lvlText w:val="•"/>
      <w:lvlJc w:val="left"/>
      <w:pPr>
        <w:ind w:left="1447" w:hanging="453"/>
      </w:pPr>
      <w:rPr>
        <w:rFonts w:hint="default"/>
        <w:lang w:val="en-US" w:eastAsia="en-US" w:bidi="ar-SA"/>
      </w:rPr>
    </w:lvl>
    <w:lvl w:ilvl="4" w:tplc="C506F5D8">
      <w:numFmt w:val="bullet"/>
      <w:lvlText w:val="•"/>
      <w:lvlJc w:val="left"/>
      <w:pPr>
        <w:ind w:left="1743" w:hanging="453"/>
      </w:pPr>
      <w:rPr>
        <w:rFonts w:hint="default"/>
        <w:lang w:val="en-US" w:eastAsia="en-US" w:bidi="ar-SA"/>
      </w:rPr>
    </w:lvl>
    <w:lvl w:ilvl="5" w:tplc="273C9B9E">
      <w:numFmt w:val="bullet"/>
      <w:lvlText w:val="•"/>
      <w:lvlJc w:val="left"/>
      <w:pPr>
        <w:ind w:left="2039" w:hanging="453"/>
      </w:pPr>
      <w:rPr>
        <w:rFonts w:hint="default"/>
        <w:lang w:val="en-US" w:eastAsia="en-US" w:bidi="ar-SA"/>
      </w:rPr>
    </w:lvl>
    <w:lvl w:ilvl="6" w:tplc="8DC67142">
      <w:numFmt w:val="bullet"/>
      <w:lvlText w:val="•"/>
      <w:lvlJc w:val="left"/>
      <w:pPr>
        <w:ind w:left="2335" w:hanging="453"/>
      </w:pPr>
      <w:rPr>
        <w:rFonts w:hint="default"/>
        <w:lang w:val="en-US" w:eastAsia="en-US" w:bidi="ar-SA"/>
      </w:rPr>
    </w:lvl>
    <w:lvl w:ilvl="7" w:tplc="4D0AE452">
      <w:numFmt w:val="bullet"/>
      <w:lvlText w:val="•"/>
      <w:lvlJc w:val="left"/>
      <w:pPr>
        <w:ind w:left="2631" w:hanging="453"/>
      </w:pPr>
      <w:rPr>
        <w:rFonts w:hint="default"/>
        <w:lang w:val="en-US" w:eastAsia="en-US" w:bidi="ar-SA"/>
      </w:rPr>
    </w:lvl>
    <w:lvl w:ilvl="8" w:tplc="ADBA60FA">
      <w:numFmt w:val="bullet"/>
      <w:lvlText w:val="•"/>
      <w:lvlJc w:val="left"/>
      <w:pPr>
        <w:ind w:left="2927" w:hanging="453"/>
      </w:pPr>
      <w:rPr>
        <w:rFonts w:hint="default"/>
        <w:lang w:val="en-US" w:eastAsia="en-US" w:bidi="ar-SA"/>
      </w:rPr>
    </w:lvl>
  </w:abstractNum>
  <w:abstractNum w:abstractNumId="35" w15:restartNumberingAfterBreak="0">
    <w:nsid w:val="13652AB8"/>
    <w:multiLevelType w:val="hybridMultilevel"/>
    <w:tmpl w:val="F98AC388"/>
    <w:lvl w:ilvl="0" w:tplc="E88E539C">
      <w:start w:val="3"/>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047669A4">
      <w:numFmt w:val="bullet"/>
      <w:lvlText w:val="•"/>
      <w:lvlJc w:val="left"/>
      <w:pPr>
        <w:ind w:left="855" w:hanging="454"/>
      </w:pPr>
      <w:rPr>
        <w:rFonts w:hint="default"/>
        <w:lang w:val="en-US" w:eastAsia="en-US" w:bidi="ar-SA"/>
      </w:rPr>
    </w:lvl>
    <w:lvl w:ilvl="2" w:tplc="36304726">
      <w:numFmt w:val="bullet"/>
      <w:lvlText w:val="•"/>
      <w:lvlJc w:val="left"/>
      <w:pPr>
        <w:ind w:left="1151" w:hanging="454"/>
      </w:pPr>
      <w:rPr>
        <w:rFonts w:hint="default"/>
        <w:lang w:val="en-US" w:eastAsia="en-US" w:bidi="ar-SA"/>
      </w:rPr>
    </w:lvl>
    <w:lvl w:ilvl="3" w:tplc="D4C8A162">
      <w:numFmt w:val="bullet"/>
      <w:lvlText w:val="•"/>
      <w:lvlJc w:val="left"/>
      <w:pPr>
        <w:ind w:left="1447" w:hanging="454"/>
      </w:pPr>
      <w:rPr>
        <w:rFonts w:hint="default"/>
        <w:lang w:val="en-US" w:eastAsia="en-US" w:bidi="ar-SA"/>
      </w:rPr>
    </w:lvl>
    <w:lvl w:ilvl="4" w:tplc="C900ABB6">
      <w:numFmt w:val="bullet"/>
      <w:lvlText w:val="•"/>
      <w:lvlJc w:val="left"/>
      <w:pPr>
        <w:ind w:left="1743" w:hanging="454"/>
      </w:pPr>
      <w:rPr>
        <w:rFonts w:hint="default"/>
        <w:lang w:val="en-US" w:eastAsia="en-US" w:bidi="ar-SA"/>
      </w:rPr>
    </w:lvl>
    <w:lvl w:ilvl="5" w:tplc="D66EF8F0">
      <w:numFmt w:val="bullet"/>
      <w:lvlText w:val="•"/>
      <w:lvlJc w:val="left"/>
      <w:pPr>
        <w:ind w:left="2039" w:hanging="454"/>
      </w:pPr>
      <w:rPr>
        <w:rFonts w:hint="default"/>
        <w:lang w:val="en-US" w:eastAsia="en-US" w:bidi="ar-SA"/>
      </w:rPr>
    </w:lvl>
    <w:lvl w:ilvl="6" w:tplc="D2746876">
      <w:numFmt w:val="bullet"/>
      <w:lvlText w:val="•"/>
      <w:lvlJc w:val="left"/>
      <w:pPr>
        <w:ind w:left="2335" w:hanging="454"/>
      </w:pPr>
      <w:rPr>
        <w:rFonts w:hint="default"/>
        <w:lang w:val="en-US" w:eastAsia="en-US" w:bidi="ar-SA"/>
      </w:rPr>
    </w:lvl>
    <w:lvl w:ilvl="7" w:tplc="ECFACE70">
      <w:numFmt w:val="bullet"/>
      <w:lvlText w:val="•"/>
      <w:lvlJc w:val="left"/>
      <w:pPr>
        <w:ind w:left="2631" w:hanging="454"/>
      </w:pPr>
      <w:rPr>
        <w:rFonts w:hint="default"/>
        <w:lang w:val="en-US" w:eastAsia="en-US" w:bidi="ar-SA"/>
      </w:rPr>
    </w:lvl>
    <w:lvl w:ilvl="8" w:tplc="516ABD56">
      <w:numFmt w:val="bullet"/>
      <w:lvlText w:val="•"/>
      <w:lvlJc w:val="left"/>
      <w:pPr>
        <w:ind w:left="2927" w:hanging="454"/>
      </w:pPr>
      <w:rPr>
        <w:rFonts w:hint="default"/>
        <w:lang w:val="en-US" w:eastAsia="en-US" w:bidi="ar-SA"/>
      </w:rPr>
    </w:lvl>
  </w:abstractNum>
  <w:abstractNum w:abstractNumId="36" w15:restartNumberingAfterBreak="0">
    <w:nsid w:val="136B232D"/>
    <w:multiLevelType w:val="hybridMultilevel"/>
    <w:tmpl w:val="4AE6D7C4"/>
    <w:lvl w:ilvl="0" w:tplc="00982CE0">
      <w:start w:val="1"/>
      <w:numFmt w:val="decimal"/>
      <w:lvlText w:val="%1)"/>
      <w:lvlJc w:val="left"/>
      <w:pPr>
        <w:ind w:left="615" w:hanging="509"/>
      </w:pPr>
      <w:rPr>
        <w:rFonts w:ascii="Times New Roman" w:eastAsia="Times New Roman" w:hAnsi="Times New Roman" w:cs="Times New Roman"/>
        <w:w w:val="103"/>
        <w:sz w:val="20"/>
        <w:szCs w:val="20"/>
        <w:lang w:val="en-US" w:eastAsia="en-US" w:bidi="ar-SA"/>
      </w:rPr>
    </w:lvl>
    <w:lvl w:ilvl="1" w:tplc="BF36FAA0">
      <w:numFmt w:val="bullet"/>
      <w:lvlText w:val="•"/>
      <w:lvlJc w:val="left"/>
      <w:pPr>
        <w:ind w:left="909" w:hanging="509"/>
      </w:pPr>
      <w:rPr>
        <w:rFonts w:hint="default"/>
        <w:lang w:val="en-US" w:eastAsia="en-US" w:bidi="ar-SA"/>
      </w:rPr>
    </w:lvl>
    <w:lvl w:ilvl="2" w:tplc="5F00E7E8">
      <w:numFmt w:val="bullet"/>
      <w:lvlText w:val="•"/>
      <w:lvlJc w:val="left"/>
      <w:pPr>
        <w:ind w:left="1199" w:hanging="509"/>
      </w:pPr>
      <w:rPr>
        <w:rFonts w:hint="default"/>
        <w:lang w:val="en-US" w:eastAsia="en-US" w:bidi="ar-SA"/>
      </w:rPr>
    </w:lvl>
    <w:lvl w:ilvl="3" w:tplc="316A2F9A">
      <w:numFmt w:val="bullet"/>
      <w:lvlText w:val="•"/>
      <w:lvlJc w:val="left"/>
      <w:pPr>
        <w:ind w:left="1489" w:hanging="509"/>
      </w:pPr>
      <w:rPr>
        <w:rFonts w:hint="default"/>
        <w:lang w:val="en-US" w:eastAsia="en-US" w:bidi="ar-SA"/>
      </w:rPr>
    </w:lvl>
    <w:lvl w:ilvl="4" w:tplc="91C850BC">
      <w:numFmt w:val="bullet"/>
      <w:lvlText w:val="•"/>
      <w:lvlJc w:val="left"/>
      <w:pPr>
        <w:ind w:left="1779" w:hanging="509"/>
      </w:pPr>
      <w:rPr>
        <w:rFonts w:hint="default"/>
        <w:lang w:val="en-US" w:eastAsia="en-US" w:bidi="ar-SA"/>
      </w:rPr>
    </w:lvl>
    <w:lvl w:ilvl="5" w:tplc="C9B239F0">
      <w:numFmt w:val="bullet"/>
      <w:lvlText w:val="•"/>
      <w:lvlJc w:val="left"/>
      <w:pPr>
        <w:ind w:left="2069" w:hanging="509"/>
      </w:pPr>
      <w:rPr>
        <w:rFonts w:hint="default"/>
        <w:lang w:val="en-US" w:eastAsia="en-US" w:bidi="ar-SA"/>
      </w:rPr>
    </w:lvl>
    <w:lvl w:ilvl="6" w:tplc="24DA2314">
      <w:numFmt w:val="bullet"/>
      <w:lvlText w:val="•"/>
      <w:lvlJc w:val="left"/>
      <w:pPr>
        <w:ind w:left="2359" w:hanging="509"/>
      </w:pPr>
      <w:rPr>
        <w:rFonts w:hint="default"/>
        <w:lang w:val="en-US" w:eastAsia="en-US" w:bidi="ar-SA"/>
      </w:rPr>
    </w:lvl>
    <w:lvl w:ilvl="7" w:tplc="FDD8D4CC">
      <w:numFmt w:val="bullet"/>
      <w:lvlText w:val="•"/>
      <w:lvlJc w:val="left"/>
      <w:pPr>
        <w:ind w:left="2649" w:hanging="509"/>
      </w:pPr>
      <w:rPr>
        <w:rFonts w:hint="default"/>
        <w:lang w:val="en-US" w:eastAsia="en-US" w:bidi="ar-SA"/>
      </w:rPr>
    </w:lvl>
    <w:lvl w:ilvl="8" w:tplc="3D4CDC22">
      <w:numFmt w:val="bullet"/>
      <w:lvlText w:val="•"/>
      <w:lvlJc w:val="left"/>
      <w:pPr>
        <w:ind w:left="2939" w:hanging="509"/>
      </w:pPr>
      <w:rPr>
        <w:rFonts w:hint="default"/>
        <w:lang w:val="en-US" w:eastAsia="en-US" w:bidi="ar-SA"/>
      </w:rPr>
    </w:lvl>
  </w:abstractNum>
  <w:abstractNum w:abstractNumId="37" w15:restartNumberingAfterBreak="0">
    <w:nsid w:val="13FE19D5"/>
    <w:multiLevelType w:val="hybridMultilevel"/>
    <w:tmpl w:val="4A9CC028"/>
    <w:lvl w:ilvl="0" w:tplc="3CD04FCC">
      <w:start w:val="2"/>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97ECA5F2">
      <w:numFmt w:val="bullet"/>
      <w:lvlText w:val="•"/>
      <w:lvlJc w:val="left"/>
      <w:pPr>
        <w:ind w:left="855" w:hanging="447"/>
      </w:pPr>
      <w:rPr>
        <w:rFonts w:hint="default"/>
        <w:lang w:val="en-US" w:eastAsia="en-US" w:bidi="ar-SA"/>
      </w:rPr>
    </w:lvl>
    <w:lvl w:ilvl="2" w:tplc="BEA8B0E2">
      <w:numFmt w:val="bullet"/>
      <w:lvlText w:val="•"/>
      <w:lvlJc w:val="left"/>
      <w:pPr>
        <w:ind w:left="1151" w:hanging="447"/>
      </w:pPr>
      <w:rPr>
        <w:rFonts w:hint="default"/>
        <w:lang w:val="en-US" w:eastAsia="en-US" w:bidi="ar-SA"/>
      </w:rPr>
    </w:lvl>
    <w:lvl w:ilvl="3" w:tplc="5060CE0C">
      <w:numFmt w:val="bullet"/>
      <w:lvlText w:val="•"/>
      <w:lvlJc w:val="left"/>
      <w:pPr>
        <w:ind w:left="1447" w:hanging="447"/>
      </w:pPr>
      <w:rPr>
        <w:rFonts w:hint="default"/>
        <w:lang w:val="en-US" w:eastAsia="en-US" w:bidi="ar-SA"/>
      </w:rPr>
    </w:lvl>
    <w:lvl w:ilvl="4" w:tplc="51408124">
      <w:numFmt w:val="bullet"/>
      <w:lvlText w:val="•"/>
      <w:lvlJc w:val="left"/>
      <w:pPr>
        <w:ind w:left="1743" w:hanging="447"/>
      </w:pPr>
      <w:rPr>
        <w:rFonts w:hint="default"/>
        <w:lang w:val="en-US" w:eastAsia="en-US" w:bidi="ar-SA"/>
      </w:rPr>
    </w:lvl>
    <w:lvl w:ilvl="5" w:tplc="E4181B02">
      <w:numFmt w:val="bullet"/>
      <w:lvlText w:val="•"/>
      <w:lvlJc w:val="left"/>
      <w:pPr>
        <w:ind w:left="2039" w:hanging="447"/>
      </w:pPr>
      <w:rPr>
        <w:rFonts w:hint="default"/>
        <w:lang w:val="en-US" w:eastAsia="en-US" w:bidi="ar-SA"/>
      </w:rPr>
    </w:lvl>
    <w:lvl w:ilvl="6" w:tplc="7718781A">
      <w:numFmt w:val="bullet"/>
      <w:lvlText w:val="•"/>
      <w:lvlJc w:val="left"/>
      <w:pPr>
        <w:ind w:left="2335" w:hanging="447"/>
      </w:pPr>
      <w:rPr>
        <w:rFonts w:hint="default"/>
        <w:lang w:val="en-US" w:eastAsia="en-US" w:bidi="ar-SA"/>
      </w:rPr>
    </w:lvl>
    <w:lvl w:ilvl="7" w:tplc="E434478E">
      <w:numFmt w:val="bullet"/>
      <w:lvlText w:val="•"/>
      <w:lvlJc w:val="left"/>
      <w:pPr>
        <w:ind w:left="2631" w:hanging="447"/>
      </w:pPr>
      <w:rPr>
        <w:rFonts w:hint="default"/>
        <w:lang w:val="en-US" w:eastAsia="en-US" w:bidi="ar-SA"/>
      </w:rPr>
    </w:lvl>
    <w:lvl w:ilvl="8" w:tplc="850CAA80">
      <w:numFmt w:val="bullet"/>
      <w:lvlText w:val="•"/>
      <w:lvlJc w:val="left"/>
      <w:pPr>
        <w:ind w:left="2927" w:hanging="447"/>
      </w:pPr>
      <w:rPr>
        <w:rFonts w:hint="default"/>
        <w:lang w:val="en-US" w:eastAsia="en-US" w:bidi="ar-SA"/>
      </w:rPr>
    </w:lvl>
  </w:abstractNum>
  <w:abstractNum w:abstractNumId="38" w15:restartNumberingAfterBreak="0">
    <w:nsid w:val="15871605"/>
    <w:multiLevelType w:val="hybridMultilevel"/>
    <w:tmpl w:val="82DE1A60"/>
    <w:lvl w:ilvl="0" w:tplc="97DE921A">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EA7131"/>
    <w:multiLevelType w:val="hybridMultilevel"/>
    <w:tmpl w:val="4D1227E4"/>
    <w:lvl w:ilvl="0" w:tplc="6F7C5B9E">
      <w:start w:val="3"/>
      <w:numFmt w:val="lowerRoman"/>
      <w:lvlText w:val="(%1)"/>
      <w:lvlJc w:val="left"/>
      <w:pPr>
        <w:ind w:left="663" w:hanging="303"/>
      </w:pPr>
      <w:rPr>
        <w:rFonts w:ascii="Times New Roman" w:eastAsia="Times New Roman" w:hAnsi="Times New Roman" w:cs="Times New Roman" w:hint="default"/>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F168A2"/>
    <w:multiLevelType w:val="hybridMultilevel"/>
    <w:tmpl w:val="CC2C7242"/>
    <w:lvl w:ilvl="0" w:tplc="7FAAF9C8">
      <w:start w:val="1"/>
      <w:numFmt w:val="decimal"/>
      <w:lvlText w:val="%1)"/>
      <w:lvlJc w:val="left"/>
      <w:pPr>
        <w:ind w:left="619" w:hanging="513"/>
      </w:pPr>
      <w:rPr>
        <w:rFonts w:ascii="Times New Roman" w:eastAsia="Times New Roman" w:hAnsi="Times New Roman" w:cs="Times New Roman" w:hint="default"/>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63E0009"/>
    <w:multiLevelType w:val="hybridMultilevel"/>
    <w:tmpl w:val="D28A8286"/>
    <w:lvl w:ilvl="0" w:tplc="E154EAD8">
      <w:start w:val="1"/>
      <w:numFmt w:val="decimal"/>
      <w:lvlText w:val="%1)"/>
      <w:lvlJc w:val="left"/>
      <w:pPr>
        <w:ind w:left="619" w:hanging="513"/>
      </w:pPr>
      <w:rPr>
        <w:rFonts w:ascii="Times New Roman" w:eastAsia="Times New Roman" w:hAnsi="Times New Roman" w:cs="Times New Roman"/>
        <w:w w:val="103"/>
        <w:sz w:val="20"/>
        <w:szCs w:val="20"/>
        <w:lang w:val="en-US" w:eastAsia="en-US" w:bidi="ar-SA"/>
      </w:rPr>
    </w:lvl>
    <w:lvl w:ilvl="1" w:tplc="9B9068CE">
      <w:numFmt w:val="bullet"/>
      <w:lvlText w:val="•"/>
      <w:lvlJc w:val="left"/>
      <w:pPr>
        <w:ind w:left="909" w:hanging="513"/>
      </w:pPr>
      <w:rPr>
        <w:rFonts w:hint="default"/>
        <w:lang w:val="en-US" w:eastAsia="en-US" w:bidi="ar-SA"/>
      </w:rPr>
    </w:lvl>
    <w:lvl w:ilvl="2" w:tplc="37AE74CE">
      <w:numFmt w:val="bullet"/>
      <w:lvlText w:val="•"/>
      <w:lvlJc w:val="left"/>
      <w:pPr>
        <w:ind w:left="1199" w:hanging="513"/>
      </w:pPr>
      <w:rPr>
        <w:rFonts w:hint="default"/>
        <w:lang w:val="en-US" w:eastAsia="en-US" w:bidi="ar-SA"/>
      </w:rPr>
    </w:lvl>
    <w:lvl w:ilvl="3" w:tplc="791826E8">
      <w:numFmt w:val="bullet"/>
      <w:lvlText w:val="•"/>
      <w:lvlJc w:val="left"/>
      <w:pPr>
        <w:ind w:left="1489" w:hanging="513"/>
      </w:pPr>
      <w:rPr>
        <w:rFonts w:hint="default"/>
        <w:lang w:val="en-US" w:eastAsia="en-US" w:bidi="ar-SA"/>
      </w:rPr>
    </w:lvl>
    <w:lvl w:ilvl="4" w:tplc="15E410F0">
      <w:numFmt w:val="bullet"/>
      <w:lvlText w:val="•"/>
      <w:lvlJc w:val="left"/>
      <w:pPr>
        <w:ind w:left="1779" w:hanging="513"/>
      </w:pPr>
      <w:rPr>
        <w:rFonts w:hint="default"/>
        <w:lang w:val="en-US" w:eastAsia="en-US" w:bidi="ar-SA"/>
      </w:rPr>
    </w:lvl>
    <w:lvl w:ilvl="5" w:tplc="444CADDE">
      <w:numFmt w:val="bullet"/>
      <w:lvlText w:val="•"/>
      <w:lvlJc w:val="left"/>
      <w:pPr>
        <w:ind w:left="2069" w:hanging="513"/>
      </w:pPr>
      <w:rPr>
        <w:rFonts w:hint="default"/>
        <w:lang w:val="en-US" w:eastAsia="en-US" w:bidi="ar-SA"/>
      </w:rPr>
    </w:lvl>
    <w:lvl w:ilvl="6" w:tplc="972036A0">
      <w:numFmt w:val="bullet"/>
      <w:lvlText w:val="•"/>
      <w:lvlJc w:val="left"/>
      <w:pPr>
        <w:ind w:left="2359" w:hanging="513"/>
      </w:pPr>
      <w:rPr>
        <w:rFonts w:hint="default"/>
        <w:lang w:val="en-US" w:eastAsia="en-US" w:bidi="ar-SA"/>
      </w:rPr>
    </w:lvl>
    <w:lvl w:ilvl="7" w:tplc="E99A5624">
      <w:numFmt w:val="bullet"/>
      <w:lvlText w:val="•"/>
      <w:lvlJc w:val="left"/>
      <w:pPr>
        <w:ind w:left="2649" w:hanging="513"/>
      </w:pPr>
      <w:rPr>
        <w:rFonts w:hint="default"/>
        <w:lang w:val="en-US" w:eastAsia="en-US" w:bidi="ar-SA"/>
      </w:rPr>
    </w:lvl>
    <w:lvl w:ilvl="8" w:tplc="1EB0C432">
      <w:numFmt w:val="bullet"/>
      <w:lvlText w:val="•"/>
      <w:lvlJc w:val="left"/>
      <w:pPr>
        <w:ind w:left="2939" w:hanging="513"/>
      </w:pPr>
      <w:rPr>
        <w:rFonts w:hint="default"/>
        <w:lang w:val="en-US" w:eastAsia="en-US" w:bidi="ar-SA"/>
      </w:rPr>
    </w:lvl>
  </w:abstractNum>
  <w:abstractNum w:abstractNumId="42" w15:restartNumberingAfterBreak="0">
    <w:nsid w:val="16AC014E"/>
    <w:multiLevelType w:val="hybridMultilevel"/>
    <w:tmpl w:val="683AF0D0"/>
    <w:lvl w:ilvl="0" w:tplc="F72CEDB4">
      <w:start w:val="1"/>
      <w:numFmt w:val="decimal"/>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A300DEE6">
      <w:numFmt w:val="bullet"/>
      <w:lvlText w:val="•"/>
      <w:lvlJc w:val="left"/>
      <w:pPr>
        <w:ind w:left="909" w:hanging="510"/>
      </w:pPr>
      <w:rPr>
        <w:rFonts w:hint="default"/>
        <w:lang w:val="en-US" w:eastAsia="en-US" w:bidi="ar-SA"/>
      </w:rPr>
    </w:lvl>
    <w:lvl w:ilvl="2" w:tplc="9880F9E8">
      <w:numFmt w:val="bullet"/>
      <w:lvlText w:val="•"/>
      <w:lvlJc w:val="left"/>
      <w:pPr>
        <w:ind w:left="1199" w:hanging="510"/>
      </w:pPr>
      <w:rPr>
        <w:rFonts w:hint="default"/>
        <w:lang w:val="en-US" w:eastAsia="en-US" w:bidi="ar-SA"/>
      </w:rPr>
    </w:lvl>
    <w:lvl w:ilvl="3" w:tplc="EF6485A0">
      <w:numFmt w:val="bullet"/>
      <w:lvlText w:val="•"/>
      <w:lvlJc w:val="left"/>
      <w:pPr>
        <w:ind w:left="1489" w:hanging="510"/>
      </w:pPr>
      <w:rPr>
        <w:rFonts w:hint="default"/>
        <w:lang w:val="en-US" w:eastAsia="en-US" w:bidi="ar-SA"/>
      </w:rPr>
    </w:lvl>
    <w:lvl w:ilvl="4" w:tplc="EE42F40C">
      <w:numFmt w:val="bullet"/>
      <w:lvlText w:val="•"/>
      <w:lvlJc w:val="left"/>
      <w:pPr>
        <w:ind w:left="1779" w:hanging="510"/>
      </w:pPr>
      <w:rPr>
        <w:rFonts w:hint="default"/>
        <w:lang w:val="en-US" w:eastAsia="en-US" w:bidi="ar-SA"/>
      </w:rPr>
    </w:lvl>
    <w:lvl w:ilvl="5" w:tplc="362C9F72">
      <w:numFmt w:val="bullet"/>
      <w:lvlText w:val="•"/>
      <w:lvlJc w:val="left"/>
      <w:pPr>
        <w:ind w:left="2069" w:hanging="510"/>
      </w:pPr>
      <w:rPr>
        <w:rFonts w:hint="default"/>
        <w:lang w:val="en-US" w:eastAsia="en-US" w:bidi="ar-SA"/>
      </w:rPr>
    </w:lvl>
    <w:lvl w:ilvl="6" w:tplc="49E2EC5E">
      <w:numFmt w:val="bullet"/>
      <w:lvlText w:val="•"/>
      <w:lvlJc w:val="left"/>
      <w:pPr>
        <w:ind w:left="2359" w:hanging="510"/>
      </w:pPr>
      <w:rPr>
        <w:rFonts w:hint="default"/>
        <w:lang w:val="en-US" w:eastAsia="en-US" w:bidi="ar-SA"/>
      </w:rPr>
    </w:lvl>
    <w:lvl w:ilvl="7" w:tplc="57281232">
      <w:numFmt w:val="bullet"/>
      <w:lvlText w:val="•"/>
      <w:lvlJc w:val="left"/>
      <w:pPr>
        <w:ind w:left="2649" w:hanging="510"/>
      </w:pPr>
      <w:rPr>
        <w:rFonts w:hint="default"/>
        <w:lang w:val="en-US" w:eastAsia="en-US" w:bidi="ar-SA"/>
      </w:rPr>
    </w:lvl>
    <w:lvl w:ilvl="8" w:tplc="5FDA813C">
      <w:numFmt w:val="bullet"/>
      <w:lvlText w:val="•"/>
      <w:lvlJc w:val="left"/>
      <w:pPr>
        <w:ind w:left="2939" w:hanging="510"/>
      </w:pPr>
      <w:rPr>
        <w:rFonts w:hint="default"/>
        <w:lang w:val="en-US" w:eastAsia="en-US" w:bidi="ar-SA"/>
      </w:rPr>
    </w:lvl>
  </w:abstractNum>
  <w:abstractNum w:abstractNumId="43" w15:restartNumberingAfterBreak="0">
    <w:nsid w:val="173D37E8"/>
    <w:multiLevelType w:val="hybridMultilevel"/>
    <w:tmpl w:val="15CEDF12"/>
    <w:lvl w:ilvl="0" w:tplc="3196A7B6">
      <w:start w:val="3"/>
      <w:numFmt w:val="decimal"/>
      <w:lvlText w:val="%1)"/>
      <w:lvlJc w:val="left"/>
      <w:pPr>
        <w:ind w:left="619" w:hanging="512"/>
      </w:pPr>
      <w:rPr>
        <w:rFonts w:ascii="Times New Roman" w:eastAsia="Times New Roman" w:hAnsi="Times New Roman" w:cs="Times New Roman" w:hint="default"/>
        <w:w w:val="103"/>
        <w:sz w:val="20"/>
        <w:szCs w:val="20"/>
        <w:lang w:val="en-US" w:eastAsia="en-US" w:bidi="ar-SA"/>
      </w:rPr>
    </w:lvl>
    <w:lvl w:ilvl="1" w:tplc="66DC7C7E">
      <w:numFmt w:val="bullet"/>
      <w:lvlText w:val="•"/>
      <w:lvlJc w:val="left"/>
      <w:pPr>
        <w:ind w:left="909" w:hanging="512"/>
      </w:pPr>
      <w:rPr>
        <w:rFonts w:hint="default"/>
        <w:lang w:val="en-US" w:eastAsia="en-US" w:bidi="ar-SA"/>
      </w:rPr>
    </w:lvl>
    <w:lvl w:ilvl="2" w:tplc="89E20B6E">
      <w:numFmt w:val="bullet"/>
      <w:lvlText w:val="•"/>
      <w:lvlJc w:val="left"/>
      <w:pPr>
        <w:ind w:left="1199" w:hanging="512"/>
      </w:pPr>
      <w:rPr>
        <w:rFonts w:hint="default"/>
        <w:lang w:val="en-US" w:eastAsia="en-US" w:bidi="ar-SA"/>
      </w:rPr>
    </w:lvl>
    <w:lvl w:ilvl="3" w:tplc="00A04ED8">
      <w:numFmt w:val="bullet"/>
      <w:lvlText w:val="•"/>
      <w:lvlJc w:val="left"/>
      <w:pPr>
        <w:ind w:left="1489" w:hanging="512"/>
      </w:pPr>
      <w:rPr>
        <w:rFonts w:hint="default"/>
        <w:lang w:val="en-US" w:eastAsia="en-US" w:bidi="ar-SA"/>
      </w:rPr>
    </w:lvl>
    <w:lvl w:ilvl="4" w:tplc="3844E082">
      <w:numFmt w:val="bullet"/>
      <w:lvlText w:val="•"/>
      <w:lvlJc w:val="left"/>
      <w:pPr>
        <w:ind w:left="1779" w:hanging="512"/>
      </w:pPr>
      <w:rPr>
        <w:rFonts w:hint="default"/>
        <w:lang w:val="en-US" w:eastAsia="en-US" w:bidi="ar-SA"/>
      </w:rPr>
    </w:lvl>
    <w:lvl w:ilvl="5" w:tplc="722C8412">
      <w:numFmt w:val="bullet"/>
      <w:lvlText w:val="•"/>
      <w:lvlJc w:val="left"/>
      <w:pPr>
        <w:ind w:left="2069" w:hanging="512"/>
      </w:pPr>
      <w:rPr>
        <w:rFonts w:hint="default"/>
        <w:lang w:val="en-US" w:eastAsia="en-US" w:bidi="ar-SA"/>
      </w:rPr>
    </w:lvl>
    <w:lvl w:ilvl="6" w:tplc="09FEB680">
      <w:numFmt w:val="bullet"/>
      <w:lvlText w:val="•"/>
      <w:lvlJc w:val="left"/>
      <w:pPr>
        <w:ind w:left="2359" w:hanging="512"/>
      </w:pPr>
      <w:rPr>
        <w:rFonts w:hint="default"/>
        <w:lang w:val="en-US" w:eastAsia="en-US" w:bidi="ar-SA"/>
      </w:rPr>
    </w:lvl>
    <w:lvl w:ilvl="7" w:tplc="C4F21798">
      <w:numFmt w:val="bullet"/>
      <w:lvlText w:val="•"/>
      <w:lvlJc w:val="left"/>
      <w:pPr>
        <w:ind w:left="2649" w:hanging="512"/>
      </w:pPr>
      <w:rPr>
        <w:rFonts w:hint="default"/>
        <w:lang w:val="en-US" w:eastAsia="en-US" w:bidi="ar-SA"/>
      </w:rPr>
    </w:lvl>
    <w:lvl w:ilvl="8" w:tplc="7BA622CC">
      <w:numFmt w:val="bullet"/>
      <w:lvlText w:val="•"/>
      <w:lvlJc w:val="left"/>
      <w:pPr>
        <w:ind w:left="2939" w:hanging="512"/>
      </w:pPr>
      <w:rPr>
        <w:rFonts w:hint="default"/>
        <w:lang w:val="en-US" w:eastAsia="en-US" w:bidi="ar-SA"/>
      </w:rPr>
    </w:lvl>
  </w:abstractNum>
  <w:abstractNum w:abstractNumId="44" w15:restartNumberingAfterBreak="0">
    <w:nsid w:val="174F6614"/>
    <w:multiLevelType w:val="hybridMultilevel"/>
    <w:tmpl w:val="A6B4C636"/>
    <w:lvl w:ilvl="0" w:tplc="A9EC4148">
      <w:start w:val="2"/>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CAC2223A">
      <w:numFmt w:val="bullet"/>
      <w:lvlText w:val="•"/>
      <w:lvlJc w:val="left"/>
      <w:pPr>
        <w:ind w:left="909" w:hanging="509"/>
      </w:pPr>
      <w:rPr>
        <w:rFonts w:hint="default"/>
        <w:lang w:val="en-US" w:eastAsia="en-US" w:bidi="ar-SA"/>
      </w:rPr>
    </w:lvl>
    <w:lvl w:ilvl="2" w:tplc="8BEEBAAE">
      <w:numFmt w:val="bullet"/>
      <w:lvlText w:val="•"/>
      <w:lvlJc w:val="left"/>
      <w:pPr>
        <w:ind w:left="1199" w:hanging="509"/>
      </w:pPr>
      <w:rPr>
        <w:rFonts w:hint="default"/>
        <w:lang w:val="en-US" w:eastAsia="en-US" w:bidi="ar-SA"/>
      </w:rPr>
    </w:lvl>
    <w:lvl w:ilvl="3" w:tplc="4F746576">
      <w:numFmt w:val="bullet"/>
      <w:lvlText w:val="•"/>
      <w:lvlJc w:val="left"/>
      <w:pPr>
        <w:ind w:left="1489" w:hanging="509"/>
      </w:pPr>
      <w:rPr>
        <w:rFonts w:hint="default"/>
        <w:lang w:val="en-US" w:eastAsia="en-US" w:bidi="ar-SA"/>
      </w:rPr>
    </w:lvl>
    <w:lvl w:ilvl="4" w:tplc="EC64696E">
      <w:numFmt w:val="bullet"/>
      <w:lvlText w:val="•"/>
      <w:lvlJc w:val="left"/>
      <w:pPr>
        <w:ind w:left="1779" w:hanging="509"/>
      </w:pPr>
      <w:rPr>
        <w:rFonts w:hint="default"/>
        <w:lang w:val="en-US" w:eastAsia="en-US" w:bidi="ar-SA"/>
      </w:rPr>
    </w:lvl>
    <w:lvl w:ilvl="5" w:tplc="415EFE7A">
      <w:numFmt w:val="bullet"/>
      <w:lvlText w:val="•"/>
      <w:lvlJc w:val="left"/>
      <w:pPr>
        <w:ind w:left="2069" w:hanging="509"/>
      </w:pPr>
      <w:rPr>
        <w:rFonts w:hint="default"/>
        <w:lang w:val="en-US" w:eastAsia="en-US" w:bidi="ar-SA"/>
      </w:rPr>
    </w:lvl>
    <w:lvl w:ilvl="6" w:tplc="38CC73E0">
      <w:numFmt w:val="bullet"/>
      <w:lvlText w:val="•"/>
      <w:lvlJc w:val="left"/>
      <w:pPr>
        <w:ind w:left="2359" w:hanging="509"/>
      </w:pPr>
      <w:rPr>
        <w:rFonts w:hint="default"/>
        <w:lang w:val="en-US" w:eastAsia="en-US" w:bidi="ar-SA"/>
      </w:rPr>
    </w:lvl>
    <w:lvl w:ilvl="7" w:tplc="DF649DAA">
      <w:numFmt w:val="bullet"/>
      <w:lvlText w:val="•"/>
      <w:lvlJc w:val="left"/>
      <w:pPr>
        <w:ind w:left="2649" w:hanging="509"/>
      </w:pPr>
      <w:rPr>
        <w:rFonts w:hint="default"/>
        <w:lang w:val="en-US" w:eastAsia="en-US" w:bidi="ar-SA"/>
      </w:rPr>
    </w:lvl>
    <w:lvl w:ilvl="8" w:tplc="064E45A4">
      <w:numFmt w:val="bullet"/>
      <w:lvlText w:val="•"/>
      <w:lvlJc w:val="left"/>
      <w:pPr>
        <w:ind w:left="2939" w:hanging="509"/>
      </w:pPr>
      <w:rPr>
        <w:rFonts w:hint="default"/>
        <w:lang w:val="en-US" w:eastAsia="en-US" w:bidi="ar-SA"/>
      </w:rPr>
    </w:lvl>
  </w:abstractNum>
  <w:abstractNum w:abstractNumId="45" w15:restartNumberingAfterBreak="0">
    <w:nsid w:val="176D752E"/>
    <w:multiLevelType w:val="hybridMultilevel"/>
    <w:tmpl w:val="6430FD98"/>
    <w:lvl w:ilvl="0" w:tplc="524228B0">
      <w:start w:val="2"/>
      <w:numFmt w:val="decimal"/>
      <w:lvlText w:val="%1)"/>
      <w:lvlJc w:val="left"/>
      <w:pPr>
        <w:ind w:left="615" w:hanging="510"/>
      </w:pPr>
      <w:rPr>
        <w:rFonts w:ascii="Times New Roman" w:eastAsia="Times New Roman" w:hAnsi="Times New Roman" w:cs="Times New Roman" w:hint="default"/>
        <w:spacing w:val="-1"/>
        <w:w w:val="103"/>
        <w:sz w:val="20"/>
        <w:szCs w:val="20"/>
        <w:lang w:val="en-US" w:eastAsia="en-US" w:bidi="ar-SA"/>
      </w:rPr>
    </w:lvl>
    <w:lvl w:ilvl="1" w:tplc="38686376">
      <w:numFmt w:val="bullet"/>
      <w:lvlText w:val="•"/>
      <w:lvlJc w:val="left"/>
      <w:pPr>
        <w:ind w:left="909" w:hanging="510"/>
      </w:pPr>
      <w:rPr>
        <w:rFonts w:hint="default"/>
        <w:lang w:val="en-US" w:eastAsia="en-US" w:bidi="ar-SA"/>
      </w:rPr>
    </w:lvl>
    <w:lvl w:ilvl="2" w:tplc="2E502B2E">
      <w:numFmt w:val="bullet"/>
      <w:lvlText w:val="•"/>
      <w:lvlJc w:val="left"/>
      <w:pPr>
        <w:ind w:left="1199" w:hanging="510"/>
      </w:pPr>
      <w:rPr>
        <w:rFonts w:hint="default"/>
        <w:lang w:val="en-US" w:eastAsia="en-US" w:bidi="ar-SA"/>
      </w:rPr>
    </w:lvl>
    <w:lvl w:ilvl="3" w:tplc="07767FBE">
      <w:numFmt w:val="bullet"/>
      <w:lvlText w:val="•"/>
      <w:lvlJc w:val="left"/>
      <w:pPr>
        <w:ind w:left="1489" w:hanging="510"/>
      </w:pPr>
      <w:rPr>
        <w:rFonts w:hint="default"/>
        <w:lang w:val="en-US" w:eastAsia="en-US" w:bidi="ar-SA"/>
      </w:rPr>
    </w:lvl>
    <w:lvl w:ilvl="4" w:tplc="2F60D0D6">
      <w:numFmt w:val="bullet"/>
      <w:lvlText w:val="•"/>
      <w:lvlJc w:val="left"/>
      <w:pPr>
        <w:ind w:left="1779" w:hanging="510"/>
      </w:pPr>
      <w:rPr>
        <w:rFonts w:hint="default"/>
        <w:lang w:val="en-US" w:eastAsia="en-US" w:bidi="ar-SA"/>
      </w:rPr>
    </w:lvl>
    <w:lvl w:ilvl="5" w:tplc="589CD934">
      <w:numFmt w:val="bullet"/>
      <w:lvlText w:val="•"/>
      <w:lvlJc w:val="left"/>
      <w:pPr>
        <w:ind w:left="2069" w:hanging="510"/>
      </w:pPr>
      <w:rPr>
        <w:rFonts w:hint="default"/>
        <w:lang w:val="en-US" w:eastAsia="en-US" w:bidi="ar-SA"/>
      </w:rPr>
    </w:lvl>
    <w:lvl w:ilvl="6" w:tplc="32B803CA">
      <w:numFmt w:val="bullet"/>
      <w:lvlText w:val="•"/>
      <w:lvlJc w:val="left"/>
      <w:pPr>
        <w:ind w:left="2359" w:hanging="510"/>
      </w:pPr>
      <w:rPr>
        <w:rFonts w:hint="default"/>
        <w:lang w:val="en-US" w:eastAsia="en-US" w:bidi="ar-SA"/>
      </w:rPr>
    </w:lvl>
    <w:lvl w:ilvl="7" w:tplc="A73C23F4">
      <w:numFmt w:val="bullet"/>
      <w:lvlText w:val="•"/>
      <w:lvlJc w:val="left"/>
      <w:pPr>
        <w:ind w:left="2649" w:hanging="510"/>
      </w:pPr>
      <w:rPr>
        <w:rFonts w:hint="default"/>
        <w:lang w:val="en-US" w:eastAsia="en-US" w:bidi="ar-SA"/>
      </w:rPr>
    </w:lvl>
    <w:lvl w:ilvl="8" w:tplc="9F8EBCEA">
      <w:numFmt w:val="bullet"/>
      <w:lvlText w:val="•"/>
      <w:lvlJc w:val="left"/>
      <w:pPr>
        <w:ind w:left="2939" w:hanging="510"/>
      </w:pPr>
      <w:rPr>
        <w:rFonts w:hint="default"/>
        <w:lang w:val="en-US" w:eastAsia="en-US" w:bidi="ar-SA"/>
      </w:rPr>
    </w:lvl>
  </w:abstractNum>
  <w:abstractNum w:abstractNumId="46" w15:restartNumberingAfterBreak="0">
    <w:nsid w:val="18791726"/>
    <w:multiLevelType w:val="hybridMultilevel"/>
    <w:tmpl w:val="888283A8"/>
    <w:lvl w:ilvl="0" w:tplc="4F48F862">
      <w:start w:val="1"/>
      <w:numFmt w:val="decimal"/>
      <w:lvlText w:val="%1)"/>
      <w:lvlJc w:val="left"/>
      <w:pPr>
        <w:ind w:left="532" w:hanging="425"/>
      </w:pPr>
      <w:rPr>
        <w:rFonts w:ascii="Times New Roman" w:eastAsia="Times New Roman" w:hAnsi="Times New Roman" w:cs="Times New Roman" w:hint="default"/>
        <w:spacing w:val="-1"/>
        <w:w w:val="103"/>
        <w:sz w:val="20"/>
        <w:szCs w:val="20"/>
        <w:lang w:val="en-US" w:eastAsia="en-US" w:bidi="ar-SA"/>
      </w:rPr>
    </w:lvl>
    <w:lvl w:ilvl="1" w:tplc="4F027CF6">
      <w:numFmt w:val="bullet"/>
      <w:lvlText w:val="•"/>
      <w:lvlJc w:val="left"/>
      <w:pPr>
        <w:ind w:left="837" w:hanging="425"/>
      </w:pPr>
      <w:rPr>
        <w:rFonts w:hint="default"/>
        <w:lang w:val="en-US" w:eastAsia="en-US" w:bidi="ar-SA"/>
      </w:rPr>
    </w:lvl>
    <w:lvl w:ilvl="2" w:tplc="68AE7364">
      <w:numFmt w:val="bullet"/>
      <w:lvlText w:val="•"/>
      <w:lvlJc w:val="left"/>
      <w:pPr>
        <w:ind w:left="1135" w:hanging="425"/>
      </w:pPr>
      <w:rPr>
        <w:rFonts w:hint="default"/>
        <w:lang w:val="en-US" w:eastAsia="en-US" w:bidi="ar-SA"/>
      </w:rPr>
    </w:lvl>
    <w:lvl w:ilvl="3" w:tplc="57BE77D8">
      <w:numFmt w:val="bullet"/>
      <w:lvlText w:val="•"/>
      <w:lvlJc w:val="left"/>
      <w:pPr>
        <w:ind w:left="1433" w:hanging="425"/>
      </w:pPr>
      <w:rPr>
        <w:rFonts w:hint="default"/>
        <w:lang w:val="en-US" w:eastAsia="en-US" w:bidi="ar-SA"/>
      </w:rPr>
    </w:lvl>
    <w:lvl w:ilvl="4" w:tplc="2EFE449E">
      <w:numFmt w:val="bullet"/>
      <w:lvlText w:val="•"/>
      <w:lvlJc w:val="left"/>
      <w:pPr>
        <w:ind w:left="1731" w:hanging="425"/>
      </w:pPr>
      <w:rPr>
        <w:rFonts w:hint="default"/>
        <w:lang w:val="en-US" w:eastAsia="en-US" w:bidi="ar-SA"/>
      </w:rPr>
    </w:lvl>
    <w:lvl w:ilvl="5" w:tplc="AEF6C0DC">
      <w:numFmt w:val="bullet"/>
      <w:lvlText w:val="•"/>
      <w:lvlJc w:val="left"/>
      <w:pPr>
        <w:ind w:left="2029" w:hanging="425"/>
      </w:pPr>
      <w:rPr>
        <w:rFonts w:hint="default"/>
        <w:lang w:val="en-US" w:eastAsia="en-US" w:bidi="ar-SA"/>
      </w:rPr>
    </w:lvl>
    <w:lvl w:ilvl="6" w:tplc="45564FCC">
      <w:numFmt w:val="bullet"/>
      <w:lvlText w:val="•"/>
      <w:lvlJc w:val="left"/>
      <w:pPr>
        <w:ind w:left="2327" w:hanging="425"/>
      </w:pPr>
      <w:rPr>
        <w:rFonts w:hint="default"/>
        <w:lang w:val="en-US" w:eastAsia="en-US" w:bidi="ar-SA"/>
      </w:rPr>
    </w:lvl>
    <w:lvl w:ilvl="7" w:tplc="D5164FFC">
      <w:numFmt w:val="bullet"/>
      <w:lvlText w:val="•"/>
      <w:lvlJc w:val="left"/>
      <w:pPr>
        <w:ind w:left="2625" w:hanging="425"/>
      </w:pPr>
      <w:rPr>
        <w:rFonts w:hint="default"/>
        <w:lang w:val="en-US" w:eastAsia="en-US" w:bidi="ar-SA"/>
      </w:rPr>
    </w:lvl>
    <w:lvl w:ilvl="8" w:tplc="07CC8448">
      <w:numFmt w:val="bullet"/>
      <w:lvlText w:val="•"/>
      <w:lvlJc w:val="left"/>
      <w:pPr>
        <w:ind w:left="2923" w:hanging="425"/>
      </w:pPr>
      <w:rPr>
        <w:rFonts w:hint="default"/>
        <w:lang w:val="en-US" w:eastAsia="en-US" w:bidi="ar-SA"/>
      </w:rPr>
    </w:lvl>
  </w:abstractNum>
  <w:abstractNum w:abstractNumId="47" w15:restartNumberingAfterBreak="0">
    <w:nsid w:val="189B20E4"/>
    <w:multiLevelType w:val="hybridMultilevel"/>
    <w:tmpl w:val="0D4EBF04"/>
    <w:lvl w:ilvl="0" w:tplc="B32E816A">
      <w:start w:val="1"/>
      <w:numFmt w:val="decimal"/>
      <w:lvlText w:val="%1)"/>
      <w:lvlJc w:val="left"/>
      <w:pPr>
        <w:ind w:left="561" w:hanging="454"/>
      </w:pPr>
      <w:rPr>
        <w:rFonts w:ascii="Times New Roman" w:eastAsia="Times New Roman" w:hAnsi="Times New Roman" w:cs="Times New Roman" w:hint="default"/>
        <w:spacing w:val="-1"/>
        <w:w w:val="103"/>
        <w:sz w:val="20"/>
        <w:szCs w:val="20"/>
        <w:lang w:val="en-US" w:eastAsia="en-US" w:bidi="ar-SA"/>
      </w:rPr>
    </w:lvl>
    <w:lvl w:ilvl="1" w:tplc="595CA9FE">
      <w:numFmt w:val="bullet"/>
      <w:lvlText w:val="•"/>
      <w:lvlJc w:val="left"/>
      <w:pPr>
        <w:ind w:left="855" w:hanging="454"/>
      </w:pPr>
      <w:rPr>
        <w:rFonts w:hint="default"/>
        <w:lang w:val="en-US" w:eastAsia="en-US" w:bidi="ar-SA"/>
      </w:rPr>
    </w:lvl>
    <w:lvl w:ilvl="2" w:tplc="22D00B3C">
      <w:numFmt w:val="bullet"/>
      <w:lvlText w:val="•"/>
      <w:lvlJc w:val="left"/>
      <w:pPr>
        <w:ind w:left="1151" w:hanging="454"/>
      </w:pPr>
      <w:rPr>
        <w:rFonts w:hint="default"/>
        <w:lang w:val="en-US" w:eastAsia="en-US" w:bidi="ar-SA"/>
      </w:rPr>
    </w:lvl>
    <w:lvl w:ilvl="3" w:tplc="7A5A50FC">
      <w:numFmt w:val="bullet"/>
      <w:lvlText w:val="•"/>
      <w:lvlJc w:val="left"/>
      <w:pPr>
        <w:ind w:left="1447" w:hanging="454"/>
      </w:pPr>
      <w:rPr>
        <w:rFonts w:hint="default"/>
        <w:lang w:val="en-US" w:eastAsia="en-US" w:bidi="ar-SA"/>
      </w:rPr>
    </w:lvl>
    <w:lvl w:ilvl="4" w:tplc="489E21C0">
      <w:numFmt w:val="bullet"/>
      <w:lvlText w:val="•"/>
      <w:lvlJc w:val="left"/>
      <w:pPr>
        <w:ind w:left="1743" w:hanging="454"/>
      </w:pPr>
      <w:rPr>
        <w:rFonts w:hint="default"/>
        <w:lang w:val="en-US" w:eastAsia="en-US" w:bidi="ar-SA"/>
      </w:rPr>
    </w:lvl>
    <w:lvl w:ilvl="5" w:tplc="095A132E">
      <w:numFmt w:val="bullet"/>
      <w:lvlText w:val="•"/>
      <w:lvlJc w:val="left"/>
      <w:pPr>
        <w:ind w:left="2039" w:hanging="454"/>
      </w:pPr>
      <w:rPr>
        <w:rFonts w:hint="default"/>
        <w:lang w:val="en-US" w:eastAsia="en-US" w:bidi="ar-SA"/>
      </w:rPr>
    </w:lvl>
    <w:lvl w:ilvl="6" w:tplc="53E02096">
      <w:numFmt w:val="bullet"/>
      <w:lvlText w:val="•"/>
      <w:lvlJc w:val="left"/>
      <w:pPr>
        <w:ind w:left="2335" w:hanging="454"/>
      </w:pPr>
      <w:rPr>
        <w:rFonts w:hint="default"/>
        <w:lang w:val="en-US" w:eastAsia="en-US" w:bidi="ar-SA"/>
      </w:rPr>
    </w:lvl>
    <w:lvl w:ilvl="7" w:tplc="8A9287BE">
      <w:numFmt w:val="bullet"/>
      <w:lvlText w:val="•"/>
      <w:lvlJc w:val="left"/>
      <w:pPr>
        <w:ind w:left="2631" w:hanging="454"/>
      </w:pPr>
      <w:rPr>
        <w:rFonts w:hint="default"/>
        <w:lang w:val="en-US" w:eastAsia="en-US" w:bidi="ar-SA"/>
      </w:rPr>
    </w:lvl>
    <w:lvl w:ilvl="8" w:tplc="0F28CB00">
      <w:numFmt w:val="bullet"/>
      <w:lvlText w:val="•"/>
      <w:lvlJc w:val="left"/>
      <w:pPr>
        <w:ind w:left="2927" w:hanging="454"/>
      </w:pPr>
      <w:rPr>
        <w:rFonts w:hint="default"/>
        <w:lang w:val="en-US" w:eastAsia="en-US" w:bidi="ar-SA"/>
      </w:rPr>
    </w:lvl>
  </w:abstractNum>
  <w:abstractNum w:abstractNumId="48" w15:restartNumberingAfterBreak="0">
    <w:nsid w:val="18F75E82"/>
    <w:multiLevelType w:val="hybridMultilevel"/>
    <w:tmpl w:val="B4104374"/>
    <w:lvl w:ilvl="0" w:tplc="EC341634">
      <w:start w:val="1"/>
      <w:numFmt w:val="lowerRoman"/>
      <w:lvlText w:val="(%1)"/>
      <w:lvlJc w:val="left"/>
      <w:pPr>
        <w:ind w:left="663" w:hanging="303"/>
      </w:pPr>
      <w:rPr>
        <w:rFonts w:ascii="Times New Roman" w:eastAsia="Times New Roman" w:hAnsi="Times New Roman" w:cs="Times New Roman" w:hint="default"/>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91A2A06"/>
    <w:multiLevelType w:val="hybridMultilevel"/>
    <w:tmpl w:val="C89A79CC"/>
    <w:lvl w:ilvl="0" w:tplc="EFAAD5F4">
      <w:start w:val="1"/>
      <w:numFmt w:val="decimal"/>
      <w:lvlText w:val="%1)"/>
      <w:lvlJc w:val="left"/>
      <w:pPr>
        <w:ind w:left="556" w:hanging="449"/>
      </w:pPr>
      <w:rPr>
        <w:rFonts w:ascii="Times New Roman" w:eastAsia="Times New Roman" w:hAnsi="Times New Roman" w:cs="Times New Roman" w:hint="default"/>
        <w:w w:val="103"/>
        <w:sz w:val="20"/>
        <w:szCs w:val="20"/>
        <w:lang w:val="en-US" w:eastAsia="en-US" w:bidi="ar-SA"/>
      </w:rPr>
    </w:lvl>
    <w:lvl w:ilvl="1" w:tplc="92704460">
      <w:numFmt w:val="bullet"/>
      <w:lvlText w:val="•"/>
      <w:lvlJc w:val="left"/>
      <w:pPr>
        <w:ind w:left="855" w:hanging="449"/>
      </w:pPr>
      <w:rPr>
        <w:rFonts w:hint="default"/>
        <w:lang w:val="en-US" w:eastAsia="en-US" w:bidi="ar-SA"/>
      </w:rPr>
    </w:lvl>
    <w:lvl w:ilvl="2" w:tplc="A1B88290">
      <w:numFmt w:val="bullet"/>
      <w:lvlText w:val="•"/>
      <w:lvlJc w:val="left"/>
      <w:pPr>
        <w:ind w:left="1151" w:hanging="449"/>
      </w:pPr>
      <w:rPr>
        <w:rFonts w:hint="default"/>
        <w:lang w:val="en-US" w:eastAsia="en-US" w:bidi="ar-SA"/>
      </w:rPr>
    </w:lvl>
    <w:lvl w:ilvl="3" w:tplc="648A5AF8">
      <w:numFmt w:val="bullet"/>
      <w:lvlText w:val="•"/>
      <w:lvlJc w:val="left"/>
      <w:pPr>
        <w:ind w:left="1447" w:hanging="449"/>
      </w:pPr>
      <w:rPr>
        <w:rFonts w:hint="default"/>
        <w:lang w:val="en-US" w:eastAsia="en-US" w:bidi="ar-SA"/>
      </w:rPr>
    </w:lvl>
    <w:lvl w:ilvl="4" w:tplc="5056849C">
      <w:numFmt w:val="bullet"/>
      <w:lvlText w:val="•"/>
      <w:lvlJc w:val="left"/>
      <w:pPr>
        <w:ind w:left="1743" w:hanging="449"/>
      </w:pPr>
      <w:rPr>
        <w:rFonts w:hint="default"/>
        <w:lang w:val="en-US" w:eastAsia="en-US" w:bidi="ar-SA"/>
      </w:rPr>
    </w:lvl>
    <w:lvl w:ilvl="5" w:tplc="F3B643B6">
      <w:numFmt w:val="bullet"/>
      <w:lvlText w:val="•"/>
      <w:lvlJc w:val="left"/>
      <w:pPr>
        <w:ind w:left="2039" w:hanging="449"/>
      </w:pPr>
      <w:rPr>
        <w:rFonts w:hint="default"/>
        <w:lang w:val="en-US" w:eastAsia="en-US" w:bidi="ar-SA"/>
      </w:rPr>
    </w:lvl>
    <w:lvl w:ilvl="6" w:tplc="E8905A5E">
      <w:numFmt w:val="bullet"/>
      <w:lvlText w:val="•"/>
      <w:lvlJc w:val="left"/>
      <w:pPr>
        <w:ind w:left="2335" w:hanging="449"/>
      </w:pPr>
      <w:rPr>
        <w:rFonts w:hint="default"/>
        <w:lang w:val="en-US" w:eastAsia="en-US" w:bidi="ar-SA"/>
      </w:rPr>
    </w:lvl>
    <w:lvl w:ilvl="7" w:tplc="63E4BA76">
      <w:numFmt w:val="bullet"/>
      <w:lvlText w:val="•"/>
      <w:lvlJc w:val="left"/>
      <w:pPr>
        <w:ind w:left="2631" w:hanging="449"/>
      </w:pPr>
      <w:rPr>
        <w:rFonts w:hint="default"/>
        <w:lang w:val="en-US" w:eastAsia="en-US" w:bidi="ar-SA"/>
      </w:rPr>
    </w:lvl>
    <w:lvl w:ilvl="8" w:tplc="F92A6DBC">
      <w:numFmt w:val="bullet"/>
      <w:lvlText w:val="•"/>
      <w:lvlJc w:val="left"/>
      <w:pPr>
        <w:ind w:left="2927" w:hanging="449"/>
      </w:pPr>
      <w:rPr>
        <w:rFonts w:hint="default"/>
        <w:lang w:val="en-US" w:eastAsia="en-US" w:bidi="ar-SA"/>
      </w:rPr>
    </w:lvl>
  </w:abstractNum>
  <w:abstractNum w:abstractNumId="50" w15:restartNumberingAfterBreak="0">
    <w:nsid w:val="197A0A53"/>
    <w:multiLevelType w:val="hybridMultilevel"/>
    <w:tmpl w:val="24646DA6"/>
    <w:lvl w:ilvl="0" w:tplc="E4A4F756">
      <w:start w:val="1"/>
      <w:numFmt w:val="decimal"/>
      <w:lvlText w:val="%1)"/>
      <w:lvlJc w:val="left"/>
      <w:pPr>
        <w:ind w:left="479" w:hanging="374"/>
      </w:pPr>
      <w:rPr>
        <w:rFonts w:ascii="Times New Roman" w:eastAsia="Times New Roman" w:hAnsi="Times New Roman" w:cs="Times New Roman" w:hint="default"/>
        <w:w w:val="103"/>
        <w:sz w:val="20"/>
        <w:szCs w:val="20"/>
        <w:lang w:val="en-US" w:eastAsia="en-US" w:bidi="ar-SA"/>
      </w:rPr>
    </w:lvl>
    <w:lvl w:ilvl="1" w:tplc="4A66828A">
      <w:numFmt w:val="bullet"/>
      <w:lvlText w:val="•"/>
      <w:lvlJc w:val="left"/>
      <w:pPr>
        <w:ind w:left="783" w:hanging="374"/>
      </w:pPr>
      <w:rPr>
        <w:rFonts w:hint="default"/>
        <w:lang w:val="en-US" w:eastAsia="en-US" w:bidi="ar-SA"/>
      </w:rPr>
    </w:lvl>
    <w:lvl w:ilvl="2" w:tplc="5F34CEA8">
      <w:numFmt w:val="bullet"/>
      <w:lvlText w:val="•"/>
      <w:lvlJc w:val="left"/>
      <w:pPr>
        <w:ind w:left="1087" w:hanging="374"/>
      </w:pPr>
      <w:rPr>
        <w:rFonts w:hint="default"/>
        <w:lang w:val="en-US" w:eastAsia="en-US" w:bidi="ar-SA"/>
      </w:rPr>
    </w:lvl>
    <w:lvl w:ilvl="3" w:tplc="93BE61DC">
      <w:numFmt w:val="bullet"/>
      <w:lvlText w:val="•"/>
      <w:lvlJc w:val="left"/>
      <w:pPr>
        <w:ind w:left="1391" w:hanging="374"/>
      </w:pPr>
      <w:rPr>
        <w:rFonts w:hint="default"/>
        <w:lang w:val="en-US" w:eastAsia="en-US" w:bidi="ar-SA"/>
      </w:rPr>
    </w:lvl>
    <w:lvl w:ilvl="4" w:tplc="C658B4B8">
      <w:numFmt w:val="bullet"/>
      <w:lvlText w:val="•"/>
      <w:lvlJc w:val="left"/>
      <w:pPr>
        <w:ind w:left="1695" w:hanging="374"/>
      </w:pPr>
      <w:rPr>
        <w:rFonts w:hint="default"/>
        <w:lang w:val="en-US" w:eastAsia="en-US" w:bidi="ar-SA"/>
      </w:rPr>
    </w:lvl>
    <w:lvl w:ilvl="5" w:tplc="98AED9A0">
      <w:numFmt w:val="bullet"/>
      <w:lvlText w:val="•"/>
      <w:lvlJc w:val="left"/>
      <w:pPr>
        <w:ind w:left="1999" w:hanging="374"/>
      </w:pPr>
      <w:rPr>
        <w:rFonts w:hint="default"/>
        <w:lang w:val="en-US" w:eastAsia="en-US" w:bidi="ar-SA"/>
      </w:rPr>
    </w:lvl>
    <w:lvl w:ilvl="6" w:tplc="53EAC986">
      <w:numFmt w:val="bullet"/>
      <w:lvlText w:val="•"/>
      <w:lvlJc w:val="left"/>
      <w:pPr>
        <w:ind w:left="2303" w:hanging="374"/>
      </w:pPr>
      <w:rPr>
        <w:rFonts w:hint="default"/>
        <w:lang w:val="en-US" w:eastAsia="en-US" w:bidi="ar-SA"/>
      </w:rPr>
    </w:lvl>
    <w:lvl w:ilvl="7" w:tplc="99340FF8">
      <w:numFmt w:val="bullet"/>
      <w:lvlText w:val="•"/>
      <w:lvlJc w:val="left"/>
      <w:pPr>
        <w:ind w:left="2607" w:hanging="374"/>
      </w:pPr>
      <w:rPr>
        <w:rFonts w:hint="default"/>
        <w:lang w:val="en-US" w:eastAsia="en-US" w:bidi="ar-SA"/>
      </w:rPr>
    </w:lvl>
    <w:lvl w:ilvl="8" w:tplc="DA1639CC">
      <w:numFmt w:val="bullet"/>
      <w:lvlText w:val="•"/>
      <w:lvlJc w:val="left"/>
      <w:pPr>
        <w:ind w:left="2911" w:hanging="374"/>
      </w:pPr>
      <w:rPr>
        <w:rFonts w:hint="default"/>
        <w:lang w:val="en-US" w:eastAsia="en-US" w:bidi="ar-SA"/>
      </w:rPr>
    </w:lvl>
  </w:abstractNum>
  <w:abstractNum w:abstractNumId="51" w15:restartNumberingAfterBreak="0">
    <w:nsid w:val="199801FA"/>
    <w:multiLevelType w:val="hybridMultilevel"/>
    <w:tmpl w:val="E14E096E"/>
    <w:lvl w:ilvl="0" w:tplc="2822E818">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62B8AE5A">
      <w:numFmt w:val="bullet"/>
      <w:lvlText w:val="•"/>
      <w:lvlJc w:val="left"/>
      <w:pPr>
        <w:ind w:left="783" w:hanging="380"/>
      </w:pPr>
      <w:rPr>
        <w:rFonts w:hint="default"/>
        <w:lang w:val="en-US" w:eastAsia="en-US" w:bidi="ar-SA"/>
      </w:rPr>
    </w:lvl>
    <w:lvl w:ilvl="2" w:tplc="5212FA94">
      <w:numFmt w:val="bullet"/>
      <w:lvlText w:val="•"/>
      <w:lvlJc w:val="left"/>
      <w:pPr>
        <w:ind w:left="1087" w:hanging="380"/>
      </w:pPr>
      <w:rPr>
        <w:rFonts w:hint="default"/>
        <w:lang w:val="en-US" w:eastAsia="en-US" w:bidi="ar-SA"/>
      </w:rPr>
    </w:lvl>
    <w:lvl w:ilvl="3" w:tplc="C2747104">
      <w:numFmt w:val="bullet"/>
      <w:lvlText w:val="•"/>
      <w:lvlJc w:val="left"/>
      <w:pPr>
        <w:ind w:left="1391" w:hanging="380"/>
      </w:pPr>
      <w:rPr>
        <w:rFonts w:hint="default"/>
        <w:lang w:val="en-US" w:eastAsia="en-US" w:bidi="ar-SA"/>
      </w:rPr>
    </w:lvl>
    <w:lvl w:ilvl="4" w:tplc="084C87D2">
      <w:numFmt w:val="bullet"/>
      <w:lvlText w:val="•"/>
      <w:lvlJc w:val="left"/>
      <w:pPr>
        <w:ind w:left="1695" w:hanging="380"/>
      </w:pPr>
      <w:rPr>
        <w:rFonts w:hint="default"/>
        <w:lang w:val="en-US" w:eastAsia="en-US" w:bidi="ar-SA"/>
      </w:rPr>
    </w:lvl>
    <w:lvl w:ilvl="5" w:tplc="F31E88D6">
      <w:numFmt w:val="bullet"/>
      <w:lvlText w:val="•"/>
      <w:lvlJc w:val="left"/>
      <w:pPr>
        <w:ind w:left="1999" w:hanging="380"/>
      </w:pPr>
      <w:rPr>
        <w:rFonts w:hint="default"/>
        <w:lang w:val="en-US" w:eastAsia="en-US" w:bidi="ar-SA"/>
      </w:rPr>
    </w:lvl>
    <w:lvl w:ilvl="6" w:tplc="F7F88C32">
      <w:numFmt w:val="bullet"/>
      <w:lvlText w:val="•"/>
      <w:lvlJc w:val="left"/>
      <w:pPr>
        <w:ind w:left="2303" w:hanging="380"/>
      </w:pPr>
      <w:rPr>
        <w:rFonts w:hint="default"/>
        <w:lang w:val="en-US" w:eastAsia="en-US" w:bidi="ar-SA"/>
      </w:rPr>
    </w:lvl>
    <w:lvl w:ilvl="7" w:tplc="EAF0C13A">
      <w:numFmt w:val="bullet"/>
      <w:lvlText w:val="•"/>
      <w:lvlJc w:val="left"/>
      <w:pPr>
        <w:ind w:left="2607" w:hanging="380"/>
      </w:pPr>
      <w:rPr>
        <w:rFonts w:hint="default"/>
        <w:lang w:val="en-US" w:eastAsia="en-US" w:bidi="ar-SA"/>
      </w:rPr>
    </w:lvl>
    <w:lvl w:ilvl="8" w:tplc="71BCCA02">
      <w:numFmt w:val="bullet"/>
      <w:lvlText w:val="•"/>
      <w:lvlJc w:val="left"/>
      <w:pPr>
        <w:ind w:left="2911" w:hanging="380"/>
      </w:pPr>
      <w:rPr>
        <w:rFonts w:hint="default"/>
        <w:lang w:val="en-US" w:eastAsia="en-US" w:bidi="ar-SA"/>
      </w:rPr>
    </w:lvl>
  </w:abstractNum>
  <w:abstractNum w:abstractNumId="52" w15:restartNumberingAfterBreak="0">
    <w:nsid w:val="19C43A15"/>
    <w:multiLevelType w:val="hybridMultilevel"/>
    <w:tmpl w:val="CBF06D58"/>
    <w:lvl w:ilvl="0" w:tplc="D022515E">
      <w:start w:val="1"/>
      <w:numFmt w:val="bullet"/>
      <w:lvlRestart w:val="0"/>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3" w15:restartNumberingAfterBreak="0">
    <w:nsid w:val="19DF2AAF"/>
    <w:multiLevelType w:val="hybridMultilevel"/>
    <w:tmpl w:val="C008AD32"/>
    <w:lvl w:ilvl="0" w:tplc="C50E549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B12C51F0">
      <w:numFmt w:val="bullet"/>
      <w:lvlText w:val="•"/>
      <w:lvlJc w:val="left"/>
      <w:pPr>
        <w:ind w:left="909" w:hanging="510"/>
      </w:pPr>
      <w:rPr>
        <w:rFonts w:hint="default"/>
        <w:lang w:val="en-US" w:eastAsia="en-US" w:bidi="ar-SA"/>
      </w:rPr>
    </w:lvl>
    <w:lvl w:ilvl="2" w:tplc="BC965324">
      <w:numFmt w:val="bullet"/>
      <w:lvlText w:val="•"/>
      <w:lvlJc w:val="left"/>
      <w:pPr>
        <w:ind w:left="1199" w:hanging="510"/>
      </w:pPr>
      <w:rPr>
        <w:rFonts w:hint="default"/>
        <w:lang w:val="en-US" w:eastAsia="en-US" w:bidi="ar-SA"/>
      </w:rPr>
    </w:lvl>
    <w:lvl w:ilvl="3" w:tplc="F5B0ED92">
      <w:numFmt w:val="bullet"/>
      <w:lvlText w:val="•"/>
      <w:lvlJc w:val="left"/>
      <w:pPr>
        <w:ind w:left="1489" w:hanging="510"/>
      </w:pPr>
      <w:rPr>
        <w:rFonts w:hint="default"/>
        <w:lang w:val="en-US" w:eastAsia="en-US" w:bidi="ar-SA"/>
      </w:rPr>
    </w:lvl>
    <w:lvl w:ilvl="4" w:tplc="81029336">
      <w:numFmt w:val="bullet"/>
      <w:lvlText w:val="•"/>
      <w:lvlJc w:val="left"/>
      <w:pPr>
        <w:ind w:left="1779" w:hanging="510"/>
      </w:pPr>
      <w:rPr>
        <w:rFonts w:hint="default"/>
        <w:lang w:val="en-US" w:eastAsia="en-US" w:bidi="ar-SA"/>
      </w:rPr>
    </w:lvl>
    <w:lvl w:ilvl="5" w:tplc="0F384396">
      <w:numFmt w:val="bullet"/>
      <w:lvlText w:val="•"/>
      <w:lvlJc w:val="left"/>
      <w:pPr>
        <w:ind w:left="2069" w:hanging="510"/>
      </w:pPr>
      <w:rPr>
        <w:rFonts w:hint="default"/>
        <w:lang w:val="en-US" w:eastAsia="en-US" w:bidi="ar-SA"/>
      </w:rPr>
    </w:lvl>
    <w:lvl w:ilvl="6" w:tplc="5B380FCA">
      <w:numFmt w:val="bullet"/>
      <w:lvlText w:val="•"/>
      <w:lvlJc w:val="left"/>
      <w:pPr>
        <w:ind w:left="2359" w:hanging="510"/>
      </w:pPr>
      <w:rPr>
        <w:rFonts w:hint="default"/>
        <w:lang w:val="en-US" w:eastAsia="en-US" w:bidi="ar-SA"/>
      </w:rPr>
    </w:lvl>
    <w:lvl w:ilvl="7" w:tplc="1EF28526">
      <w:numFmt w:val="bullet"/>
      <w:lvlText w:val="•"/>
      <w:lvlJc w:val="left"/>
      <w:pPr>
        <w:ind w:left="2649" w:hanging="510"/>
      </w:pPr>
      <w:rPr>
        <w:rFonts w:hint="default"/>
        <w:lang w:val="en-US" w:eastAsia="en-US" w:bidi="ar-SA"/>
      </w:rPr>
    </w:lvl>
    <w:lvl w:ilvl="8" w:tplc="635EA348">
      <w:numFmt w:val="bullet"/>
      <w:lvlText w:val="•"/>
      <w:lvlJc w:val="left"/>
      <w:pPr>
        <w:ind w:left="2939" w:hanging="510"/>
      </w:pPr>
      <w:rPr>
        <w:rFonts w:hint="default"/>
        <w:lang w:val="en-US" w:eastAsia="en-US" w:bidi="ar-SA"/>
      </w:rPr>
    </w:lvl>
  </w:abstractNum>
  <w:abstractNum w:abstractNumId="54" w15:restartNumberingAfterBreak="0">
    <w:nsid w:val="1B1078A3"/>
    <w:multiLevelType w:val="hybridMultilevel"/>
    <w:tmpl w:val="B2FE3B16"/>
    <w:lvl w:ilvl="0" w:tplc="09685AAC">
      <w:start w:val="1"/>
      <w:numFmt w:val="bullet"/>
      <w:lvlRestart w:val="0"/>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BEC5432"/>
    <w:multiLevelType w:val="hybridMultilevel"/>
    <w:tmpl w:val="7F7C4068"/>
    <w:lvl w:ilvl="0" w:tplc="4A64371A">
      <w:start w:val="3"/>
      <w:numFmt w:val="decimal"/>
      <w:lvlText w:val="%1)"/>
      <w:lvlJc w:val="left"/>
      <w:pPr>
        <w:ind w:left="666" w:hanging="534"/>
      </w:pPr>
      <w:rPr>
        <w:rFonts w:ascii="Times New Roman" w:eastAsia="Times New Roman" w:hAnsi="Times New Roman" w:cs="Times New Roman" w:hint="default"/>
        <w:spacing w:val="-1"/>
        <w:w w:val="103"/>
        <w:sz w:val="20"/>
        <w:szCs w:val="20"/>
        <w:lang w:val="en-US" w:eastAsia="en-US" w:bidi="ar-SA"/>
      </w:rPr>
    </w:lvl>
    <w:lvl w:ilvl="1" w:tplc="64BE4722">
      <w:numFmt w:val="bullet"/>
      <w:lvlText w:val="•"/>
      <w:lvlJc w:val="left"/>
      <w:pPr>
        <w:ind w:left="945" w:hanging="534"/>
      </w:pPr>
      <w:rPr>
        <w:rFonts w:hint="default"/>
        <w:lang w:val="en-US" w:eastAsia="en-US" w:bidi="ar-SA"/>
      </w:rPr>
    </w:lvl>
    <w:lvl w:ilvl="2" w:tplc="771CC714">
      <w:numFmt w:val="bullet"/>
      <w:lvlText w:val="•"/>
      <w:lvlJc w:val="left"/>
      <w:pPr>
        <w:ind w:left="1231" w:hanging="534"/>
      </w:pPr>
      <w:rPr>
        <w:rFonts w:hint="default"/>
        <w:lang w:val="en-US" w:eastAsia="en-US" w:bidi="ar-SA"/>
      </w:rPr>
    </w:lvl>
    <w:lvl w:ilvl="3" w:tplc="C9486414">
      <w:numFmt w:val="bullet"/>
      <w:lvlText w:val="•"/>
      <w:lvlJc w:val="left"/>
      <w:pPr>
        <w:ind w:left="1517" w:hanging="534"/>
      </w:pPr>
      <w:rPr>
        <w:rFonts w:hint="default"/>
        <w:lang w:val="en-US" w:eastAsia="en-US" w:bidi="ar-SA"/>
      </w:rPr>
    </w:lvl>
    <w:lvl w:ilvl="4" w:tplc="CDAE08F6">
      <w:numFmt w:val="bullet"/>
      <w:lvlText w:val="•"/>
      <w:lvlJc w:val="left"/>
      <w:pPr>
        <w:ind w:left="1803" w:hanging="534"/>
      </w:pPr>
      <w:rPr>
        <w:rFonts w:hint="default"/>
        <w:lang w:val="en-US" w:eastAsia="en-US" w:bidi="ar-SA"/>
      </w:rPr>
    </w:lvl>
    <w:lvl w:ilvl="5" w:tplc="387EC186">
      <w:numFmt w:val="bullet"/>
      <w:lvlText w:val="•"/>
      <w:lvlJc w:val="left"/>
      <w:pPr>
        <w:ind w:left="2089" w:hanging="534"/>
      </w:pPr>
      <w:rPr>
        <w:rFonts w:hint="default"/>
        <w:lang w:val="en-US" w:eastAsia="en-US" w:bidi="ar-SA"/>
      </w:rPr>
    </w:lvl>
    <w:lvl w:ilvl="6" w:tplc="E67CB042">
      <w:numFmt w:val="bullet"/>
      <w:lvlText w:val="•"/>
      <w:lvlJc w:val="left"/>
      <w:pPr>
        <w:ind w:left="2375" w:hanging="534"/>
      </w:pPr>
      <w:rPr>
        <w:rFonts w:hint="default"/>
        <w:lang w:val="en-US" w:eastAsia="en-US" w:bidi="ar-SA"/>
      </w:rPr>
    </w:lvl>
    <w:lvl w:ilvl="7" w:tplc="4A3A0842">
      <w:numFmt w:val="bullet"/>
      <w:lvlText w:val="•"/>
      <w:lvlJc w:val="left"/>
      <w:pPr>
        <w:ind w:left="2661" w:hanging="534"/>
      </w:pPr>
      <w:rPr>
        <w:rFonts w:hint="default"/>
        <w:lang w:val="en-US" w:eastAsia="en-US" w:bidi="ar-SA"/>
      </w:rPr>
    </w:lvl>
    <w:lvl w:ilvl="8" w:tplc="059EEDBA">
      <w:numFmt w:val="bullet"/>
      <w:lvlText w:val="•"/>
      <w:lvlJc w:val="left"/>
      <w:pPr>
        <w:ind w:left="2947" w:hanging="534"/>
      </w:pPr>
      <w:rPr>
        <w:rFonts w:hint="default"/>
        <w:lang w:val="en-US" w:eastAsia="en-US" w:bidi="ar-SA"/>
      </w:rPr>
    </w:lvl>
  </w:abstractNum>
  <w:abstractNum w:abstractNumId="56" w15:restartNumberingAfterBreak="0">
    <w:nsid w:val="1C744F08"/>
    <w:multiLevelType w:val="hybridMultilevel"/>
    <w:tmpl w:val="42A2A252"/>
    <w:lvl w:ilvl="0" w:tplc="75A4732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E70669B"/>
    <w:multiLevelType w:val="hybridMultilevel"/>
    <w:tmpl w:val="3E989B28"/>
    <w:lvl w:ilvl="0" w:tplc="F8F6886C">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38AC6C14">
      <w:numFmt w:val="bullet"/>
      <w:lvlText w:val="•"/>
      <w:lvlJc w:val="left"/>
      <w:pPr>
        <w:ind w:left="909" w:hanging="509"/>
      </w:pPr>
      <w:rPr>
        <w:rFonts w:hint="default"/>
        <w:lang w:val="en-US" w:eastAsia="en-US" w:bidi="ar-SA"/>
      </w:rPr>
    </w:lvl>
    <w:lvl w:ilvl="2" w:tplc="C868F734">
      <w:numFmt w:val="bullet"/>
      <w:lvlText w:val="•"/>
      <w:lvlJc w:val="left"/>
      <w:pPr>
        <w:ind w:left="1199" w:hanging="509"/>
      </w:pPr>
      <w:rPr>
        <w:rFonts w:hint="default"/>
        <w:lang w:val="en-US" w:eastAsia="en-US" w:bidi="ar-SA"/>
      </w:rPr>
    </w:lvl>
    <w:lvl w:ilvl="3" w:tplc="365828E8">
      <w:numFmt w:val="bullet"/>
      <w:lvlText w:val="•"/>
      <w:lvlJc w:val="left"/>
      <w:pPr>
        <w:ind w:left="1489" w:hanging="509"/>
      </w:pPr>
      <w:rPr>
        <w:rFonts w:hint="default"/>
        <w:lang w:val="en-US" w:eastAsia="en-US" w:bidi="ar-SA"/>
      </w:rPr>
    </w:lvl>
    <w:lvl w:ilvl="4" w:tplc="CCEE6580">
      <w:numFmt w:val="bullet"/>
      <w:lvlText w:val="•"/>
      <w:lvlJc w:val="left"/>
      <w:pPr>
        <w:ind w:left="1779" w:hanging="509"/>
      </w:pPr>
      <w:rPr>
        <w:rFonts w:hint="default"/>
        <w:lang w:val="en-US" w:eastAsia="en-US" w:bidi="ar-SA"/>
      </w:rPr>
    </w:lvl>
    <w:lvl w:ilvl="5" w:tplc="5CF0CE24">
      <w:numFmt w:val="bullet"/>
      <w:lvlText w:val="•"/>
      <w:lvlJc w:val="left"/>
      <w:pPr>
        <w:ind w:left="2069" w:hanging="509"/>
      </w:pPr>
      <w:rPr>
        <w:rFonts w:hint="default"/>
        <w:lang w:val="en-US" w:eastAsia="en-US" w:bidi="ar-SA"/>
      </w:rPr>
    </w:lvl>
    <w:lvl w:ilvl="6" w:tplc="CFF8E946">
      <w:numFmt w:val="bullet"/>
      <w:lvlText w:val="•"/>
      <w:lvlJc w:val="left"/>
      <w:pPr>
        <w:ind w:left="2359" w:hanging="509"/>
      </w:pPr>
      <w:rPr>
        <w:rFonts w:hint="default"/>
        <w:lang w:val="en-US" w:eastAsia="en-US" w:bidi="ar-SA"/>
      </w:rPr>
    </w:lvl>
    <w:lvl w:ilvl="7" w:tplc="E2A2F60E">
      <w:numFmt w:val="bullet"/>
      <w:lvlText w:val="•"/>
      <w:lvlJc w:val="left"/>
      <w:pPr>
        <w:ind w:left="2649" w:hanging="509"/>
      </w:pPr>
      <w:rPr>
        <w:rFonts w:hint="default"/>
        <w:lang w:val="en-US" w:eastAsia="en-US" w:bidi="ar-SA"/>
      </w:rPr>
    </w:lvl>
    <w:lvl w:ilvl="8" w:tplc="1AD6C1F0">
      <w:numFmt w:val="bullet"/>
      <w:lvlText w:val="•"/>
      <w:lvlJc w:val="left"/>
      <w:pPr>
        <w:ind w:left="2939" w:hanging="509"/>
      </w:pPr>
      <w:rPr>
        <w:rFonts w:hint="default"/>
        <w:lang w:val="en-US" w:eastAsia="en-US" w:bidi="ar-SA"/>
      </w:rPr>
    </w:lvl>
  </w:abstractNum>
  <w:abstractNum w:abstractNumId="58" w15:restartNumberingAfterBreak="0">
    <w:nsid w:val="1EB12EE6"/>
    <w:multiLevelType w:val="hybridMultilevel"/>
    <w:tmpl w:val="7D5EDD12"/>
    <w:lvl w:ilvl="0" w:tplc="6DE69ED2">
      <w:start w:val="1"/>
      <w:numFmt w:val="decimal"/>
      <w:lvlText w:val="%1)"/>
      <w:lvlJc w:val="left"/>
      <w:pPr>
        <w:ind w:left="557" w:hanging="45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59" w15:restartNumberingAfterBreak="0">
    <w:nsid w:val="1EE2090B"/>
    <w:multiLevelType w:val="hybridMultilevel"/>
    <w:tmpl w:val="4428FDF2"/>
    <w:lvl w:ilvl="0" w:tplc="D74E8646">
      <w:start w:val="2"/>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2CAA6E2">
      <w:numFmt w:val="bullet"/>
      <w:lvlText w:val="•"/>
      <w:lvlJc w:val="left"/>
      <w:pPr>
        <w:ind w:left="909" w:hanging="509"/>
      </w:pPr>
      <w:rPr>
        <w:rFonts w:hint="default"/>
        <w:lang w:val="en-US" w:eastAsia="en-US" w:bidi="ar-SA"/>
      </w:rPr>
    </w:lvl>
    <w:lvl w:ilvl="2" w:tplc="B87AAD9E">
      <w:numFmt w:val="bullet"/>
      <w:lvlText w:val="•"/>
      <w:lvlJc w:val="left"/>
      <w:pPr>
        <w:ind w:left="1199" w:hanging="509"/>
      </w:pPr>
      <w:rPr>
        <w:rFonts w:hint="default"/>
        <w:lang w:val="en-US" w:eastAsia="en-US" w:bidi="ar-SA"/>
      </w:rPr>
    </w:lvl>
    <w:lvl w:ilvl="3" w:tplc="F4E22282">
      <w:numFmt w:val="bullet"/>
      <w:lvlText w:val="•"/>
      <w:lvlJc w:val="left"/>
      <w:pPr>
        <w:ind w:left="1489" w:hanging="509"/>
      </w:pPr>
      <w:rPr>
        <w:rFonts w:hint="default"/>
        <w:lang w:val="en-US" w:eastAsia="en-US" w:bidi="ar-SA"/>
      </w:rPr>
    </w:lvl>
    <w:lvl w:ilvl="4" w:tplc="420C1A52">
      <w:numFmt w:val="bullet"/>
      <w:lvlText w:val="•"/>
      <w:lvlJc w:val="left"/>
      <w:pPr>
        <w:ind w:left="1779" w:hanging="509"/>
      </w:pPr>
      <w:rPr>
        <w:rFonts w:hint="default"/>
        <w:lang w:val="en-US" w:eastAsia="en-US" w:bidi="ar-SA"/>
      </w:rPr>
    </w:lvl>
    <w:lvl w:ilvl="5" w:tplc="1D9C6C82">
      <w:numFmt w:val="bullet"/>
      <w:lvlText w:val="•"/>
      <w:lvlJc w:val="left"/>
      <w:pPr>
        <w:ind w:left="2069" w:hanging="509"/>
      </w:pPr>
      <w:rPr>
        <w:rFonts w:hint="default"/>
        <w:lang w:val="en-US" w:eastAsia="en-US" w:bidi="ar-SA"/>
      </w:rPr>
    </w:lvl>
    <w:lvl w:ilvl="6" w:tplc="11241188">
      <w:numFmt w:val="bullet"/>
      <w:lvlText w:val="•"/>
      <w:lvlJc w:val="left"/>
      <w:pPr>
        <w:ind w:left="2359" w:hanging="509"/>
      </w:pPr>
      <w:rPr>
        <w:rFonts w:hint="default"/>
        <w:lang w:val="en-US" w:eastAsia="en-US" w:bidi="ar-SA"/>
      </w:rPr>
    </w:lvl>
    <w:lvl w:ilvl="7" w:tplc="113EB87C">
      <w:numFmt w:val="bullet"/>
      <w:lvlText w:val="•"/>
      <w:lvlJc w:val="left"/>
      <w:pPr>
        <w:ind w:left="2649" w:hanging="509"/>
      </w:pPr>
      <w:rPr>
        <w:rFonts w:hint="default"/>
        <w:lang w:val="en-US" w:eastAsia="en-US" w:bidi="ar-SA"/>
      </w:rPr>
    </w:lvl>
    <w:lvl w:ilvl="8" w:tplc="0DFA8888">
      <w:numFmt w:val="bullet"/>
      <w:lvlText w:val="•"/>
      <w:lvlJc w:val="left"/>
      <w:pPr>
        <w:ind w:left="2939" w:hanging="509"/>
      </w:pPr>
      <w:rPr>
        <w:rFonts w:hint="default"/>
        <w:lang w:val="en-US" w:eastAsia="en-US" w:bidi="ar-SA"/>
      </w:rPr>
    </w:lvl>
  </w:abstractNum>
  <w:abstractNum w:abstractNumId="60" w15:restartNumberingAfterBreak="0">
    <w:nsid w:val="1F99662D"/>
    <w:multiLevelType w:val="hybridMultilevel"/>
    <w:tmpl w:val="210EA26E"/>
    <w:lvl w:ilvl="0" w:tplc="C8E6B42A">
      <w:start w:val="1"/>
      <w:numFmt w:val="decimal"/>
      <w:lvlText w:val="%1)"/>
      <w:lvlJc w:val="left"/>
      <w:pPr>
        <w:ind w:left="615" w:hanging="509"/>
      </w:pPr>
      <w:rPr>
        <w:rFonts w:ascii="Times New Roman" w:eastAsia="Times New Roman" w:hAnsi="Times New Roman" w:cs="Times New Roman" w:hint="default"/>
        <w:spacing w:val="-1"/>
        <w:w w:val="103"/>
        <w:sz w:val="20"/>
        <w:szCs w:val="20"/>
        <w:lang w:val="en-US" w:eastAsia="en-US" w:bidi="ar-SA"/>
      </w:rPr>
    </w:lvl>
    <w:lvl w:ilvl="1" w:tplc="34DC353E">
      <w:numFmt w:val="bullet"/>
      <w:lvlText w:val="•"/>
      <w:lvlJc w:val="left"/>
      <w:pPr>
        <w:ind w:left="909" w:hanging="509"/>
      </w:pPr>
      <w:rPr>
        <w:rFonts w:hint="default"/>
        <w:lang w:val="en-US" w:eastAsia="en-US" w:bidi="ar-SA"/>
      </w:rPr>
    </w:lvl>
    <w:lvl w:ilvl="2" w:tplc="F8A44858">
      <w:numFmt w:val="bullet"/>
      <w:lvlText w:val="•"/>
      <w:lvlJc w:val="left"/>
      <w:pPr>
        <w:ind w:left="1199" w:hanging="509"/>
      </w:pPr>
      <w:rPr>
        <w:rFonts w:hint="default"/>
        <w:lang w:val="en-US" w:eastAsia="en-US" w:bidi="ar-SA"/>
      </w:rPr>
    </w:lvl>
    <w:lvl w:ilvl="3" w:tplc="EB9A2BD0">
      <w:numFmt w:val="bullet"/>
      <w:lvlText w:val="•"/>
      <w:lvlJc w:val="left"/>
      <w:pPr>
        <w:ind w:left="1489" w:hanging="509"/>
      </w:pPr>
      <w:rPr>
        <w:rFonts w:hint="default"/>
        <w:lang w:val="en-US" w:eastAsia="en-US" w:bidi="ar-SA"/>
      </w:rPr>
    </w:lvl>
    <w:lvl w:ilvl="4" w:tplc="519E86CA">
      <w:numFmt w:val="bullet"/>
      <w:lvlText w:val="•"/>
      <w:lvlJc w:val="left"/>
      <w:pPr>
        <w:ind w:left="1779" w:hanging="509"/>
      </w:pPr>
      <w:rPr>
        <w:rFonts w:hint="default"/>
        <w:lang w:val="en-US" w:eastAsia="en-US" w:bidi="ar-SA"/>
      </w:rPr>
    </w:lvl>
    <w:lvl w:ilvl="5" w:tplc="8006DD74">
      <w:numFmt w:val="bullet"/>
      <w:lvlText w:val="•"/>
      <w:lvlJc w:val="left"/>
      <w:pPr>
        <w:ind w:left="2069" w:hanging="509"/>
      </w:pPr>
      <w:rPr>
        <w:rFonts w:hint="default"/>
        <w:lang w:val="en-US" w:eastAsia="en-US" w:bidi="ar-SA"/>
      </w:rPr>
    </w:lvl>
    <w:lvl w:ilvl="6" w:tplc="57E42756">
      <w:numFmt w:val="bullet"/>
      <w:lvlText w:val="•"/>
      <w:lvlJc w:val="left"/>
      <w:pPr>
        <w:ind w:left="2359" w:hanging="509"/>
      </w:pPr>
      <w:rPr>
        <w:rFonts w:hint="default"/>
        <w:lang w:val="en-US" w:eastAsia="en-US" w:bidi="ar-SA"/>
      </w:rPr>
    </w:lvl>
    <w:lvl w:ilvl="7" w:tplc="8CE6CAEA">
      <w:numFmt w:val="bullet"/>
      <w:lvlText w:val="•"/>
      <w:lvlJc w:val="left"/>
      <w:pPr>
        <w:ind w:left="2649" w:hanging="509"/>
      </w:pPr>
      <w:rPr>
        <w:rFonts w:hint="default"/>
        <w:lang w:val="en-US" w:eastAsia="en-US" w:bidi="ar-SA"/>
      </w:rPr>
    </w:lvl>
    <w:lvl w:ilvl="8" w:tplc="F216B772">
      <w:numFmt w:val="bullet"/>
      <w:lvlText w:val="•"/>
      <w:lvlJc w:val="left"/>
      <w:pPr>
        <w:ind w:left="2939" w:hanging="509"/>
      </w:pPr>
      <w:rPr>
        <w:rFonts w:hint="default"/>
        <w:lang w:val="en-US" w:eastAsia="en-US" w:bidi="ar-SA"/>
      </w:rPr>
    </w:lvl>
  </w:abstractNum>
  <w:abstractNum w:abstractNumId="61" w15:restartNumberingAfterBreak="0">
    <w:nsid w:val="1FAE1369"/>
    <w:multiLevelType w:val="hybridMultilevel"/>
    <w:tmpl w:val="349EF7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FF375F9"/>
    <w:multiLevelType w:val="multilevel"/>
    <w:tmpl w:val="1A0A6646"/>
    <w:styleLink w:val="IA1a1"/>
    <w:lvl w:ilvl="0">
      <w:start w:val="1"/>
      <w:numFmt w:val="upperRoman"/>
      <w:lvlText w:val="%1."/>
      <w:lvlJc w:val="left"/>
      <w:pPr>
        <w:tabs>
          <w:tab w:val="num" w:pos="720"/>
        </w:tabs>
        <w:ind w:left="720" w:hanging="720"/>
      </w:pPr>
      <w:rPr>
        <w:rFonts w:hint="default"/>
        <w:sz w:val="24"/>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3" w15:restartNumberingAfterBreak="0">
    <w:nsid w:val="200177DE"/>
    <w:multiLevelType w:val="hybridMultilevel"/>
    <w:tmpl w:val="C008AD32"/>
    <w:lvl w:ilvl="0" w:tplc="C50E549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B12C51F0">
      <w:numFmt w:val="bullet"/>
      <w:lvlText w:val="•"/>
      <w:lvlJc w:val="left"/>
      <w:pPr>
        <w:ind w:left="909" w:hanging="510"/>
      </w:pPr>
      <w:rPr>
        <w:rFonts w:hint="default"/>
        <w:lang w:val="en-US" w:eastAsia="en-US" w:bidi="ar-SA"/>
      </w:rPr>
    </w:lvl>
    <w:lvl w:ilvl="2" w:tplc="BC965324">
      <w:numFmt w:val="bullet"/>
      <w:lvlText w:val="•"/>
      <w:lvlJc w:val="left"/>
      <w:pPr>
        <w:ind w:left="1199" w:hanging="510"/>
      </w:pPr>
      <w:rPr>
        <w:rFonts w:hint="default"/>
        <w:lang w:val="en-US" w:eastAsia="en-US" w:bidi="ar-SA"/>
      </w:rPr>
    </w:lvl>
    <w:lvl w:ilvl="3" w:tplc="F5B0ED92">
      <w:numFmt w:val="bullet"/>
      <w:lvlText w:val="•"/>
      <w:lvlJc w:val="left"/>
      <w:pPr>
        <w:ind w:left="1489" w:hanging="510"/>
      </w:pPr>
      <w:rPr>
        <w:rFonts w:hint="default"/>
        <w:lang w:val="en-US" w:eastAsia="en-US" w:bidi="ar-SA"/>
      </w:rPr>
    </w:lvl>
    <w:lvl w:ilvl="4" w:tplc="81029336">
      <w:numFmt w:val="bullet"/>
      <w:lvlText w:val="•"/>
      <w:lvlJc w:val="left"/>
      <w:pPr>
        <w:ind w:left="1779" w:hanging="510"/>
      </w:pPr>
      <w:rPr>
        <w:rFonts w:hint="default"/>
        <w:lang w:val="en-US" w:eastAsia="en-US" w:bidi="ar-SA"/>
      </w:rPr>
    </w:lvl>
    <w:lvl w:ilvl="5" w:tplc="0F384396">
      <w:numFmt w:val="bullet"/>
      <w:lvlText w:val="•"/>
      <w:lvlJc w:val="left"/>
      <w:pPr>
        <w:ind w:left="2069" w:hanging="510"/>
      </w:pPr>
      <w:rPr>
        <w:rFonts w:hint="default"/>
        <w:lang w:val="en-US" w:eastAsia="en-US" w:bidi="ar-SA"/>
      </w:rPr>
    </w:lvl>
    <w:lvl w:ilvl="6" w:tplc="5B380FCA">
      <w:numFmt w:val="bullet"/>
      <w:lvlText w:val="•"/>
      <w:lvlJc w:val="left"/>
      <w:pPr>
        <w:ind w:left="2359" w:hanging="510"/>
      </w:pPr>
      <w:rPr>
        <w:rFonts w:hint="default"/>
        <w:lang w:val="en-US" w:eastAsia="en-US" w:bidi="ar-SA"/>
      </w:rPr>
    </w:lvl>
    <w:lvl w:ilvl="7" w:tplc="1EF28526">
      <w:numFmt w:val="bullet"/>
      <w:lvlText w:val="•"/>
      <w:lvlJc w:val="left"/>
      <w:pPr>
        <w:ind w:left="2649" w:hanging="510"/>
      </w:pPr>
      <w:rPr>
        <w:rFonts w:hint="default"/>
        <w:lang w:val="en-US" w:eastAsia="en-US" w:bidi="ar-SA"/>
      </w:rPr>
    </w:lvl>
    <w:lvl w:ilvl="8" w:tplc="635EA348">
      <w:numFmt w:val="bullet"/>
      <w:lvlText w:val="•"/>
      <w:lvlJc w:val="left"/>
      <w:pPr>
        <w:ind w:left="2939" w:hanging="510"/>
      </w:pPr>
      <w:rPr>
        <w:rFonts w:hint="default"/>
        <w:lang w:val="en-US" w:eastAsia="en-US" w:bidi="ar-SA"/>
      </w:rPr>
    </w:lvl>
  </w:abstractNum>
  <w:abstractNum w:abstractNumId="64" w15:restartNumberingAfterBreak="0">
    <w:nsid w:val="20DD0064"/>
    <w:multiLevelType w:val="hybridMultilevel"/>
    <w:tmpl w:val="5BAE8062"/>
    <w:lvl w:ilvl="0" w:tplc="CE9499A6">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1A6AC710">
      <w:numFmt w:val="bullet"/>
      <w:lvlText w:val="•"/>
      <w:lvlJc w:val="left"/>
      <w:pPr>
        <w:ind w:left="909" w:hanging="513"/>
      </w:pPr>
      <w:rPr>
        <w:rFonts w:hint="default"/>
        <w:lang w:val="en-US" w:eastAsia="en-US" w:bidi="ar-SA"/>
      </w:rPr>
    </w:lvl>
    <w:lvl w:ilvl="2" w:tplc="3A2E8230">
      <w:numFmt w:val="bullet"/>
      <w:lvlText w:val="•"/>
      <w:lvlJc w:val="left"/>
      <w:pPr>
        <w:ind w:left="1199" w:hanging="513"/>
      </w:pPr>
      <w:rPr>
        <w:rFonts w:hint="default"/>
        <w:lang w:val="en-US" w:eastAsia="en-US" w:bidi="ar-SA"/>
      </w:rPr>
    </w:lvl>
    <w:lvl w:ilvl="3" w:tplc="040EF0D0">
      <w:numFmt w:val="bullet"/>
      <w:lvlText w:val="•"/>
      <w:lvlJc w:val="left"/>
      <w:pPr>
        <w:ind w:left="1489" w:hanging="513"/>
      </w:pPr>
      <w:rPr>
        <w:rFonts w:hint="default"/>
        <w:lang w:val="en-US" w:eastAsia="en-US" w:bidi="ar-SA"/>
      </w:rPr>
    </w:lvl>
    <w:lvl w:ilvl="4" w:tplc="1AA4560E">
      <w:numFmt w:val="bullet"/>
      <w:lvlText w:val="•"/>
      <w:lvlJc w:val="left"/>
      <w:pPr>
        <w:ind w:left="1779" w:hanging="513"/>
      </w:pPr>
      <w:rPr>
        <w:rFonts w:hint="default"/>
        <w:lang w:val="en-US" w:eastAsia="en-US" w:bidi="ar-SA"/>
      </w:rPr>
    </w:lvl>
    <w:lvl w:ilvl="5" w:tplc="D8A23E40">
      <w:numFmt w:val="bullet"/>
      <w:lvlText w:val="•"/>
      <w:lvlJc w:val="left"/>
      <w:pPr>
        <w:ind w:left="2069" w:hanging="513"/>
      </w:pPr>
      <w:rPr>
        <w:rFonts w:hint="default"/>
        <w:lang w:val="en-US" w:eastAsia="en-US" w:bidi="ar-SA"/>
      </w:rPr>
    </w:lvl>
    <w:lvl w:ilvl="6" w:tplc="85627F8C">
      <w:numFmt w:val="bullet"/>
      <w:lvlText w:val="•"/>
      <w:lvlJc w:val="left"/>
      <w:pPr>
        <w:ind w:left="2359" w:hanging="513"/>
      </w:pPr>
      <w:rPr>
        <w:rFonts w:hint="default"/>
        <w:lang w:val="en-US" w:eastAsia="en-US" w:bidi="ar-SA"/>
      </w:rPr>
    </w:lvl>
    <w:lvl w:ilvl="7" w:tplc="9CDAC086">
      <w:numFmt w:val="bullet"/>
      <w:lvlText w:val="•"/>
      <w:lvlJc w:val="left"/>
      <w:pPr>
        <w:ind w:left="2649" w:hanging="513"/>
      </w:pPr>
      <w:rPr>
        <w:rFonts w:hint="default"/>
        <w:lang w:val="en-US" w:eastAsia="en-US" w:bidi="ar-SA"/>
      </w:rPr>
    </w:lvl>
    <w:lvl w:ilvl="8" w:tplc="51ACCCAE">
      <w:numFmt w:val="bullet"/>
      <w:lvlText w:val="•"/>
      <w:lvlJc w:val="left"/>
      <w:pPr>
        <w:ind w:left="2939" w:hanging="513"/>
      </w:pPr>
      <w:rPr>
        <w:rFonts w:hint="default"/>
        <w:lang w:val="en-US" w:eastAsia="en-US" w:bidi="ar-SA"/>
      </w:rPr>
    </w:lvl>
  </w:abstractNum>
  <w:abstractNum w:abstractNumId="65" w15:restartNumberingAfterBreak="0">
    <w:nsid w:val="214463F6"/>
    <w:multiLevelType w:val="hybridMultilevel"/>
    <w:tmpl w:val="67BACBC8"/>
    <w:lvl w:ilvl="0" w:tplc="4162A070">
      <w:start w:val="1"/>
      <w:numFmt w:val="upperLetter"/>
      <w:lvlText w:val="%1."/>
      <w:lvlJc w:val="left"/>
      <w:pPr>
        <w:ind w:left="467" w:hanging="360"/>
      </w:pPr>
      <w:rPr>
        <w:rFonts w:hint="default"/>
        <w:sz w:val="20"/>
        <w:szCs w:val="20"/>
        <w:u w:val="none"/>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66" w15:restartNumberingAfterBreak="0">
    <w:nsid w:val="22A96441"/>
    <w:multiLevelType w:val="hybridMultilevel"/>
    <w:tmpl w:val="98323622"/>
    <w:lvl w:ilvl="0" w:tplc="7D8E2CE2">
      <w:start w:val="5"/>
      <w:numFmt w:val="lowerLetter"/>
      <w:lvlText w:val="%1."/>
      <w:lvlJc w:val="left"/>
      <w:pPr>
        <w:ind w:left="11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3D422E4"/>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68" w15:restartNumberingAfterBreak="0">
    <w:nsid w:val="24076A27"/>
    <w:multiLevelType w:val="hybridMultilevel"/>
    <w:tmpl w:val="8940CC76"/>
    <w:lvl w:ilvl="0" w:tplc="2D5C719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47974B4"/>
    <w:multiLevelType w:val="hybridMultilevel"/>
    <w:tmpl w:val="F68C2562"/>
    <w:lvl w:ilvl="0" w:tplc="69B4BCBE">
      <w:start w:val="3"/>
      <w:numFmt w:val="upperLetter"/>
      <w:lvlText w:val="%1."/>
      <w:lvlJc w:val="left"/>
      <w:pPr>
        <w:ind w:left="637" w:hanging="53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4A57C7C"/>
    <w:multiLevelType w:val="hybridMultilevel"/>
    <w:tmpl w:val="926842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4C003F9"/>
    <w:multiLevelType w:val="hybridMultilevel"/>
    <w:tmpl w:val="29643666"/>
    <w:lvl w:ilvl="0" w:tplc="0106AA3C">
      <w:start w:val="4"/>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044876"/>
    <w:multiLevelType w:val="hybridMultilevel"/>
    <w:tmpl w:val="547A4738"/>
    <w:lvl w:ilvl="0" w:tplc="B5341E58">
      <w:start w:val="1"/>
      <w:numFmt w:val="decimal"/>
      <w:lvlText w:val="%1."/>
      <w:lvlJc w:val="left"/>
      <w:pPr>
        <w:ind w:left="830" w:hanging="340"/>
      </w:pPr>
      <w:rPr>
        <w:rFonts w:ascii="Times New Roman" w:eastAsia="Times New Roman" w:hAnsi="Times New Roman" w:cs="Times New Roman" w:hint="default"/>
        <w:spacing w:val="-1"/>
        <w:w w:val="102"/>
        <w:sz w:val="22"/>
        <w:szCs w:val="22"/>
        <w:lang w:val="en-US" w:eastAsia="en-US" w:bidi="ar-SA"/>
      </w:rPr>
    </w:lvl>
    <w:lvl w:ilvl="1" w:tplc="96CCA196">
      <w:numFmt w:val="bullet"/>
      <w:lvlText w:val="•"/>
      <w:lvlJc w:val="left"/>
      <w:pPr>
        <w:ind w:left="1618" w:hanging="340"/>
      </w:pPr>
      <w:rPr>
        <w:rFonts w:hint="default"/>
        <w:lang w:val="en-US" w:eastAsia="en-US" w:bidi="ar-SA"/>
      </w:rPr>
    </w:lvl>
    <w:lvl w:ilvl="2" w:tplc="905474E0">
      <w:numFmt w:val="bullet"/>
      <w:lvlText w:val="•"/>
      <w:lvlJc w:val="left"/>
      <w:pPr>
        <w:ind w:left="2416" w:hanging="340"/>
      </w:pPr>
      <w:rPr>
        <w:rFonts w:hint="default"/>
        <w:lang w:val="en-US" w:eastAsia="en-US" w:bidi="ar-SA"/>
      </w:rPr>
    </w:lvl>
    <w:lvl w:ilvl="3" w:tplc="41ACDB26">
      <w:numFmt w:val="bullet"/>
      <w:lvlText w:val="•"/>
      <w:lvlJc w:val="left"/>
      <w:pPr>
        <w:ind w:left="3214" w:hanging="340"/>
      </w:pPr>
      <w:rPr>
        <w:rFonts w:hint="default"/>
        <w:lang w:val="en-US" w:eastAsia="en-US" w:bidi="ar-SA"/>
      </w:rPr>
    </w:lvl>
    <w:lvl w:ilvl="4" w:tplc="F2265B0C">
      <w:numFmt w:val="bullet"/>
      <w:lvlText w:val="•"/>
      <w:lvlJc w:val="left"/>
      <w:pPr>
        <w:ind w:left="4012" w:hanging="340"/>
      </w:pPr>
      <w:rPr>
        <w:rFonts w:hint="default"/>
        <w:lang w:val="en-US" w:eastAsia="en-US" w:bidi="ar-SA"/>
      </w:rPr>
    </w:lvl>
    <w:lvl w:ilvl="5" w:tplc="641AA00C">
      <w:numFmt w:val="bullet"/>
      <w:lvlText w:val="•"/>
      <w:lvlJc w:val="left"/>
      <w:pPr>
        <w:ind w:left="4810" w:hanging="340"/>
      </w:pPr>
      <w:rPr>
        <w:rFonts w:hint="default"/>
        <w:lang w:val="en-US" w:eastAsia="en-US" w:bidi="ar-SA"/>
      </w:rPr>
    </w:lvl>
    <w:lvl w:ilvl="6" w:tplc="912E291A">
      <w:numFmt w:val="bullet"/>
      <w:lvlText w:val="•"/>
      <w:lvlJc w:val="left"/>
      <w:pPr>
        <w:ind w:left="5608" w:hanging="340"/>
      </w:pPr>
      <w:rPr>
        <w:rFonts w:hint="default"/>
        <w:lang w:val="en-US" w:eastAsia="en-US" w:bidi="ar-SA"/>
      </w:rPr>
    </w:lvl>
    <w:lvl w:ilvl="7" w:tplc="432ECB80">
      <w:numFmt w:val="bullet"/>
      <w:lvlText w:val="•"/>
      <w:lvlJc w:val="left"/>
      <w:pPr>
        <w:ind w:left="6406" w:hanging="340"/>
      </w:pPr>
      <w:rPr>
        <w:rFonts w:hint="default"/>
        <w:lang w:val="en-US" w:eastAsia="en-US" w:bidi="ar-SA"/>
      </w:rPr>
    </w:lvl>
    <w:lvl w:ilvl="8" w:tplc="9CE6ACBC">
      <w:numFmt w:val="bullet"/>
      <w:lvlText w:val="•"/>
      <w:lvlJc w:val="left"/>
      <w:pPr>
        <w:ind w:left="7204" w:hanging="340"/>
      </w:pPr>
      <w:rPr>
        <w:rFonts w:hint="default"/>
        <w:lang w:val="en-US" w:eastAsia="en-US" w:bidi="ar-SA"/>
      </w:rPr>
    </w:lvl>
  </w:abstractNum>
  <w:abstractNum w:abstractNumId="73" w15:restartNumberingAfterBreak="0">
    <w:nsid w:val="250D13CD"/>
    <w:multiLevelType w:val="hybridMultilevel"/>
    <w:tmpl w:val="99607216"/>
    <w:lvl w:ilvl="0" w:tplc="0ECE4FBE">
      <w:start w:val="1"/>
      <w:numFmt w:val="decimal"/>
      <w:lvlText w:val="%1)"/>
      <w:lvlJc w:val="left"/>
      <w:pPr>
        <w:ind w:left="458" w:hanging="423"/>
      </w:pPr>
      <w:rPr>
        <w:rFonts w:ascii="Times New Roman" w:eastAsia="Times New Roman" w:hAnsi="Times New Roman" w:cs="Times New Roman" w:hint="default"/>
        <w:spacing w:val="-1"/>
        <w:w w:val="103"/>
        <w:sz w:val="20"/>
        <w:szCs w:val="20"/>
        <w:lang w:val="en-US" w:eastAsia="en-US" w:bidi="ar-SA"/>
      </w:rPr>
    </w:lvl>
    <w:lvl w:ilvl="1" w:tplc="BD3C2B7A">
      <w:numFmt w:val="bullet"/>
      <w:lvlText w:val="•"/>
      <w:lvlJc w:val="left"/>
      <w:pPr>
        <w:ind w:left="765" w:hanging="423"/>
      </w:pPr>
      <w:rPr>
        <w:rFonts w:hint="default"/>
        <w:lang w:val="en-US" w:eastAsia="en-US" w:bidi="ar-SA"/>
      </w:rPr>
    </w:lvl>
    <w:lvl w:ilvl="2" w:tplc="6D085928">
      <w:numFmt w:val="bullet"/>
      <w:lvlText w:val="•"/>
      <w:lvlJc w:val="left"/>
      <w:pPr>
        <w:ind w:left="1071" w:hanging="423"/>
      </w:pPr>
      <w:rPr>
        <w:rFonts w:hint="default"/>
        <w:lang w:val="en-US" w:eastAsia="en-US" w:bidi="ar-SA"/>
      </w:rPr>
    </w:lvl>
    <w:lvl w:ilvl="3" w:tplc="EA4CEEFC">
      <w:numFmt w:val="bullet"/>
      <w:lvlText w:val="•"/>
      <w:lvlJc w:val="left"/>
      <w:pPr>
        <w:ind w:left="1377" w:hanging="423"/>
      </w:pPr>
      <w:rPr>
        <w:rFonts w:hint="default"/>
        <w:lang w:val="en-US" w:eastAsia="en-US" w:bidi="ar-SA"/>
      </w:rPr>
    </w:lvl>
    <w:lvl w:ilvl="4" w:tplc="CF80E048">
      <w:numFmt w:val="bullet"/>
      <w:lvlText w:val="•"/>
      <w:lvlJc w:val="left"/>
      <w:pPr>
        <w:ind w:left="1683" w:hanging="423"/>
      </w:pPr>
      <w:rPr>
        <w:rFonts w:hint="default"/>
        <w:lang w:val="en-US" w:eastAsia="en-US" w:bidi="ar-SA"/>
      </w:rPr>
    </w:lvl>
    <w:lvl w:ilvl="5" w:tplc="E5DCB900">
      <w:numFmt w:val="bullet"/>
      <w:lvlText w:val="•"/>
      <w:lvlJc w:val="left"/>
      <w:pPr>
        <w:ind w:left="1989" w:hanging="423"/>
      </w:pPr>
      <w:rPr>
        <w:rFonts w:hint="default"/>
        <w:lang w:val="en-US" w:eastAsia="en-US" w:bidi="ar-SA"/>
      </w:rPr>
    </w:lvl>
    <w:lvl w:ilvl="6" w:tplc="DBBEC786">
      <w:numFmt w:val="bullet"/>
      <w:lvlText w:val="•"/>
      <w:lvlJc w:val="left"/>
      <w:pPr>
        <w:ind w:left="2295" w:hanging="423"/>
      </w:pPr>
      <w:rPr>
        <w:rFonts w:hint="default"/>
        <w:lang w:val="en-US" w:eastAsia="en-US" w:bidi="ar-SA"/>
      </w:rPr>
    </w:lvl>
    <w:lvl w:ilvl="7" w:tplc="122C9A1A">
      <w:numFmt w:val="bullet"/>
      <w:lvlText w:val="•"/>
      <w:lvlJc w:val="left"/>
      <w:pPr>
        <w:ind w:left="2601" w:hanging="423"/>
      </w:pPr>
      <w:rPr>
        <w:rFonts w:hint="default"/>
        <w:lang w:val="en-US" w:eastAsia="en-US" w:bidi="ar-SA"/>
      </w:rPr>
    </w:lvl>
    <w:lvl w:ilvl="8" w:tplc="4D3ED16C">
      <w:numFmt w:val="bullet"/>
      <w:lvlText w:val="•"/>
      <w:lvlJc w:val="left"/>
      <w:pPr>
        <w:ind w:left="2907" w:hanging="423"/>
      </w:pPr>
      <w:rPr>
        <w:rFonts w:hint="default"/>
        <w:lang w:val="en-US" w:eastAsia="en-US" w:bidi="ar-SA"/>
      </w:rPr>
    </w:lvl>
  </w:abstractNum>
  <w:abstractNum w:abstractNumId="74" w15:restartNumberingAfterBreak="0">
    <w:nsid w:val="259B736A"/>
    <w:multiLevelType w:val="hybridMultilevel"/>
    <w:tmpl w:val="F522A03A"/>
    <w:lvl w:ilvl="0" w:tplc="6BAC3E4C">
      <w:start w:val="3"/>
      <w:numFmt w:val="upperLetter"/>
      <w:lvlText w:val="%1."/>
      <w:lvlJc w:val="left"/>
      <w:pPr>
        <w:ind w:left="508" w:hanging="401"/>
      </w:pPr>
      <w:rPr>
        <w:rFonts w:ascii="Times New Roman" w:eastAsia="Times New Roman" w:hAnsi="Times New Roman" w:cs="Times New Roman" w:hint="default"/>
        <w:spacing w:val="-2"/>
        <w:w w:val="103"/>
        <w:sz w:val="20"/>
        <w:szCs w:val="20"/>
        <w:lang w:val="en-US" w:eastAsia="en-US" w:bidi="ar-SA"/>
      </w:rPr>
    </w:lvl>
    <w:lvl w:ilvl="1" w:tplc="54884972">
      <w:start w:val="1"/>
      <w:numFmt w:val="lowerLetter"/>
      <w:lvlText w:val="%2."/>
      <w:lvlJc w:val="left"/>
      <w:pPr>
        <w:ind w:left="508" w:hanging="401"/>
      </w:pPr>
      <w:rPr>
        <w:rFonts w:ascii="Times New Roman" w:eastAsia="Times New Roman" w:hAnsi="Times New Roman" w:cs="Times New Roman" w:hint="default"/>
        <w:spacing w:val="-3"/>
        <w:w w:val="103"/>
        <w:sz w:val="20"/>
        <w:szCs w:val="20"/>
        <w:lang w:val="en-US" w:eastAsia="en-US" w:bidi="ar-SA"/>
      </w:rPr>
    </w:lvl>
    <w:lvl w:ilvl="2" w:tplc="ED4AB1C8">
      <w:numFmt w:val="bullet"/>
      <w:lvlText w:val="•"/>
      <w:lvlJc w:val="left"/>
      <w:pPr>
        <w:ind w:left="1096" w:hanging="401"/>
      </w:pPr>
      <w:rPr>
        <w:rFonts w:hint="default"/>
        <w:lang w:val="en-US" w:eastAsia="en-US" w:bidi="ar-SA"/>
      </w:rPr>
    </w:lvl>
    <w:lvl w:ilvl="3" w:tplc="CD9A4C6C">
      <w:numFmt w:val="bullet"/>
      <w:lvlText w:val="•"/>
      <w:lvlJc w:val="left"/>
      <w:pPr>
        <w:ind w:left="1394" w:hanging="401"/>
      </w:pPr>
      <w:rPr>
        <w:rFonts w:hint="default"/>
        <w:lang w:val="en-US" w:eastAsia="en-US" w:bidi="ar-SA"/>
      </w:rPr>
    </w:lvl>
    <w:lvl w:ilvl="4" w:tplc="275A290E">
      <w:numFmt w:val="bullet"/>
      <w:lvlText w:val="•"/>
      <w:lvlJc w:val="left"/>
      <w:pPr>
        <w:ind w:left="1693" w:hanging="401"/>
      </w:pPr>
      <w:rPr>
        <w:rFonts w:hint="default"/>
        <w:lang w:val="en-US" w:eastAsia="en-US" w:bidi="ar-SA"/>
      </w:rPr>
    </w:lvl>
    <w:lvl w:ilvl="5" w:tplc="58C04C42">
      <w:numFmt w:val="bullet"/>
      <w:lvlText w:val="•"/>
      <w:lvlJc w:val="left"/>
      <w:pPr>
        <w:ind w:left="1991" w:hanging="401"/>
      </w:pPr>
      <w:rPr>
        <w:rFonts w:hint="default"/>
        <w:lang w:val="en-US" w:eastAsia="en-US" w:bidi="ar-SA"/>
      </w:rPr>
    </w:lvl>
    <w:lvl w:ilvl="6" w:tplc="00307778">
      <w:numFmt w:val="bullet"/>
      <w:lvlText w:val="•"/>
      <w:lvlJc w:val="left"/>
      <w:pPr>
        <w:ind w:left="2289" w:hanging="401"/>
      </w:pPr>
      <w:rPr>
        <w:rFonts w:hint="default"/>
        <w:lang w:val="en-US" w:eastAsia="en-US" w:bidi="ar-SA"/>
      </w:rPr>
    </w:lvl>
    <w:lvl w:ilvl="7" w:tplc="C9BCE166">
      <w:numFmt w:val="bullet"/>
      <w:lvlText w:val="•"/>
      <w:lvlJc w:val="left"/>
      <w:pPr>
        <w:ind w:left="2588" w:hanging="401"/>
      </w:pPr>
      <w:rPr>
        <w:rFonts w:hint="default"/>
        <w:lang w:val="en-US" w:eastAsia="en-US" w:bidi="ar-SA"/>
      </w:rPr>
    </w:lvl>
    <w:lvl w:ilvl="8" w:tplc="B28E8254">
      <w:numFmt w:val="bullet"/>
      <w:lvlText w:val="•"/>
      <w:lvlJc w:val="left"/>
      <w:pPr>
        <w:ind w:left="2886" w:hanging="401"/>
      </w:pPr>
      <w:rPr>
        <w:rFonts w:hint="default"/>
        <w:lang w:val="en-US" w:eastAsia="en-US" w:bidi="ar-SA"/>
      </w:rPr>
    </w:lvl>
  </w:abstractNum>
  <w:abstractNum w:abstractNumId="75" w15:restartNumberingAfterBreak="0">
    <w:nsid w:val="267515FE"/>
    <w:multiLevelType w:val="hybridMultilevel"/>
    <w:tmpl w:val="DBF4D382"/>
    <w:lvl w:ilvl="0" w:tplc="AB7C3A48">
      <w:start w:val="1"/>
      <w:numFmt w:val="decimal"/>
      <w:lvlText w:val="%1)"/>
      <w:lvlJc w:val="left"/>
      <w:pPr>
        <w:ind w:left="485" w:hanging="379"/>
      </w:pPr>
      <w:rPr>
        <w:rFonts w:ascii="Times New Roman" w:eastAsia="Times New Roman" w:hAnsi="Times New Roman" w:cs="Times New Roman" w:hint="default"/>
        <w:spacing w:val="-1"/>
        <w:w w:val="103"/>
        <w:sz w:val="20"/>
        <w:szCs w:val="20"/>
        <w:lang w:val="en-US" w:eastAsia="en-US" w:bidi="ar-SA"/>
      </w:rPr>
    </w:lvl>
    <w:lvl w:ilvl="1" w:tplc="50DC7B0E">
      <w:numFmt w:val="bullet"/>
      <w:lvlText w:val="•"/>
      <w:lvlJc w:val="left"/>
      <w:pPr>
        <w:ind w:left="783" w:hanging="379"/>
      </w:pPr>
      <w:rPr>
        <w:rFonts w:hint="default"/>
        <w:lang w:val="en-US" w:eastAsia="en-US" w:bidi="ar-SA"/>
      </w:rPr>
    </w:lvl>
    <w:lvl w:ilvl="2" w:tplc="51C20C74">
      <w:numFmt w:val="bullet"/>
      <w:lvlText w:val="•"/>
      <w:lvlJc w:val="left"/>
      <w:pPr>
        <w:ind w:left="1087" w:hanging="379"/>
      </w:pPr>
      <w:rPr>
        <w:rFonts w:hint="default"/>
        <w:lang w:val="en-US" w:eastAsia="en-US" w:bidi="ar-SA"/>
      </w:rPr>
    </w:lvl>
    <w:lvl w:ilvl="3" w:tplc="28EA1AAC">
      <w:numFmt w:val="bullet"/>
      <w:lvlText w:val="•"/>
      <w:lvlJc w:val="left"/>
      <w:pPr>
        <w:ind w:left="1391" w:hanging="379"/>
      </w:pPr>
      <w:rPr>
        <w:rFonts w:hint="default"/>
        <w:lang w:val="en-US" w:eastAsia="en-US" w:bidi="ar-SA"/>
      </w:rPr>
    </w:lvl>
    <w:lvl w:ilvl="4" w:tplc="BB7E74A8">
      <w:numFmt w:val="bullet"/>
      <w:lvlText w:val="•"/>
      <w:lvlJc w:val="left"/>
      <w:pPr>
        <w:ind w:left="1695" w:hanging="379"/>
      </w:pPr>
      <w:rPr>
        <w:rFonts w:hint="default"/>
        <w:lang w:val="en-US" w:eastAsia="en-US" w:bidi="ar-SA"/>
      </w:rPr>
    </w:lvl>
    <w:lvl w:ilvl="5" w:tplc="CFA6B65E">
      <w:numFmt w:val="bullet"/>
      <w:lvlText w:val="•"/>
      <w:lvlJc w:val="left"/>
      <w:pPr>
        <w:ind w:left="1999" w:hanging="379"/>
      </w:pPr>
      <w:rPr>
        <w:rFonts w:hint="default"/>
        <w:lang w:val="en-US" w:eastAsia="en-US" w:bidi="ar-SA"/>
      </w:rPr>
    </w:lvl>
    <w:lvl w:ilvl="6" w:tplc="A1BACEC0">
      <w:numFmt w:val="bullet"/>
      <w:lvlText w:val="•"/>
      <w:lvlJc w:val="left"/>
      <w:pPr>
        <w:ind w:left="2303" w:hanging="379"/>
      </w:pPr>
      <w:rPr>
        <w:rFonts w:hint="default"/>
        <w:lang w:val="en-US" w:eastAsia="en-US" w:bidi="ar-SA"/>
      </w:rPr>
    </w:lvl>
    <w:lvl w:ilvl="7" w:tplc="1C289370">
      <w:numFmt w:val="bullet"/>
      <w:lvlText w:val="•"/>
      <w:lvlJc w:val="left"/>
      <w:pPr>
        <w:ind w:left="2607" w:hanging="379"/>
      </w:pPr>
      <w:rPr>
        <w:rFonts w:hint="default"/>
        <w:lang w:val="en-US" w:eastAsia="en-US" w:bidi="ar-SA"/>
      </w:rPr>
    </w:lvl>
    <w:lvl w:ilvl="8" w:tplc="C7DCF660">
      <w:numFmt w:val="bullet"/>
      <w:lvlText w:val="•"/>
      <w:lvlJc w:val="left"/>
      <w:pPr>
        <w:ind w:left="2911" w:hanging="379"/>
      </w:pPr>
      <w:rPr>
        <w:rFonts w:hint="default"/>
        <w:lang w:val="en-US" w:eastAsia="en-US" w:bidi="ar-SA"/>
      </w:rPr>
    </w:lvl>
  </w:abstractNum>
  <w:abstractNum w:abstractNumId="76" w15:restartNumberingAfterBreak="0">
    <w:nsid w:val="274C3EF5"/>
    <w:multiLevelType w:val="hybridMultilevel"/>
    <w:tmpl w:val="118C9378"/>
    <w:lvl w:ilvl="0" w:tplc="1C5EB318">
      <w:start w:val="1"/>
      <w:numFmt w:val="decimal"/>
      <w:lvlText w:val="%1)"/>
      <w:lvlJc w:val="left"/>
      <w:pPr>
        <w:ind w:left="466" w:hanging="360"/>
      </w:pPr>
      <w:rPr>
        <w:rFonts w:hint="default"/>
        <w:w w:val="105"/>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77" w15:restartNumberingAfterBreak="0">
    <w:nsid w:val="279D62B6"/>
    <w:multiLevelType w:val="hybridMultilevel"/>
    <w:tmpl w:val="34062F78"/>
    <w:lvl w:ilvl="0" w:tplc="555E51C6">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6D1E93A6">
      <w:numFmt w:val="bullet"/>
      <w:lvlText w:val="•"/>
      <w:lvlJc w:val="left"/>
      <w:pPr>
        <w:ind w:left="855" w:hanging="454"/>
      </w:pPr>
      <w:rPr>
        <w:rFonts w:hint="default"/>
        <w:lang w:val="en-US" w:eastAsia="en-US" w:bidi="ar-SA"/>
      </w:rPr>
    </w:lvl>
    <w:lvl w:ilvl="2" w:tplc="BF9C7674">
      <w:numFmt w:val="bullet"/>
      <w:lvlText w:val="•"/>
      <w:lvlJc w:val="left"/>
      <w:pPr>
        <w:ind w:left="1151" w:hanging="454"/>
      </w:pPr>
      <w:rPr>
        <w:rFonts w:hint="default"/>
        <w:lang w:val="en-US" w:eastAsia="en-US" w:bidi="ar-SA"/>
      </w:rPr>
    </w:lvl>
    <w:lvl w:ilvl="3" w:tplc="CA884AA0">
      <w:numFmt w:val="bullet"/>
      <w:lvlText w:val="•"/>
      <w:lvlJc w:val="left"/>
      <w:pPr>
        <w:ind w:left="1447" w:hanging="454"/>
      </w:pPr>
      <w:rPr>
        <w:rFonts w:hint="default"/>
        <w:lang w:val="en-US" w:eastAsia="en-US" w:bidi="ar-SA"/>
      </w:rPr>
    </w:lvl>
    <w:lvl w:ilvl="4" w:tplc="6A6ADD52">
      <w:numFmt w:val="bullet"/>
      <w:lvlText w:val="•"/>
      <w:lvlJc w:val="left"/>
      <w:pPr>
        <w:ind w:left="1743" w:hanging="454"/>
      </w:pPr>
      <w:rPr>
        <w:rFonts w:hint="default"/>
        <w:lang w:val="en-US" w:eastAsia="en-US" w:bidi="ar-SA"/>
      </w:rPr>
    </w:lvl>
    <w:lvl w:ilvl="5" w:tplc="11ECF638">
      <w:numFmt w:val="bullet"/>
      <w:lvlText w:val="•"/>
      <w:lvlJc w:val="left"/>
      <w:pPr>
        <w:ind w:left="2039" w:hanging="454"/>
      </w:pPr>
      <w:rPr>
        <w:rFonts w:hint="default"/>
        <w:lang w:val="en-US" w:eastAsia="en-US" w:bidi="ar-SA"/>
      </w:rPr>
    </w:lvl>
    <w:lvl w:ilvl="6" w:tplc="6666D338">
      <w:numFmt w:val="bullet"/>
      <w:lvlText w:val="•"/>
      <w:lvlJc w:val="left"/>
      <w:pPr>
        <w:ind w:left="2335" w:hanging="454"/>
      </w:pPr>
      <w:rPr>
        <w:rFonts w:hint="default"/>
        <w:lang w:val="en-US" w:eastAsia="en-US" w:bidi="ar-SA"/>
      </w:rPr>
    </w:lvl>
    <w:lvl w:ilvl="7" w:tplc="B4D60EE4">
      <w:numFmt w:val="bullet"/>
      <w:lvlText w:val="•"/>
      <w:lvlJc w:val="left"/>
      <w:pPr>
        <w:ind w:left="2631" w:hanging="454"/>
      </w:pPr>
      <w:rPr>
        <w:rFonts w:hint="default"/>
        <w:lang w:val="en-US" w:eastAsia="en-US" w:bidi="ar-SA"/>
      </w:rPr>
    </w:lvl>
    <w:lvl w:ilvl="8" w:tplc="7B724E56">
      <w:numFmt w:val="bullet"/>
      <w:lvlText w:val="•"/>
      <w:lvlJc w:val="left"/>
      <w:pPr>
        <w:ind w:left="2927" w:hanging="454"/>
      </w:pPr>
      <w:rPr>
        <w:rFonts w:hint="default"/>
        <w:lang w:val="en-US" w:eastAsia="en-US" w:bidi="ar-SA"/>
      </w:rPr>
    </w:lvl>
  </w:abstractNum>
  <w:abstractNum w:abstractNumId="78" w15:restartNumberingAfterBreak="0">
    <w:nsid w:val="282003BB"/>
    <w:multiLevelType w:val="hybridMultilevel"/>
    <w:tmpl w:val="8BE43F70"/>
    <w:lvl w:ilvl="0" w:tplc="F582FF26">
      <w:start w:val="1"/>
      <w:numFmt w:val="lowerRoman"/>
      <w:lvlText w:val="(%1)"/>
      <w:lvlJc w:val="left"/>
      <w:pPr>
        <w:ind w:left="619" w:hanging="513"/>
      </w:pPr>
      <w:rPr>
        <w:rFonts w:ascii="Times New Roman" w:eastAsia="Times New Roman" w:hAnsi="Times New Roman" w:cs="Times New Roman" w:hint="default"/>
        <w:spacing w:val="-1"/>
        <w:w w:val="103"/>
        <w:sz w:val="20"/>
        <w:szCs w:val="20"/>
        <w:lang w:val="en-US" w:eastAsia="en-US" w:bidi="ar-SA"/>
      </w:rPr>
    </w:lvl>
    <w:lvl w:ilvl="1" w:tplc="0F0CB316">
      <w:numFmt w:val="bullet"/>
      <w:lvlText w:val="•"/>
      <w:lvlJc w:val="left"/>
      <w:pPr>
        <w:ind w:left="909" w:hanging="513"/>
      </w:pPr>
      <w:rPr>
        <w:rFonts w:hint="default"/>
        <w:lang w:val="en-US" w:eastAsia="en-US" w:bidi="ar-SA"/>
      </w:rPr>
    </w:lvl>
    <w:lvl w:ilvl="2" w:tplc="C204A42C">
      <w:numFmt w:val="bullet"/>
      <w:lvlText w:val="•"/>
      <w:lvlJc w:val="left"/>
      <w:pPr>
        <w:ind w:left="1199" w:hanging="513"/>
      </w:pPr>
      <w:rPr>
        <w:rFonts w:hint="default"/>
        <w:lang w:val="en-US" w:eastAsia="en-US" w:bidi="ar-SA"/>
      </w:rPr>
    </w:lvl>
    <w:lvl w:ilvl="3" w:tplc="B64629B4">
      <w:numFmt w:val="bullet"/>
      <w:lvlText w:val="•"/>
      <w:lvlJc w:val="left"/>
      <w:pPr>
        <w:ind w:left="1489" w:hanging="513"/>
      </w:pPr>
      <w:rPr>
        <w:rFonts w:hint="default"/>
        <w:lang w:val="en-US" w:eastAsia="en-US" w:bidi="ar-SA"/>
      </w:rPr>
    </w:lvl>
    <w:lvl w:ilvl="4" w:tplc="2236DF08">
      <w:numFmt w:val="bullet"/>
      <w:lvlText w:val="•"/>
      <w:lvlJc w:val="left"/>
      <w:pPr>
        <w:ind w:left="1779" w:hanging="513"/>
      </w:pPr>
      <w:rPr>
        <w:rFonts w:hint="default"/>
        <w:lang w:val="en-US" w:eastAsia="en-US" w:bidi="ar-SA"/>
      </w:rPr>
    </w:lvl>
    <w:lvl w:ilvl="5" w:tplc="C3E6EB5C">
      <w:numFmt w:val="bullet"/>
      <w:lvlText w:val="•"/>
      <w:lvlJc w:val="left"/>
      <w:pPr>
        <w:ind w:left="2069" w:hanging="513"/>
      </w:pPr>
      <w:rPr>
        <w:rFonts w:hint="default"/>
        <w:lang w:val="en-US" w:eastAsia="en-US" w:bidi="ar-SA"/>
      </w:rPr>
    </w:lvl>
    <w:lvl w:ilvl="6" w:tplc="BCE4FDE6">
      <w:numFmt w:val="bullet"/>
      <w:lvlText w:val="•"/>
      <w:lvlJc w:val="left"/>
      <w:pPr>
        <w:ind w:left="2359" w:hanging="513"/>
      </w:pPr>
      <w:rPr>
        <w:rFonts w:hint="default"/>
        <w:lang w:val="en-US" w:eastAsia="en-US" w:bidi="ar-SA"/>
      </w:rPr>
    </w:lvl>
    <w:lvl w:ilvl="7" w:tplc="12E665E0">
      <w:numFmt w:val="bullet"/>
      <w:lvlText w:val="•"/>
      <w:lvlJc w:val="left"/>
      <w:pPr>
        <w:ind w:left="2649" w:hanging="513"/>
      </w:pPr>
      <w:rPr>
        <w:rFonts w:hint="default"/>
        <w:lang w:val="en-US" w:eastAsia="en-US" w:bidi="ar-SA"/>
      </w:rPr>
    </w:lvl>
    <w:lvl w:ilvl="8" w:tplc="ADCE34E4">
      <w:numFmt w:val="bullet"/>
      <w:lvlText w:val="•"/>
      <w:lvlJc w:val="left"/>
      <w:pPr>
        <w:ind w:left="2939" w:hanging="513"/>
      </w:pPr>
      <w:rPr>
        <w:rFonts w:hint="default"/>
        <w:lang w:val="en-US" w:eastAsia="en-US" w:bidi="ar-SA"/>
      </w:rPr>
    </w:lvl>
  </w:abstractNum>
  <w:abstractNum w:abstractNumId="79" w15:restartNumberingAfterBreak="0">
    <w:nsid w:val="289B7F94"/>
    <w:multiLevelType w:val="hybridMultilevel"/>
    <w:tmpl w:val="8B12BEFA"/>
    <w:lvl w:ilvl="0" w:tplc="242C0A46">
      <w:start w:val="1"/>
      <w:numFmt w:val="decimal"/>
      <w:lvlText w:val="%1)"/>
      <w:lvlJc w:val="left"/>
      <w:pPr>
        <w:ind w:left="979" w:hanging="360"/>
      </w:pPr>
      <w:rPr>
        <w:rFonts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80" w15:restartNumberingAfterBreak="0">
    <w:nsid w:val="29E040EB"/>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81" w15:restartNumberingAfterBreak="0">
    <w:nsid w:val="2A070EF4"/>
    <w:multiLevelType w:val="hybridMultilevel"/>
    <w:tmpl w:val="B56EC4F8"/>
    <w:lvl w:ilvl="0" w:tplc="1442695C">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820689DA">
      <w:numFmt w:val="bullet"/>
      <w:lvlText w:val="•"/>
      <w:lvlJc w:val="left"/>
      <w:pPr>
        <w:ind w:left="855" w:hanging="453"/>
      </w:pPr>
      <w:rPr>
        <w:rFonts w:hint="default"/>
        <w:lang w:val="en-US" w:eastAsia="en-US" w:bidi="ar-SA"/>
      </w:rPr>
    </w:lvl>
    <w:lvl w:ilvl="2" w:tplc="E8B61696">
      <w:numFmt w:val="bullet"/>
      <w:lvlText w:val="•"/>
      <w:lvlJc w:val="left"/>
      <w:pPr>
        <w:ind w:left="1151" w:hanging="453"/>
      </w:pPr>
      <w:rPr>
        <w:rFonts w:hint="default"/>
        <w:lang w:val="en-US" w:eastAsia="en-US" w:bidi="ar-SA"/>
      </w:rPr>
    </w:lvl>
    <w:lvl w:ilvl="3" w:tplc="F75E91E6">
      <w:numFmt w:val="bullet"/>
      <w:lvlText w:val="•"/>
      <w:lvlJc w:val="left"/>
      <w:pPr>
        <w:ind w:left="1447" w:hanging="453"/>
      </w:pPr>
      <w:rPr>
        <w:rFonts w:hint="default"/>
        <w:lang w:val="en-US" w:eastAsia="en-US" w:bidi="ar-SA"/>
      </w:rPr>
    </w:lvl>
    <w:lvl w:ilvl="4" w:tplc="C206F05C">
      <w:numFmt w:val="bullet"/>
      <w:lvlText w:val="•"/>
      <w:lvlJc w:val="left"/>
      <w:pPr>
        <w:ind w:left="1743" w:hanging="453"/>
      </w:pPr>
      <w:rPr>
        <w:rFonts w:hint="default"/>
        <w:lang w:val="en-US" w:eastAsia="en-US" w:bidi="ar-SA"/>
      </w:rPr>
    </w:lvl>
    <w:lvl w:ilvl="5" w:tplc="77D22D52">
      <w:numFmt w:val="bullet"/>
      <w:lvlText w:val="•"/>
      <w:lvlJc w:val="left"/>
      <w:pPr>
        <w:ind w:left="2039" w:hanging="453"/>
      </w:pPr>
      <w:rPr>
        <w:rFonts w:hint="default"/>
        <w:lang w:val="en-US" w:eastAsia="en-US" w:bidi="ar-SA"/>
      </w:rPr>
    </w:lvl>
    <w:lvl w:ilvl="6" w:tplc="FD4610C2">
      <w:numFmt w:val="bullet"/>
      <w:lvlText w:val="•"/>
      <w:lvlJc w:val="left"/>
      <w:pPr>
        <w:ind w:left="2335" w:hanging="453"/>
      </w:pPr>
      <w:rPr>
        <w:rFonts w:hint="default"/>
        <w:lang w:val="en-US" w:eastAsia="en-US" w:bidi="ar-SA"/>
      </w:rPr>
    </w:lvl>
    <w:lvl w:ilvl="7" w:tplc="5EA0754C">
      <w:numFmt w:val="bullet"/>
      <w:lvlText w:val="•"/>
      <w:lvlJc w:val="left"/>
      <w:pPr>
        <w:ind w:left="2631" w:hanging="453"/>
      </w:pPr>
      <w:rPr>
        <w:rFonts w:hint="default"/>
        <w:lang w:val="en-US" w:eastAsia="en-US" w:bidi="ar-SA"/>
      </w:rPr>
    </w:lvl>
    <w:lvl w:ilvl="8" w:tplc="7228C404">
      <w:numFmt w:val="bullet"/>
      <w:lvlText w:val="•"/>
      <w:lvlJc w:val="left"/>
      <w:pPr>
        <w:ind w:left="2927" w:hanging="453"/>
      </w:pPr>
      <w:rPr>
        <w:rFonts w:hint="default"/>
        <w:lang w:val="en-US" w:eastAsia="en-US" w:bidi="ar-SA"/>
      </w:rPr>
    </w:lvl>
  </w:abstractNum>
  <w:abstractNum w:abstractNumId="82" w15:restartNumberingAfterBreak="0">
    <w:nsid w:val="2AAE209B"/>
    <w:multiLevelType w:val="hybridMultilevel"/>
    <w:tmpl w:val="3850E3A0"/>
    <w:lvl w:ilvl="0" w:tplc="0466F8AA">
      <w:start w:val="8"/>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B29767E"/>
    <w:multiLevelType w:val="hybridMultilevel"/>
    <w:tmpl w:val="A0160506"/>
    <w:lvl w:ilvl="0" w:tplc="FF74B03C">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B6C14A9"/>
    <w:multiLevelType w:val="hybridMultilevel"/>
    <w:tmpl w:val="5D12FD86"/>
    <w:lvl w:ilvl="0" w:tplc="9F668CE8">
      <w:start w:val="1"/>
      <w:numFmt w:val="decimal"/>
      <w:lvlText w:val="%1)"/>
      <w:lvlJc w:val="left"/>
      <w:pPr>
        <w:ind w:left="561" w:hanging="454"/>
      </w:pPr>
      <w:rPr>
        <w:rFonts w:ascii="Times New Roman" w:eastAsia="Times New Roman" w:hAnsi="Times New Roman" w:cs="Times New Roman"/>
        <w:w w:val="103"/>
        <w:sz w:val="20"/>
        <w:szCs w:val="20"/>
        <w:lang w:val="en-US" w:eastAsia="en-US" w:bidi="ar-SA"/>
      </w:rPr>
    </w:lvl>
    <w:lvl w:ilvl="1" w:tplc="F8486704">
      <w:numFmt w:val="bullet"/>
      <w:lvlText w:val="•"/>
      <w:lvlJc w:val="left"/>
      <w:pPr>
        <w:ind w:left="855" w:hanging="454"/>
      </w:pPr>
      <w:rPr>
        <w:rFonts w:hint="default"/>
        <w:lang w:val="en-US" w:eastAsia="en-US" w:bidi="ar-SA"/>
      </w:rPr>
    </w:lvl>
    <w:lvl w:ilvl="2" w:tplc="9058102C">
      <w:numFmt w:val="bullet"/>
      <w:lvlText w:val="•"/>
      <w:lvlJc w:val="left"/>
      <w:pPr>
        <w:ind w:left="1151" w:hanging="454"/>
      </w:pPr>
      <w:rPr>
        <w:rFonts w:hint="default"/>
        <w:lang w:val="en-US" w:eastAsia="en-US" w:bidi="ar-SA"/>
      </w:rPr>
    </w:lvl>
    <w:lvl w:ilvl="3" w:tplc="AC00ED3A">
      <w:numFmt w:val="bullet"/>
      <w:lvlText w:val="•"/>
      <w:lvlJc w:val="left"/>
      <w:pPr>
        <w:ind w:left="1447" w:hanging="454"/>
      </w:pPr>
      <w:rPr>
        <w:rFonts w:hint="default"/>
        <w:lang w:val="en-US" w:eastAsia="en-US" w:bidi="ar-SA"/>
      </w:rPr>
    </w:lvl>
    <w:lvl w:ilvl="4" w:tplc="891C92E6">
      <w:numFmt w:val="bullet"/>
      <w:lvlText w:val="•"/>
      <w:lvlJc w:val="left"/>
      <w:pPr>
        <w:ind w:left="1743" w:hanging="454"/>
      </w:pPr>
      <w:rPr>
        <w:rFonts w:hint="default"/>
        <w:lang w:val="en-US" w:eastAsia="en-US" w:bidi="ar-SA"/>
      </w:rPr>
    </w:lvl>
    <w:lvl w:ilvl="5" w:tplc="1DC68378">
      <w:numFmt w:val="bullet"/>
      <w:lvlText w:val="•"/>
      <w:lvlJc w:val="left"/>
      <w:pPr>
        <w:ind w:left="2039" w:hanging="454"/>
      </w:pPr>
      <w:rPr>
        <w:rFonts w:hint="default"/>
        <w:lang w:val="en-US" w:eastAsia="en-US" w:bidi="ar-SA"/>
      </w:rPr>
    </w:lvl>
    <w:lvl w:ilvl="6" w:tplc="11D452A4">
      <w:numFmt w:val="bullet"/>
      <w:lvlText w:val="•"/>
      <w:lvlJc w:val="left"/>
      <w:pPr>
        <w:ind w:left="2335" w:hanging="454"/>
      </w:pPr>
      <w:rPr>
        <w:rFonts w:hint="default"/>
        <w:lang w:val="en-US" w:eastAsia="en-US" w:bidi="ar-SA"/>
      </w:rPr>
    </w:lvl>
    <w:lvl w:ilvl="7" w:tplc="CC60014E">
      <w:numFmt w:val="bullet"/>
      <w:lvlText w:val="•"/>
      <w:lvlJc w:val="left"/>
      <w:pPr>
        <w:ind w:left="2631" w:hanging="454"/>
      </w:pPr>
      <w:rPr>
        <w:rFonts w:hint="default"/>
        <w:lang w:val="en-US" w:eastAsia="en-US" w:bidi="ar-SA"/>
      </w:rPr>
    </w:lvl>
    <w:lvl w:ilvl="8" w:tplc="54862F00">
      <w:numFmt w:val="bullet"/>
      <w:lvlText w:val="•"/>
      <w:lvlJc w:val="left"/>
      <w:pPr>
        <w:ind w:left="2927" w:hanging="454"/>
      </w:pPr>
      <w:rPr>
        <w:rFonts w:hint="default"/>
        <w:lang w:val="en-US" w:eastAsia="en-US" w:bidi="ar-SA"/>
      </w:rPr>
    </w:lvl>
  </w:abstractNum>
  <w:abstractNum w:abstractNumId="85" w15:restartNumberingAfterBreak="0">
    <w:nsid w:val="2EA36FDA"/>
    <w:multiLevelType w:val="hybridMultilevel"/>
    <w:tmpl w:val="9E7A32FC"/>
    <w:lvl w:ilvl="0" w:tplc="07300A1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EB16769"/>
    <w:multiLevelType w:val="hybridMultilevel"/>
    <w:tmpl w:val="FF48F264"/>
    <w:lvl w:ilvl="0" w:tplc="8042FACC">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1A44F844">
      <w:numFmt w:val="bullet"/>
      <w:lvlText w:val="•"/>
      <w:lvlJc w:val="left"/>
      <w:pPr>
        <w:ind w:left="909" w:hanging="510"/>
      </w:pPr>
      <w:rPr>
        <w:rFonts w:hint="default"/>
        <w:lang w:val="en-US" w:eastAsia="en-US" w:bidi="ar-SA"/>
      </w:rPr>
    </w:lvl>
    <w:lvl w:ilvl="2" w:tplc="DE0A9FCE">
      <w:numFmt w:val="bullet"/>
      <w:lvlText w:val="•"/>
      <w:lvlJc w:val="left"/>
      <w:pPr>
        <w:ind w:left="1199" w:hanging="510"/>
      </w:pPr>
      <w:rPr>
        <w:rFonts w:hint="default"/>
        <w:lang w:val="en-US" w:eastAsia="en-US" w:bidi="ar-SA"/>
      </w:rPr>
    </w:lvl>
    <w:lvl w:ilvl="3" w:tplc="172C3042">
      <w:numFmt w:val="bullet"/>
      <w:lvlText w:val="•"/>
      <w:lvlJc w:val="left"/>
      <w:pPr>
        <w:ind w:left="1489" w:hanging="510"/>
      </w:pPr>
      <w:rPr>
        <w:rFonts w:hint="default"/>
        <w:lang w:val="en-US" w:eastAsia="en-US" w:bidi="ar-SA"/>
      </w:rPr>
    </w:lvl>
    <w:lvl w:ilvl="4" w:tplc="9CE6C146">
      <w:numFmt w:val="bullet"/>
      <w:lvlText w:val="•"/>
      <w:lvlJc w:val="left"/>
      <w:pPr>
        <w:ind w:left="1779" w:hanging="510"/>
      </w:pPr>
      <w:rPr>
        <w:rFonts w:hint="default"/>
        <w:lang w:val="en-US" w:eastAsia="en-US" w:bidi="ar-SA"/>
      </w:rPr>
    </w:lvl>
    <w:lvl w:ilvl="5" w:tplc="25A0B064">
      <w:numFmt w:val="bullet"/>
      <w:lvlText w:val="•"/>
      <w:lvlJc w:val="left"/>
      <w:pPr>
        <w:ind w:left="2069" w:hanging="510"/>
      </w:pPr>
      <w:rPr>
        <w:rFonts w:hint="default"/>
        <w:lang w:val="en-US" w:eastAsia="en-US" w:bidi="ar-SA"/>
      </w:rPr>
    </w:lvl>
    <w:lvl w:ilvl="6" w:tplc="80D637A2">
      <w:numFmt w:val="bullet"/>
      <w:lvlText w:val="•"/>
      <w:lvlJc w:val="left"/>
      <w:pPr>
        <w:ind w:left="2359" w:hanging="510"/>
      </w:pPr>
      <w:rPr>
        <w:rFonts w:hint="default"/>
        <w:lang w:val="en-US" w:eastAsia="en-US" w:bidi="ar-SA"/>
      </w:rPr>
    </w:lvl>
    <w:lvl w:ilvl="7" w:tplc="98384522">
      <w:numFmt w:val="bullet"/>
      <w:lvlText w:val="•"/>
      <w:lvlJc w:val="left"/>
      <w:pPr>
        <w:ind w:left="2649" w:hanging="510"/>
      </w:pPr>
      <w:rPr>
        <w:rFonts w:hint="default"/>
        <w:lang w:val="en-US" w:eastAsia="en-US" w:bidi="ar-SA"/>
      </w:rPr>
    </w:lvl>
    <w:lvl w:ilvl="8" w:tplc="9304A710">
      <w:numFmt w:val="bullet"/>
      <w:lvlText w:val="•"/>
      <w:lvlJc w:val="left"/>
      <w:pPr>
        <w:ind w:left="2939" w:hanging="510"/>
      </w:pPr>
      <w:rPr>
        <w:rFonts w:hint="default"/>
        <w:lang w:val="en-US" w:eastAsia="en-US" w:bidi="ar-SA"/>
      </w:rPr>
    </w:lvl>
  </w:abstractNum>
  <w:abstractNum w:abstractNumId="87" w15:restartNumberingAfterBreak="0">
    <w:nsid w:val="2EEE2AC2"/>
    <w:multiLevelType w:val="hybridMultilevel"/>
    <w:tmpl w:val="D1288378"/>
    <w:lvl w:ilvl="0" w:tplc="D4A41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F4A5DD5"/>
    <w:multiLevelType w:val="hybridMultilevel"/>
    <w:tmpl w:val="A106F742"/>
    <w:lvl w:ilvl="0" w:tplc="BEBA7C8E">
      <w:start w:val="4"/>
      <w:numFmt w:val="lowerLetter"/>
      <w:lvlText w:val="%1."/>
      <w:lvlJc w:val="left"/>
      <w:pPr>
        <w:ind w:left="446" w:hanging="339"/>
      </w:pPr>
      <w:rPr>
        <w:rFonts w:ascii="Times New Roman" w:eastAsia="Times New Roman" w:hAnsi="Times New Roman" w:cs="Times New Roman" w:hint="default"/>
        <w:spacing w:val="-3"/>
        <w:w w:val="103"/>
        <w:sz w:val="20"/>
        <w:szCs w:val="20"/>
        <w:lang w:val="en-US" w:eastAsia="en-US" w:bidi="ar-SA"/>
      </w:rPr>
    </w:lvl>
    <w:lvl w:ilvl="1" w:tplc="CDF02D46">
      <w:numFmt w:val="bullet"/>
      <w:lvlText w:val="•"/>
      <w:lvlJc w:val="left"/>
      <w:pPr>
        <w:ind w:left="744" w:hanging="339"/>
      </w:pPr>
      <w:rPr>
        <w:rFonts w:hint="default"/>
        <w:lang w:val="en-US" w:eastAsia="en-US" w:bidi="ar-SA"/>
      </w:rPr>
    </w:lvl>
    <w:lvl w:ilvl="2" w:tplc="3EDE5F5E">
      <w:numFmt w:val="bullet"/>
      <w:lvlText w:val="•"/>
      <w:lvlJc w:val="left"/>
      <w:pPr>
        <w:ind w:left="1048" w:hanging="339"/>
      </w:pPr>
      <w:rPr>
        <w:rFonts w:hint="default"/>
        <w:lang w:val="en-US" w:eastAsia="en-US" w:bidi="ar-SA"/>
      </w:rPr>
    </w:lvl>
    <w:lvl w:ilvl="3" w:tplc="1D9E9846">
      <w:numFmt w:val="bullet"/>
      <w:lvlText w:val="•"/>
      <w:lvlJc w:val="left"/>
      <w:pPr>
        <w:ind w:left="1352" w:hanging="339"/>
      </w:pPr>
      <w:rPr>
        <w:rFonts w:hint="default"/>
        <w:lang w:val="en-US" w:eastAsia="en-US" w:bidi="ar-SA"/>
      </w:rPr>
    </w:lvl>
    <w:lvl w:ilvl="4" w:tplc="3BA0F07C">
      <w:numFmt w:val="bullet"/>
      <w:lvlText w:val="•"/>
      <w:lvlJc w:val="left"/>
      <w:pPr>
        <w:ind w:left="1657" w:hanging="339"/>
      </w:pPr>
      <w:rPr>
        <w:rFonts w:hint="default"/>
        <w:lang w:val="en-US" w:eastAsia="en-US" w:bidi="ar-SA"/>
      </w:rPr>
    </w:lvl>
    <w:lvl w:ilvl="5" w:tplc="6EAC2746">
      <w:numFmt w:val="bullet"/>
      <w:lvlText w:val="•"/>
      <w:lvlJc w:val="left"/>
      <w:pPr>
        <w:ind w:left="1961" w:hanging="339"/>
      </w:pPr>
      <w:rPr>
        <w:rFonts w:hint="default"/>
        <w:lang w:val="en-US" w:eastAsia="en-US" w:bidi="ar-SA"/>
      </w:rPr>
    </w:lvl>
    <w:lvl w:ilvl="6" w:tplc="05A6F0A4">
      <w:numFmt w:val="bullet"/>
      <w:lvlText w:val="•"/>
      <w:lvlJc w:val="left"/>
      <w:pPr>
        <w:ind w:left="2265" w:hanging="339"/>
      </w:pPr>
      <w:rPr>
        <w:rFonts w:hint="default"/>
        <w:lang w:val="en-US" w:eastAsia="en-US" w:bidi="ar-SA"/>
      </w:rPr>
    </w:lvl>
    <w:lvl w:ilvl="7" w:tplc="6A90A83C">
      <w:numFmt w:val="bullet"/>
      <w:lvlText w:val="•"/>
      <w:lvlJc w:val="left"/>
      <w:pPr>
        <w:ind w:left="2570" w:hanging="339"/>
      </w:pPr>
      <w:rPr>
        <w:rFonts w:hint="default"/>
        <w:lang w:val="en-US" w:eastAsia="en-US" w:bidi="ar-SA"/>
      </w:rPr>
    </w:lvl>
    <w:lvl w:ilvl="8" w:tplc="B71C1A5E">
      <w:numFmt w:val="bullet"/>
      <w:lvlText w:val="•"/>
      <w:lvlJc w:val="left"/>
      <w:pPr>
        <w:ind w:left="2874" w:hanging="339"/>
      </w:pPr>
      <w:rPr>
        <w:rFonts w:hint="default"/>
        <w:lang w:val="en-US" w:eastAsia="en-US" w:bidi="ar-SA"/>
      </w:rPr>
    </w:lvl>
  </w:abstractNum>
  <w:abstractNum w:abstractNumId="89" w15:restartNumberingAfterBreak="0">
    <w:nsid w:val="2FEC256A"/>
    <w:multiLevelType w:val="hybridMultilevel"/>
    <w:tmpl w:val="CB1217FA"/>
    <w:lvl w:ilvl="0" w:tplc="4F0ACC90">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3D3CAAE2">
      <w:numFmt w:val="bullet"/>
      <w:lvlText w:val="•"/>
      <w:lvlJc w:val="left"/>
      <w:pPr>
        <w:ind w:left="783" w:hanging="380"/>
      </w:pPr>
      <w:rPr>
        <w:rFonts w:hint="default"/>
        <w:lang w:val="en-US" w:eastAsia="en-US" w:bidi="ar-SA"/>
      </w:rPr>
    </w:lvl>
    <w:lvl w:ilvl="2" w:tplc="2C52AEEE">
      <w:numFmt w:val="bullet"/>
      <w:lvlText w:val="•"/>
      <w:lvlJc w:val="left"/>
      <w:pPr>
        <w:ind w:left="1087" w:hanging="380"/>
      </w:pPr>
      <w:rPr>
        <w:rFonts w:hint="default"/>
        <w:lang w:val="en-US" w:eastAsia="en-US" w:bidi="ar-SA"/>
      </w:rPr>
    </w:lvl>
    <w:lvl w:ilvl="3" w:tplc="55563F42">
      <w:numFmt w:val="bullet"/>
      <w:lvlText w:val="•"/>
      <w:lvlJc w:val="left"/>
      <w:pPr>
        <w:ind w:left="1391" w:hanging="380"/>
      </w:pPr>
      <w:rPr>
        <w:rFonts w:hint="default"/>
        <w:lang w:val="en-US" w:eastAsia="en-US" w:bidi="ar-SA"/>
      </w:rPr>
    </w:lvl>
    <w:lvl w:ilvl="4" w:tplc="1EDAD86E">
      <w:numFmt w:val="bullet"/>
      <w:lvlText w:val="•"/>
      <w:lvlJc w:val="left"/>
      <w:pPr>
        <w:ind w:left="1695" w:hanging="380"/>
      </w:pPr>
      <w:rPr>
        <w:rFonts w:hint="default"/>
        <w:lang w:val="en-US" w:eastAsia="en-US" w:bidi="ar-SA"/>
      </w:rPr>
    </w:lvl>
    <w:lvl w:ilvl="5" w:tplc="89ECC9E2">
      <w:numFmt w:val="bullet"/>
      <w:lvlText w:val="•"/>
      <w:lvlJc w:val="left"/>
      <w:pPr>
        <w:ind w:left="1999" w:hanging="380"/>
      </w:pPr>
      <w:rPr>
        <w:rFonts w:hint="default"/>
        <w:lang w:val="en-US" w:eastAsia="en-US" w:bidi="ar-SA"/>
      </w:rPr>
    </w:lvl>
    <w:lvl w:ilvl="6" w:tplc="815885A6">
      <w:numFmt w:val="bullet"/>
      <w:lvlText w:val="•"/>
      <w:lvlJc w:val="left"/>
      <w:pPr>
        <w:ind w:left="2303" w:hanging="380"/>
      </w:pPr>
      <w:rPr>
        <w:rFonts w:hint="default"/>
        <w:lang w:val="en-US" w:eastAsia="en-US" w:bidi="ar-SA"/>
      </w:rPr>
    </w:lvl>
    <w:lvl w:ilvl="7" w:tplc="B202A016">
      <w:numFmt w:val="bullet"/>
      <w:lvlText w:val="•"/>
      <w:lvlJc w:val="left"/>
      <w:pPr>
        <w:ind w:left="2607" w:hanging="380"/>
      </w:pPr>
      <w:rPr>
        <w:rFonts w:hint="default"/>
        <w:lang w:val="en-US" w:eastAsia="en-US" w:bidi="ar-SA"/>
      </w:rPr>
    </w:lvl>
    <w:lvl w:ilvl="8" w:tplc="1E0C0C2C">
      <w:numFmt w:val="bullet"/>
      <w:lvlText w:val="•"/>
      <w:lvlJc w:val="left"/>
      <w:pPr>
        <w:ind w:left="2911" w:hanging="380"/>
      </w:pPr>
      <w:rPr>
        <w:rFonts w:hint="default"/>
        <w:lang w:val="en-US" w:eastAsia="en-US" w:bidi="ar-SA"/>
      </w:rPr>
    </w:lvl>
  </w:abstractNum>
  <w:abstractNum w:abstractNumId="90" w15:restartNumberingAfterBreak="0">
    <w:nsid w:val="30BA7B64"/>
    <w:multiLevelType w:val="hybridMultilevel"/>
    <w:tmpl w:val="F000B120"/>
    <w:lvl w:ilvl="0" w:tplc="9D16BA74">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68B8D20E">
      <w:numFmt w:val="bullet"/>
      <w:lvlText w:val="•"/>
      <w:lvlJc w:val="left"/>
      <w:pPr>
        <w:ind w:left="909" w:hanging="512"/>
      </w:pPr>
      <w:rPr>
        <w:rFonts w:hint="default"/>
        <w:lang w:val="en-US" w:eastAsia="en-US" w:bidi="ar-SA"/>
      </w:rPr>
    </w:lvl>
    <w:lvl w:ilvl="2" w:tplc="EE9C8924">
      <w:numFmt w:val="bullet"/>
      <w:lvlText w:val="•"/>
      <w:lvlJc w:val="left"/>
      <w:pPr>
        <w:ind w:left="1199" w:hanging="512"/>
      </w:pPr>
      <w:rPr>
        <w:rFonts w:hint="default"/>
        <w:lang w:val="en-US" w:eastAsia="en-US" w:bidi="ar-SA"/>
      </w:rPr>
    </w:lvl>
    <w:lvl w:ilvl="3" w:tplc="C28C16D6">
      <w:numFmt w:val="bullet"/>
      <w:lvlText w:val="•"/>
      <w:lvlJc w:val="left"/>
      <w:pPr>
        <w:ind w:left="1489" w:hanging="512"/>
      </w:pPr>
      <w:rPr>
        <w:rFonts w:hint="default"/>
        <w:lang w:val="en-US" w:eastAsia="en-US" w:bidi="ar-SA"/>
      </w:rPr>
    </w:lvl>
    <w:lvl w:ilvl="4" w:tplc="5396F526">
      <w:numFmt w:val="bullet"/>
      <w:lvlText w:val="•"/>
      <w:lvlJc w:val="left"/>
      <w:pPr>
        <w:ind w:left="1779" w:hanging="512"/>
      </w:pPr>
      <w:rPr>
        <w:rFonts w:hint="default"/>
        <w:lang w:val="en-US" w:eastAsia="en-US" w:bidi="ar-SA"/>
      </w:rPr>
    </w:lvl>
    <w:lvl w:ilvl="5" w:tplc="6930BF4E">
      <w:numFmt w:val="bullet"/>
      <w:lvlText w:val="•"/>
      <w:lvlJc w:val="left"/>
      <w:pPr>
        <w:ind w:left="2069" w:hanging="512"/>
      </w:pPr>
      <w:rPr>
        <w:rFonts w:hint="default"/>
        <w:lang w:val="en-US" w:eastAsia="en-US" w:bidi="ar-SA"/>
      </w:rPr>
    </w:lvl>
    <w:lvl w:ilvl="6" w:tplc="9FF87B50">
      <w:numFmt w:val="bullet"/>
      <w:lvlText w:val="•"/>
      <w:lvlJc w:val="left"/>
      <w:pPr>
        <w:ind w:left="2359" w:hanging="512"/>
      </w:pPr>
      <w:rPr>
        <w:rFonts w:hint="default"/>
        <w:lang w:val="en-US" w:eastAsia="en-US" w:bidi="ar-SA"/>
      </w:rPr>
    </w:lvl>
    <w:lvl w:ilvl="7" w:tplc="38F6B134">
      <w:numFmt w:val="bullet"/>
      <w:lvlText w:val="•"/>
      <w:lvlJc w:val="left"/>
      <w:pPr>
        <w:ind w:left="2649" w:hanging="512"/>
      </w:pPr>
      <w:rPr>
        <w:rFonts w:hint="default"/>
        <w:lang w:val="en-US" w:eastAsia="en-US" w:bidi="ar-SA"/>
      </w:rPr>
    </w:lvl>
    <w:lvl w:ilvl="8" w:tplc="C99609DA">
      <w:numFmt w:val="bullet"/>
      <w:lvlText w:val="•"/>
      <w:lvlJc w:val="left"/>
      <w:pPr>
        <w:ind w:left="2939" w:hanging="512"/>
      </w:pPr>
      <w:rPr>
        <w:rFonts w:hint="default"/>
        <w:lang w:val="en-US" w:eastAsia="en-US" w:bidi="ar-SA"/>
      </w:rPr>
    </w:lvl>
  </w:abstractNum>
  <w:abstractNum w:abstractNumId="91" w15:restartNumberingAfterBreak="0">
    <w:nsid w:val="30E3227B"/>
    <w:multiLevelType w:val="hybridMultilevel"/>
    <w:tmpl w:val="014E5040"/>
    <w:lvl w:ilvl="0" w:tplc="147E864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5376251C">
      <w:numFmt w:val="bullet"/>
      <w:lvlText w:val="•"/>
      <w:lvlJc w:val="left"/>
      <w:pPr>
        <w:ind w:left="909" w:hanging="513"/>
      </w:pPr>
      <w:rPr>
        <w:rFonts w:hint="default"/>
        <w:lang w:val="en-US" w:eastAsia="en-US" w:bidi="ar-SA"/>
      </w:rPr>
    </w:lvl>
    <w:lvl w:ilvl="2" w:tplc="2AF68720">
      <w:numFmt w:val="bullet"/>
      <w:lvlText w:val="•"/>
      <w:lvlJc w:val="left"/>
      <w:pPr>
        <w:ind w:left="1199" w:hanging="513"/>
      </w:pPr>
      <w:rPr>
        <w:rFonts w:hint="default"/>
        <w:lang w:val="en-US" w:eastAsia="en-US" w:bidi="ar-SA"/>
      </w:rPr>
    </w:lvl>
    <w:lvl w:ilvl="3" w:tplc="4566CC82">
      <w:numFmt w:val="bullet"/>
      <w:lvlText w:val="•"/>
      <w:lvlJc w:val="left"/>
      <w:pPr>
        <w:ind w:left="1489" w:hanging="513"/>
      </w:pPr>
      <w:rPr>
        <w:rFonts w:hint="default"/>
        <w:lang w:val="en-US" w:eastAsia="en-US" w:bidi="ar-SA"/>
      </w:rPr>
    </w:lvl>
    <w:lvl w:ilvl="4" w:tplc="113C7F4E">
      <w:numFmt w:val="bullet"/>
      <w:lvlText w:val="•"/>
      <w:lvlJc w:val="left"/>
      <w:pPr>
        <w:ind w:left="1779" w:hanging="513"/>
      </w:pPr>
      <w:rPr>
        <w:rFonts w:hint="default"/>
        <w:lang w:val="en-US" w:eastAsia="en-US" w:bidi="ar-SA"/>
      </w:rPr>
    </w:lvl>
    <w:lvl w:ilvl="5" w:tplc="6F465CB2">
      <w:numFmt w:val="bullet"/>
      <w:lvlText w:val="•"/>
      <w:lvlJc w:val="left"/>
      <w:pPr>
        <w:ind w:left="2069" w:hanging="513"/>
      </w:pPr>
      <w:rPr>
        <w:rFonts w:hint="default"/>
        <w:lang w:val="en-US" w:eastAsia="en-US" w:bidi="ar-SA"/>
      </w:rPr>
    </w:lvl>
    <w:lvl w:ilvl="6" w:tplc="8E18C960">
      <w:numFmt w:val="bullet"/>
      <w:lvlText w:val="•"/>
      <w:lvlJc w:val="left"/>
      <w:pPr>
        <w:ind w:left="2359" w:hanging="513"/>
      </w:pPr>
      <w:rPr>
        <w:rFonts w:hint="default"/>
        <w:lang w:val="en-US" w:eastAsia="en-US" w:bidi="ar-SA"/>
      </w:rPr>
    </w:lvl>
    <w:lvl w:ilvl="7" w:tplc="1F124282">
      <w:numFmt w:val="bullet"/>
      <w:lvlText w:val="•"/>
      <w:lvlJc w:val="left"/>
      <w:pPr>
        <w:ind w:left="2649" w:hanging="513"/>
      </w:pPr>
      <w:rPr>
        <w:rFonts w:hint="default"/>
        <w:lang w:val="en-US" w:eastAsia="en-US" w:bidi="ar-SA"/>
      </w:rPr>
    </w:lvl>
    <w:lvl w:ilvl="8" w:tplc="E500B024">
      <w:numFmt w:val="bullet"/>
      <w:lvlText w:val="•"/>
      <w:lvlJc w:val="left"/>
      <w:pPr>
        <w:ind w:left="2939" w:hanging="513"/>
      </w:pPr>
      <w:rPr>
        <w:rFonts w:hint="default"/>
        <w:lang w:val="en-US" w:eastAsia="en-US" w:bidi="ar-SA"/>
      </w:rPr>
    </w:lvl>
  </w:abstractNum>
  <w:abstractNum w:abstractNumId="92" w15:restartNumberingAfterBreak="0">
    <w:nsid w:val="31B53681"/>
    <w:multiLevelType w:val="hybridMultilevel"/>
    <w:tmpl w:val="61EE3B5C"/>
    <w:lvl w:ilvl="0" w:tplc="0B842CAC">
      <w:start w:val="2"/>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4EDA5C2E">
      <w:numFmt w:val="bullet"/>
      <w:lvlText w:val="•"/>
      <w:lvlJc w:val="left"/>
      <w:pPr>
        <w:ind w:left="855" w:hanging="454"/>
      </w:pPr>
      <w:rPr>
        <w:rFonts w:hint="default"/>
        <w:lang w:val="en-US" w:eastAsia="en-US" w:bidi="ar-SA"/>
      </w:rPr>
    </w:lvl>
    <w:lvl w:ilvl="2" w:tplc="BDE0DFBA">
      <w:numFmt w:val="bullet"/>
      <w:lvlText w:val="•"/>
      <w:lvlJc w:val="left"/>
      <w:pPr>
        <w:ind w:left="1151" w:hanging="454"/>
      </w:pPr>
      <w:rPr>
        <w:rFonts w:hint="default"/>
        <w:lang w:val="en-US" w:eastAsia="en-US" w:bidi="ar-SA"/>
      </w:rPr>
    </w:lvl>
    <w:lvl w:ilvl="3" w:tplc="859E9386">
      <w:numFmt w:val="bullet"/>
      <w:lvlText w:val="•"/>
      <w:lvlJc w:val="left"/>
      <w:pPr>
        <w:ind w:left="1447" w:hanging="454"/>
      </w:pPr>
      <w:rPr>
        <w:rFonts w:hint="default"/>
        <w:lang w:val="en-US" w:eastAsia="en-US" w:bidi="ar-SA"/>
      </w:rPr>
    </w:lvl>
    <w:lvl w:ilvl="4" w:tplc="19009892">
      <w:numFmt w:val="bullet"/>
      <w:lvlText w:val="•"/>
      <w:lvlJc w:val="left"/>
      <w:pPr>
        <w:ind w:left="1743" w:hanging="454"/>
      </w:pPr>
      <w:rPr>
        <w:rFonts w:hint="default"/>
        <w:lang w:val="en-US" w:eastAsia="en-US" w:bidi="ar-SA"/>
      </w:rPr>
    </w:lvl>
    <w:lvl w:ilvl="5" w:tplc="809EC5B6">
      <w:numFmt w:val="bullet"/>
      <w:lvlText w:val="•"/>
      <w:lvlJc w:val="left"/>
      <w:pPr>
        <w:ind w:left="2039" w:hanging="454"/>
      </w:pPr>
      <w:rPr>
        <w:rFonts w:hint="default"/>
        <w:lang w:val="en-US" w:eastAsia="en-US" w:bidi="ar-SA"/>
      </w:rPr>
    </w:lvl>
    <w:lvl w:ilvl="6" w:tplc="5DC83628">
      <w:numFmt w:val="bullet"/>
      <w:lvlText w:val="•"/>
      <w:lvlJc w:val="left"/>
      <w:pPr>
        <w:ind w:left="2335" w:hanging="454"/>
      </w:pPr>
      <w:rPr>
        <w:rFonts w:hint="default"/>
        <w:lang w:val="en-US" w:eastAsia="en-US" w:bidi="ar-SA"/>
      </w:rPr>
    </w:lvl>
    <w:lvl w:ilvl="7" w:tplc="1568AD06">
      <w:numFmt w:val="bullet"/>
      <w:lvlText w:val="•"/>
      <w:lvlJc w:val="left"/>
      <w:pPr>
        <w:ind w:left="2631" w:hanging="454"/>
      </w:pPr>
      <w:rPr>
        <w:rFonts w:hint="default"/>
        <w:lang w:val="en-US" w:eastAsia="en-US" w:bidi="ar-SA"/>
      </w:rPr>
    </w:lvl>
    <w:lvl w:ilvl="8" w:tplc="3F284040">
      <w:numFmt w:val="bullet"/>
      <w:lvlText w:val="•"/>
      <w:lvlJc w:val="left"/>
      <w:pPr>
        <w:ind w:left="2927" w:hanging="454"/>
      </w:pPr>
      <w:rPr>
        <w:rFonts w:hint="default"/>
        <w:lang w:val="en-US" w:eastAsia="en-US" w:bidi="ar-SA"/>
      </w:rPr>
    </w:lvl>
  </w:abstractNum>
  <w:abstractNum w:abstractNumId="93" w15:restartNumberingAfterBreak="0">
    <w:nsid w:val="31D90796"/>
    <w:multiLevelType w:val="hybridMultilevel"/>
    <w:tmpl w:val="76621AC4"/>
    <w:lvl w:ilvl="0" w:tplc="04090011">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94" w15:restartNumberingAfterBreak="0">
    <w:nsid w:val="3222711D"/>
    <w:multiLevelType w:val="hybridMultilevel"/>
    <w:tmpl w:val="635425FE"/>
    <w:lvl w:ilvl="0" w:tplc="FA16BDE2">
      <w:start w:val="1"/>
      <w:numFmt w:val="decimal"/>
      <w:lvlText w:val="%1)"/>
      <w:lvlJc w:val="left"/>
      <w:pPr>
        <w:ind w:left="479" w:hanging="374"/>
      </w:pPr>
      <w:rPr>
        <w:rFonts w:ascii="Times New Roman" w:eastAsia="Times New Roman" w:hAnsi="Times New Roman" w:cs="Times New Roman" w:hint="default"/>
        <w:spacing w:val="-1"/>
        <w:w w:val="103"/>
        <w:sz w:val="20"/>
        <w:szCs w:val="20"/>
        <w:lang w:val="en-US" w:eastAsia="en-US" w:bidi="ar-SA"/>
      </w:rPr>
    </w:lvl>
    <w:lvl w:ilvl="1" w:tplc="36B8AE0E">
      <w:numFmt w:val="bullet"/>
      <w:lvlText w:val="•"/>
      <w:lvlJc w:val="left"/>
      <w:pPr>
        <w:ind w:left="783" w:hanging="374"/>
      </w:pPr>
      <w:rPr>
        <w:rFonts w:hint="default"/>
        <w:lang w:val="en-US" w:eastAsia="en-US" w:bidi="ar-SA"/>
      </w:rPr>
    </w:lvl>
    <w:lvl w:ilvl="2" w:tplc="DC067D46">
      <w:numFmt w:val="bullet"/>
      <w:lvlText w:val="•"/>
      <w:lvlJc w:val="left"/>
      <w:pPr>
        <w:ind w:left="1087" w:hanging="374"/>
      </w:pPr>
      <w:rPr>
        <w:rFonts w:hint="default"/>
        <w:lang w:val="en-US" w:eastAsia="en-US" w:bidi="ar-SA"/>
      </w:rPr>
    </w:lvl>
    <w:lvl w:ilvl="3" w:tplc="46324A42">
      <w:numFmt w:val="bullet"/>
      <w:lvlText w:val="•"/>
      <w:lvlJc w:val="left"/>
      <w:pPr>
        <w:ind w:left="1391" w:hanging="374"/>
      </w:pPr>
      <w:rPr>
        <w:rFonts w:hint="default"/>
        <w:lang w:val="en-US" w:eastAsia="en-US" w:bidi="ar-SA"/>
      </w:rPr>
    </w:lvl>
    <w:lvl w:ilvl="4" w:tplc="20EA1078">
      <w:numFmt w:val="bullet"/>
      <w:lvlText w:val="•"/>
      <w:lvlJc w:val="left"/>
      <w:pPr>
        <w:ind w:left="1695" w:hanging="374"/>
      </w:pPr>
      <w:rPr>
        <w:rFonts w:hint="default"/>
        <w:lang w:val="en-US" w:eastAsia="en-US" w:bidi="ar-SA"/>
      </w:rPr>
    </w:lvl>
    <w:lvl w:ilvl="5" w:tplc="4404AFCA">
      <w:numFmt w:val="bullet"/>
      <w:lvlText w:val="•"/>
      <w:lvlJc w:val="left"/>
      <w:pPr>
        <w:ind w:left="1999" w:hanging="374"/>
      </w:pPr>
      <w:rPr>
        <w:rFonts w:hint="default"/>
        <w:lang w:val="en-US" w:eastAsia="en-US" w:bidi="ar-SA"/>
      </w:rPr>
    </w:lvl>
    <w:lvl w:ilvl="6" w:tplc="8C90E504">
      <w:numFmt w:val="bullet"/>
      <w:lvlText w:val="•"/>
      <w:lvlJc w:val="left"/>
      <w:pPr>
        <w:ind w:left="2303" w:hanging="374"/>
      </w:pPr>
      <w:rPr>
        <w:rFonts w:hint="default"/>
        <w:lang w:val="en-US" w:eastAsia="en-US" w:bidi="ar-SA"/>
      </w:rPr>
    </w:lvl>
    <w:lvl w:ilvl="7" w:tplc="8DDE1FCC">
      <w:numFmt w:val="bullet"/>
      <w:lvlText w:val="•"/>
      <w:lvlJc w:val="left"/>
      <w:pPr>
        <w:ind w:left="2607" w:hanging="374"/>
      </w:pPr>
      <w:rPr>
        <w:rFonts w:hint="default"/>
        <w:lang w:val="en-US" w:eastAsia="en-US" w:bidi="ar-SA"/>
      </w:rPr>
    </w:lvl>
    <w:lvl w:ilvl="8" w:tplc="4EAA325E">
      <w:numFmt w:val="bullet"/>
      <w:lvlText w:val="•"/>
      <w:lvlJc w:val="left"/>
      <w:pPr>
        <w:ind w:left="2911" w:hanging="374"/>
      </w:pPr>
      <w:rPr>
        <w:rFonts w:hint="default"/>
        <w:lang w:val="en-US" w:eastAsia="en-US" w:bidi="ar-SA"/>
      </w:rPr>
    </w:lvl>
  </w:abstractNum>
  <w:abstractNum w:abstractNumId="95" w15:restartNumberingAfterBreak="0">
    <w:nsid w:val="325A6A7C"/>
    <w:multiLevelType w:val="hybridMultilevel"/>
    <w:tmpl w:val="52DC5A0A"/>
    <w:lvl w:ilvl="0" w:tplc="BD76C8A0">
      <w:start w:val="1"/>
      <w:numFmt w:val="decimal"/>
      <w:lvlText w:val="%1)"/>
      <w:lvlJc w:val="left"/>
      <w:pPr>
        <w:ind w:left="720" w:hanging="360"/>
      </w:pPr>
      <w:rPr>
        <w:rFonts w:hint="default"/>
        <w:color w:val="auto"/>
      </w:rPr>
    </w:lvl>
    <w:lvl w:ilvl="1" w:tplc="AFD27E34">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3B02ABE"/>
    <w:multiLevelType w:val="hybridMultilevel"/>
    <w:tmpl w:val="EE363262"/>
    <w:lvl w:ilvl="0" w:tplc="5172F4C0">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137A9C1C">
      <w:numFmt w:val="bullet"/>
      <w:lvlText w:val="•"/>
      <w:lvlJc w:val="left"/>
      <w:pPr>
        <w:ind w:left="909" w:hanging="513"/>
      </w:pPr>
      <w:rPr>
        <w:rFonts w:hint="default"/>
        <w:lang w:val="en-US" w:eastAsia="en-US" w:bidi="ar-SA"/>
      </w:rPr>
    </w:lvl>
    <w:lvl w:ilvl="2" w:tplc="597C607C">
      <w:numFmt w:val="bullet"/>
      <w:lvlText w:val="•"/>
      <w:lvlJc w:val="left"/>
      <w:pPr>
        <w:ind w:left="1199" w:hanging="513"/>
      </w:pPr>
      <w:rPr>
        <w:rFonts w:hint="default"/>
        <w:lang w:val="en-US" w:eastAsia="en-US" w:bidi="ar-SA"/>
      </w:rPr>
    </w:lvl>
    <w:lvl w:ilvl="3" w:tplc="F3DE53EE">
      <w:numFmt w:val="bullet"/>
      <w:lvlText w:val="•"/>
      <w:lvlJc w:val="left"/>
      <w:pPr>
        <w:ind w:left="1489" w:hanging="513"/>
      </w:pPr>
      <w:rPr>
        <w:rFonts w:hint="default"/>
        <w:lang w:val="en-US" w:eastAsia="en-US" w:bidi="ar-SA"/>
      </w:rPr>
    </w:lvl>
    <w:lvl w:ilvl="4" w:tplc="4B74362E">
      <w:numFmt w:val="bullet"/>
      <w:lvlText w:val="•"/>
      <w:lvlJc w:val="left"/>
      <w:pPr>
        <w:ind w:left="1779" w:hanging="513"/>
      </w:pPr>
      <w:rPr>
        <w:rFonts w:hint="default"/>
        <w:lang w:val="en-US" w:eastAsia="en-US" w:bidi="ar-SA"/>
      </w:rPr>
    </w:lvl>
    <w:lvl w:ilvl="5" w:tplc="D1F656EC">
      <w:numFmt w:val="bullet"/>
      <w:lvlText w:val="•"/>
      <w:lvlJc w:val="left"/>
      <w:pPr>
        <w:ind w:left="2069" w:hanging="513"/>
      </w:pPr>
      <w:rPr>
        <w:rFonts w:hint="default"/>
        <w:lang w:val="en-US" w:eastAsia="en-US" w:bidi="ar-SA"/>
      </w:rPr>
    </w:lvl>
    <w:lvl w:ilvl="6" w:tplc="2D0EE736">
      <w:numFmt w:val="bullet"/>
      <w:lvlText w:val="•"/>
      <w:lvlJc w:val="left"/>
      <w:pPr>
        <w:ind w:left="2359" w:hanging="513"/>
      </w:pPr>
      <w:rPr>
        <w:rFonts w:hint="default"/>
        <w:lang w:val="en-US" w:eastAsia="en-US" w:bidi="ar-SA"/>
      </w:rPr>
    </w:lvl>
    <w:lvl w:ilvl="7" w:tplc="BCF45878">
      <w:numFmt w:val="bullet"/>
      <w:lvlText w:val="•"/>
      <w:lvlJc w:val="left"/>
      <w:pPr>
        <w:ind w:left="2649" w:hanging="513"/>
      </w:pPr>
      <w:rPr>
        <w:rFonts w:hint="default"/>
        <w:lang w:val="en-US" w:eastAsia="en-US" w:bidi="ar-SA"/>
      </w:rPr>
    </w:lvl>
    <w:lvl w:ilvl="8" w:tplc="6ABC3BF8">
      <w:numFmt w:val="bullet"/>
      <w:lvlText w:val="•"/>
      <w:lvlJc w:val="left"/>
      <w:pPr>
        <w:ind w:left="2939" w:hanging="513"/>
      </w:pPr>
      <w:rPr>
        <w:rFonts w:hint="default"/>
        <w:lang w:val="en-US" w:eastAsia="en-US" w:bidi="ar-SA"/>
      </w:rPr>
    </w:lvl>
  </w:abstractNum>
  <w:abstractNum w:abstractNumId="97" w15:restartNumberingAfterBreak="0">
    <w:nsid w:val="33FC19B7"/>
    <w:multiLevelType w:val="hybridMultilevel"/>
    <w:tmpl w:val="10A4C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43E63C0"/>
    <w:multiLevelType w:val="hybridMultilevel"/>
    <w:tmpl w:val="4FA617D8"/>
    <w:lvl w:ilvl="0" w:tplc="060C72C2">
      <w:start w:val="1"/>
      <w:numFmt w:val="lowerLetter"/>
      <w:lvlText w:val="%1."/>
      <w:lvlJc w:val="left"/>
      <w:pPr>
        <w:ind w:left="509" w:hanging="402"/>
      </w:pPr>
      <w:rPr>
        <w:rFonts w:ascii="Times New Roman" w:eastAsia="Times New Roman" w:hAnsi="Times New Roman" w:cs="Times New Roman" w:hint="default"/>
        <w:b w:val="0"/>
        <w:spacing w:val="-1"/>
        <w:w w:val="103"/>
        <w:sz w:val="20"/>
        <w:szCs w:val="20"/>
        <w:lang w:val="en-US" w:eastAsia="en-US" w:bidi="ar-SA"/>
      </w:rPr>
    </w:lvl>
    <w:lvl w:ilvl="1" w:tplc="660A0914">
      <w:numFmt w:val="bullet"/>
      <w:lvlText w:val="•"/>
      <w:lvlJc w:val="left"/>
      <w:pPr>
        <w:ind w:left="798" w:hanging="402"/>
      </w:pPr>
      <w:rPr>
        <w:rFonts w:hint="default"/>
        <w:lang w:val="en-US" w:eastAsia="en-US" w:bidi="ar-SA"/>
      </w:rPr>
    </w:lvl>
    <w:lvl w:ilvl="2" w:tplc="C5D62DAA">
      <w:numFmt w:val="bullet"/>
      <w:lvlText w:val="•"/>
      <w:lvlJc w:val="left"/>
      <w:pPr>
        <w:ind w:left="1096" w:hanging="402"/>
      </w:pPr>
      <w:rPr>
        <w:rFonts w:hint="default"/>
        <w:lang w:val="en-US" w:eastAsia="en-US" w:bidi="ar-SA"/>
      </w:rPr>
    </w:lvl>
    <w:lvl w:ilvl="3" w:tplc="494C644C">
      <w:numFmt w:val="bullet"/>
      <w:lvlText w:val="•"/>
      <w:lvlJc w:val="left"/>
      <w:pPr>
        <w:ind w:left="1394" w:hanging="402"/>
      </w:pPr>
      <w:rPr>
        <w:rFonts w:hint="default"/>
        <w:lang w:val="en-US" w:eastAsia="en-US" w:bidi="ar-SA"/>
      </w:rPr>
    </w:lvl>
    <w:lvl w:ilvl="4" w:tplc="3D58DC40">
      <w:numFmt w:val="bullet"/>
      <w:lvlText w:val="•"/>
      <w:lvlJc w:val="left"/>
      <w:pPr>
        <w:ind w:left="1693" w:hanging="402"/>
      </w:pPr>
      <w:rPr>
        <w:rFonts w:hint="default"/>
        <w:lang w:val="en-US" w:eastAsia="en-US" w:bidi="ar-SA"/>
      </w:rPr>
    </w:lvl>
    <w:lvl w:ilvl="5" w:tplc="30C07ABE">
      <w:numFmt w:val="bullet"/>
      <w:lvlText w:val="•"/>
      <w:lvlJc w:val="left"/>
      <w:pPr>
        <w:ind w:left="1991" w:hanging="402"/>
      </w:pPr>
      <w:rPr>
        <w:rFonts w:hint="default"/>
        <w:lang w:val="en-US" w:eastAsia="en-US" w:bidi="ar-SA"/>
      </w:rPr>
    </w:lvl>
    <w:lvl w:ilvl="6" w:tplc="6BE46386">
      <w:numFmt w:val="bullet"/>
      <w:lvlText w:val="•"/>
      <w:lvlJc w:val="left"/>
      <w:pPr>
        <w:ind w:left="2289" w:hanging="402"/>
      </w:pPr>
      <w:rPr>
        <w:rFonts w:hint="default"/>
        <w:lang w:val="en-US" w:eastAsia="en-US" w:bidi="ar-SA"/>
      </w:rPr>
    </w:lvl>
    <w:lvl w:ilvl="7" w:tplc="8D5A3AAC">
      <w:numFmt w:val="bullet"/>
      <w:lvlText w:val="•"/>
      <w:lvlJc w:val="left"/>
      <w:pPr>
        <w:ind w:left="2588" w:hanging="402"/>
      </w:pPr>
      <w:rPr>
        <w:rFonts w:hint="default"/>
        <w:lang w:val="en-US" w:eastAsia="en-US" w:bidi="ar-SA"/>
      </w:rPr>
    </w:lvl>
    <w:lvl w:ilvl="8" w:tplc="4148B616">
      <w:numFmt w:val="bullet"/>
      <w:lvlText w:val="•"/>
      <w:lvlJc w:val="left"/>
      <w:pPr>
        <w:ind w:left="2886" w:hanging="402"/>
      </w:pPr>
      <w:rPr>
        <w:rFonts w:hint="default"/>
        <w:lang w:val="en-US" w:eastAsia="en-US" w:bidi="ar-SA"/>
      </w:rPr>
    </w:lvl>
  </w:abstractNum>
  <w:abstractNum w:abstractNumId="99" w15:restartNumberingAfterBreak="0">
    <w:nsid w:val="345A124A"/>
    <w:multiLevelType w:val="hybridMultilevel"/>
    <w:tmpl w:val="AC62DB7A"/>
    <w:lvl w:ilvl="0" w:tplc="925C6262">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F36FAA0">
      <w:numFmt w:val="bullet"/>
      <w:lvlText w:val="•"/>
      <w:lvlJc w:val="left"/>
      <w:pPr>
        <w:ind w:left="909" w:hanging="509"/>
      </w:pPr>
      <w:rPr>
        <w:rFonts w:hint="default"/>
        <w:lang w:val="en-US" w:eastAsia="en-US" w:bidi="ar-SA"/>
      </w:rPr>
    </w:lvl>
    <w:lvl w:ilvl="2" w:tplc="5F00E7E8">
      <w:numFmt w:val="bullet"/>
      <w:lvlText w:val="•"/>
      <w:lvlJc w:val="left"/>
      <w:pPr>
        <w:ind w:left="1199" w:hanging="509"/>
      </w:pPr>
      <w:rPr>
        <w:rFonts w:hint="default"/>
        <w:lang w:val="en-US" w:eastAsia="en-US" w:bidi="ar-SA"/>
      </w:rPr>
    </w:lvl>
    <w:lvl w:ilvl="3" w:tplc="316A2F9A">
      <w:numFmt w:val="bullet"/>
      <w:lvlText w:val="•"/>
      <w:lvlJc w:val="left"/>
      <w:pPr>
        <w:ind w:left="1489" w:hanging="509"/>
      </w:pPr>
      <w:rPr>
        <w:rFonts w:hint="default"/>
        <w:lang w:val="en-US" w:eastAsia="en-US" w:bidi="ar-SA"/>
      </w:rPr>
    </w:lvl>
    <w:lvl w:ilvl="4" w:tplc="91C850BC">
      <w:numFmt w:val="bullet"/>
      <w:lvlText w:val="•"/>
      <w:lvlJc w:val="left"/>
      <w:pPr>
        <w:ind w:left="1779" w:hanging="509"/>
      </w:pPr>
      <w:rPr>
        <w:rFonts w:hint="default"/>
        <w:lang w:val="en-US" w:eastAsia="en-US" w:bidi="ar-SA"/>
      </w:rPr>
    </w:lvl>
    <w:lvl w:ilvl="5" w:tplc="C9B239F0">
      <w:numFmt w:val="bullet"/>
      <w:lvlText w:val="•"/>
      <w:lvlJc w:val="left"/>
      <w:pPr>
        <w:ind w:left="2069" w:hanging="509"/>
      </w:pPr>
      <w:rPr>
        <w:rFonts w:hint="default"/>
        <w:lang w:val="en-US" w:eastAsia="en-US" w:bidi="ar-SA"/>
      </w:rPr>
    </w:lvl>
    <w:lvl w:ilvl="6" w:tplc="24DA2314">
      <w:numFmt w:val="bullet"/>
      <w:lvlText w:val="•"/>
      <w:lvlJc w:val="left"/>
      <w:pPr>
        <w:ind w:left="2359" w:hanging="509"/>
      </w:pPr>
      <w:rPr>
        <w:rFonts w:hint="default"/>
        <w:lang w:val="en-US" w:eastAsia="en-US" w:bidi="ar-SA"/>
      </w:rPr>
    </w:lvl>
    <w:lvl w:ilvl="7" w:tplc="FDD8D4CC">
      <w:numFmt w:val="bullet"/>
      <w:lvlText w:val="•"/>
      <w:lvlJc w:val="left"/>
      <w:pPr>
        <w:ind w:left="2649" w:hanging="509"/>
      </w:pPr>
      <w:rPr>
        <w:rFonts w:hint="default"/>
        <w:lang w:val="en-US" w:eastAsia="en-US" w:bidi="ar-SA"/>
      </w:rPr>
    </w:lvl>
    <w:lvl w:ilvl="8" w:tplc="3D4CDC22">
      <w:numFmt w:val="bullet"/>
      <w:lvlText w:val="•"/>
      <w:lvlJc w:val="left"/>
      <w:pPr>
        <w:ind w:left="2939" w:hanging="509"/>
      </w:pPr>
      <w:rPr>
        <w:rFonts w:hint="default"/>
        <w:lang w:val="en-US" w:eastAsia="en-US" w:bidi="ar-SA"/>
      </w:rPr>
    </w:lvl>
  </w:abstractNum>
  <w:abstractNum w:abstractNumId="100" w15:restartNumberingAfterBreak="0">
    <w:nsid w:val="354F45F7"/>
    <w:multiLevelType w:val="hybridMultilevel"/>
    <w:tmpl w:val="A1CA67E0"/>
    <w:lvl w:ilvl="0" w:tplc="7CDECF7C">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450C604A">
      <w:numFmt w:val="bullet"/>
      <w:lvlText w:val="•"/>
      <w:lvlJc w:val="left"/>
      <w:pPr>
        <w:ind w:left="909" w:hanging="510"/>
      </w:pPr>
      <w:rPr>
        <w:rFonts w:hint="default"/>
        <w:lang w:val="en-US" w:eastAsia="en-US" w:bidi="ar-SA"/>
      </w:rPr>
    </w:lvl>
    <w:lvl w:ilvl="2" w:tplc="81867644">
      <w:numFmt w:val="bullet"/>
      <w:lvlText w:val="•"/>
      <w:lvlJc w:val="left"/>
      <w:pPr>
        <w:ind w:left="1199" w:hanging="510"/>
      </w:pPr>
      <w:rPr>
        <w:rFonts w:hint="default"/>
        <w:lang w:val="en-US" w:eastAsia="en-US" w:bidi="ar-SA"/>
      </w:rPr>
    </w:lvl>
    <w:lvl w:ilvl="3" w:tplc="A2EEEC26">
      <w:numFmt w:val="bullet"/>
      <w:lvlText w:val="•"/>
      <w:lvlJc w:val="left"/>
      <w:pPr>
        <w:ind w:left="1489" w:hanging="510"/>
      </w:pPr>
      <w:rPr>
        <w:rFonts w:hint="default"/>
        <w:lang w:val="en-US" w:eastAsia="en-US" w:bidi="ar-SA"/>
      </w:rPr>
    </w:lvl>
    <w:lvl w:ilvl="4" w:tplc="305A6106">
      <w:numFmt w:val="bullet"/>
      <w:lvlText w:val="•"/>
      <w:lvlJc w:val="left"/>
      <w:pPr>
        <w:ind w:left="1779" w:hanging="510"/>
      </w:pPr>
      <w:rPr>
        <w:rFonts w:hint="default"/>
        <w:lang w:val="en-US" w:eastAsia="en-US" w:bidi="ar-SA"/>
      </w:rPr>
    </w:lvl>
    <w:lvl w:ilvl="5" w:tplc="9C088C92">
      <w:numFmt w:val="bullet"/>
      <w:lvlText w:val="•"/>
      <w:lvlJc w:val="left"/>
      <w:pPr>
        <w:ind w:left="2069" w:hanging="510"/>
      </w:pPr>
      <w:rPr>
        <w:rFonts w:hint="default"/>
        <w:lang w:val="en-US" w:eastAsia="en-US" w:bidi="ar-SA"/>
      </w:rPr>
    </w:lvl>
    <w:lvl w:ilvl="6" w:tplc="24900DE2">
      <w:numFmt w:val="bullet"/>
      <w:lvlText w:val="•"/>
      <w:lvlJc w:val="left"/>
      <w:pPr>
        <w:ind w:left="2359" w:hanging="510"/>
      </w:pPr>
      <w:rPr>
        <w:rFonts w:hint="default"/>
        <w:lang w:val="en-US" w:eastAsia="en-US" w:bidi="ar-SA"/>
      </w:rPr>
    </w:lvl>
    <w:lvl w:ilvl="7" w:tplc="E230F416">
      <w:numFmt w:val="bullet"/>
      <w:lvlText w:val="•"/>
      <w:lvlJc w:val="left"/>
      <w:pPr>
        <w:ind w:left="2649" w:hanging="510"/>
      </w:pPr>
      <w:rPr>
        <w:rFonts w:hint="default"/>
        <w:lang w:val="en-US" w:eastAsia="en-US" w:bidi="ar-SA"/>
      </w:rPr>
    </w:lvl>
    <w:lvl w:ilvl="8" w:tplc="7D5CD098">
      <w:numFmt w:val="bullet"/>
      <w:lvlText w:val="•"/>
      <w:lvlJc w:val="left"/>
      <w:pPr>
        <w:ind w:left="2939" w:hanging="510"/>
      </w:pPr>
      <w:rPr>
        <w:rFonts w:hint="default"/>
        <w:lang w:val="en-US" w:eastAsia="en-US" w:bidi="ar-SA"/>
      </w:rPr>
    </w:lvl>
  </w:abstractNum>
  <w:abstractNum w:abstractNumId="101" w15:restartNumberingAfterBreak="0">
    <w:nsid w:val="356B1675"/>
    <w:multiLevelType w:val="hybridMultilevel"/>
    <w:tmpl w:val="16ECE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58E375F"/>
    <w:multiLevelType w:val="hybridMultilevel"/>
    <w:tmpl w:val="98CA0730"/>
    <w:lvl w:ilvl="0" w:tplc="3620CB38">
      <w:start w:val="2"/>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BF3E606E">
      <w:numFmt w:val="bullet"/>
      <w:lvlText w:val="•"/>
      <w:lvlJc w:val="left"/>
      <w:pPr>
        <w:ind w:left="909" w:hanging="513"/>
      </w:pPr>
      <w:rPr>
        <w:rFonts w:hint="default"/>
        <w:lang w:val="en-US" w:eastAsia="en-US" w:bidi="ar-SA"/>
      </w:rPr>
    </w:lvl>
    <w:lvl w:ilvl="2" w:tplc="B0AA019C">
      <w:numFmt w:val="bullet"/>
      <w:lvlText w:val="•"/>
      <w:lvlJc w:val="left"/>
      <w:pPr>
        <w:ind w:left="1199" w:hanging="513"/>
      </w:pPr>
      <w:rPr>
        <w:rFonts w:hint="default"/>
        <w:lang w:val="en-US" w:eastAsia="en-US" w:bidi="ar-SA"/>
      </w:rPr>
    </w:lvl>
    <w:lvl w:ilvl="3" w:tplc="3BE679A0">
      <w:numFmt w:val="bullet"/>
      <w:lvlText w:val="•"/>
      <w:lvlJc w:val="left"/>
      <w:pPr>
        <w:ind w:left="1489" w:hanging="513"/>
      </w:pPr>
      <w:rPr>
        <w:rFonts w:hint="default"/>
        <w:lang w:val="en-US" w:eastAsia="en-US" w:bidi="ar-SA"/>
      </w:rPr>
    </w:lvl>
    <w:lvl w:ilvl="4" w:tplc="7C1E0C7A">
      <w:numFmt w:val="bullet"/>
      <w:lvlText w:val="•"/>
      <w:lvlJc w:val="left"/>
      <w:pPr>
        <w:ind w:left="1779" w:hanging="513"/>
      </w:pPr>
      <w:rPr>
        <w:rFonts w:hint="default"/>
        <w:lang w:val="en-US" w:eastAsia="en-US" w:bidi="ar-SA"/>
      </w:rPr>
    </w:lvl>
    <w:lvl w:ilvl="5" w:tplc="FD86C244">
      <w:numFmt w:val="bullet"/>
      <w:lvlText w:val="•"/>
      <w:lvlJc w:val="left"/>
      <w:pPr>
        <w:ind w:left="2069" w:hanging="513"/>
      </w:pPr>
      <w:rPr>
        <w:rFonts w:hint="default"/>
        <w:lang w:val="en-US" w:eastAsia="en-US" w:bidi="ar-SA"/>
      </w:rPr>
    </w:lvl>
    <w:lvl w:ilvl="6" w:tplc="54B0614E">
      <w:numFmt w:val="bullet"/>
      <w:lvlText w:val="•"/>
      <w:lvlJc w:val="left"/>
      <w:pPr>
        <w:ind w:left="2359" w:hanging="513"/>
      </w:pPr>
      <w:rPr>
        <w:rFonts w:hint="default"/>
        <w:lang w:val="en-US" w:eastAsia="en-US" w:bidi="ar-SA"/>
      </w:rPr>
    </w:lvl>
    <w:lvl w:ilvl="7" w:tplc="626E88C8">
      <w:numFmt w:val="bullet"/>
      <w:lvlText w:val="•"/>
      <w:lvlJc w:val="left"/>
      <w:pPr>
        <w:ind w:left="2649" w:hanging="513"/>
      </w:pPr>
      <w:rPr>
        <w:rFonts w:hint="default"/>
        <w:lang w:val="en-US" w:eastAsia="en-US" w:bidi="ar-SA"/>
      </w:rPr>
    </w:lvl>
    <w:lvl w:ilvl="8" w:tplc="D3DEA270">
      <w:numFmt w:val="bullet"/>
      <w:lvlText w:val="•"/>
      <w:lvlJc w:val="left"/>
      <w:pPr>
        <w:ind w:left="2939" w:hanging="513"/>
      </w:pPr>
      <w:rPr>
        <w:rFonts w:hint="default"/>
        <w:lang w:val="en-US" w:eastAsia="en-US" w:bidi="ar-SA"/>
      </w:rPr>
    </w:lvl>
  </w:abstractNum>
  <w:abstractNum w:abstractNumId="103" w15:restartNumberingAfterBreak="0">
    <w:nsid w:val="35C62FAD"/>
    <w:multiLevelType w:val="hybridMultilevel"/>
    <w:tmpl w:val="6194F272"/>
    <w:lvl w:ilvl="0" w:tplc="F768FF50">
      <w:start w:val="9"/>
      <w:numFmt w:val="lowerLetter"/>
      <w:lvlText w:val="%1."/>
      <w:lvlJc w:val="left"/>
      <w:pPr>
        <w:ind w:left="508" w:hanging="401"/>
      </w:pPr>
      <w:rPr>
        <w:rFonts w:ascii="Times New Roman" w:eastAsia="Times New Roman" w:hAnsi="Times New Roman" w:cs="Times New Roman" w:hint="default"/>
        <w:spacing w:val="-3"/>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5C919E9"/>
    <w:multiLevelType w:val="hybridMultilevel"/>
    <w:tmpl w:val="7A8CDEF2"/>
    <w:lvl w:ilvl="0" w:tplc="6F44E6C4">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B19EA80C">
      <w:numFmt w:val="bullet"/>
      <w:lvlText w:val="•"/>
      <w:lvlJc w:val="left"/>
      <w:pPr>
        <w:ind w:left="855" w:hanging="453"/>
      </w:pPr>
      <w:rPr>
        <w:rFonts w:hint="default"/>
        <w:lang w:val="en-US" w:eastAsia="en-US" w:bidi="ar-SA"/>
      </w:rPr>
    </w:lvl>
    <w:lvl w:ilvl="2" w:tplc="5C627EEE">
      <w:numFmt w:val="bullet"/>
      <w:lvlText w:val="•"/>
      <w:lvlJc w:val="left"/>
      <w:pPr>
        <w:ind w:left="1151" w:hanging="453"/>
      </w:pPr>
      <w:rPr>
        <w:rFonts w:hint="default"/>
        <w:lang w:val="en-US" w:eastAsia="en-US" w:bidi="ar-SA"/>
      </w:rPr>
    </w:lvl>
    <w:lvl w:ilvl="3" w:tplc="148A300E">
      <w:numFmt w:val="bullet"/>
      <w:lvlText w:val="•"/>
      <w:lvlJc w:val="left"/>
      <w:pPr>
        <w:ind w:left="1447" w:hanging="453"/>
      </w:pPr>
      <w:rPr>
        <w:rFonts w:hint="default"/>
        <w:lang w:val="en-US" w:eastAsia="en-US" w:bidi="ar-SA"/>
      </w:rPr>
    </w:lvl>
    <w:lvl w:ilvl="4" w:tplc="0A0CDABC">
      <w:numFmt w:val="bullet"/>
      <w:lvlText w:val="•"/>
      <w:lvlJc w:val="left"/>
      <w:pPr>
        <w:ind w:left="1743" w:hanging="453"/>
      </w:pPr>
      <w:rPr>
        <w:rFonts w:hint="default"/>
        <w:lang w:val="en-US" w:eastAsia="en-US" w:bidi="ar-SA"/>
      </w:rPr>
    </w:lvl>
    <w:lvl w:ilvl="5" w:tplc="E36423E6">
      <w:numFmt w:val="bullet"/>
      <w:lvlText w:val="•"/>
      <w:lvlJc w:val="left"/>
      <w:pPr>
        <w:ind w:left="2039" w:hanging="453"/>
      </w:pPr>
      <w:rPr>
        <w:rFonts w:hint="default"/>
        <w:lang w:val="en-US" w:eastAsia="en-US" w:bidi="ar-SA"/>
      </w:rPr>
    </w:lvl>
    <w:lvl w:ilvl="6" w:tplc="738E70D4">
      <w:numFmt w:val="bullet"/>
      <w:lvlText w:val="•"/>
      <w:lvlJc w:val="left"/>
      <w:pPr>
        <w:ind w:left="2335" w:hanging="453"/>
      </w:pPr>
      <w:rPr>
        <w:rFonts w:hint="default"/>
        <w:lang w:val="en-US" w:eastAsia="en-US" w:bidi="ar-SA"/>
      </w:rPr>
    </w:lvl>
    <w:lvl w:ilvl="7" w:tplc="DCBA87CA">
      <w:numFmt w:val="bullet"/>
      <w:lvlText w:val="•"/>
      <w:lvlJc w:val="left"/>
      <w:pPr>
        <w:ind w:left="2631" w:hanging="453"/>
      </w:pPr>
      <w:rPr>
        <w:rFonts w:hint="default"/>
        <w:lang w:val="en-US" w:eastAsia="en-US" w:bidi="ar-SA"/>
      </w:rPr>
    </w:lvl>
    <w:lvl w:ilvl="8" w:tplc="C1FA15B6">
      <w:numFmt w:val="bullet"/>
      <w:lvlText w:val="•"/>
      <w:lvlJc w:val="left"/>
      <w:pPr>
        <w:ind w:left="2927" w:hanging="453"/>
      </w:pPr>
      <w:rPr>
        <w:rFonts w:hint="default"/>
        <w:lang w:val="en-US" w:eastAsia="en-US" w:bidi="ar-SA"/>
      </w:rPr>
    </w:lvl>
  </w:abstractNum>
  <w:abstractNum w:abstractNumId="105" w15:restartNumberingAfterBreak="0">
    <w:nsid w:val="376556D4"/>
    <w:multiLevelType w:val="hybridMultilevel"/>
    <w:tmpl w:val="8F8C79EA"/>
    <w:lvl w:ilvl="0" w:tplc="7D7EA694">
      <w:numFmt w:val="bullet"/>
      <w:lvlText w:val=""/>
      <w:lvlJc w:val="left"/>
      <w:pPr>
        <w:ind w:left="446" w:hanging="339"/>
      </w:pPr>
      <w:rPr>
        <w:rFonts w:ascii="Symbol" w:eastAsia="Symbol" w:hAnsi="Symbol" w:cs="Symbol" w:hint="default"/>
        <w:w w:val="103"/>
        <w:sz w:val="20"/>
        <w:szCs w:val="20"/>
        <w:lang w:val="en-US" w:eastAsia="en-US" w:bidi="ar-SA"/>
      </w:rPr>
    </w:lvl>
    <w:lvl w:ilvl="1" w:tplc="1470555C">
      <w:numFmt w:val="bullet"/>
      <w:lvlText w:val="•"/>
      <w:lvlJc w:val="left"/>
      <w:pPr>
        <w:ind w:left="638" w:hanging="339"/>
      </w:pPr>
      <w:rPr>
        <w:rFonts w:hint="default"/>
        <w:lang w:val="en-US" w:eastAsia="en-US" w:bidi="ar-SA"/>
      </w:rPr>
    </w:lvl>
    <w:lvl w:ilvl="2" w:tplc="021075F0">
      <w:numFmt w:val="bullet"/>
      <w:lvlText w:val="•"/>
      <w:lvlJc w:val="left"/>
      <w:pPr>
        <w:ind w:left="836" w:hanging="339"/>
      </w:pPr>
      <w:rPr>
        <w:rFonts w:hint="default"/>
        <w:lang w:val="en-US" w:eastAsia="en-US" w:bidi="ar-SA"/>
      </w:rPr>
    </w:lvl>
    <w:lvl w:ilvl="3" w:tplc="00565F54">
      <w:numFmt w:val="bullet"/>
      <w:lvlText w:val="•"/>
      <w:lvlJc w:val="left"/>
      <w:pPr>
        <w:ind w:left="1034" w:hanging="339"/>
      </w:pPr>
      <w:rPr>
        <w:rFonts w:hint="default"/>
        <w:lang w:val="en-US" w:eastAsia="en-US" w:bidi="ar-SA"/>
      </w:rPr>
    </w:lvl>
    <w:lvl w:ilvl="4" w:tplc="B3C2C41C">
      <w:numFmt w:val="bullet"/>
      <w:lvlText w:val="•"/>
      <w:lvlJc w:val="left"/>
      <w:pPr>
        <w:ind w:left="1232" w:hanging="339"/>
      </w:pPr>
      <w:rPr>
        <w:rFonts w:hint="default"/>
        <w:lang w:val="en-US" w:eastAsia="en-US" w:bidi="ar-SA"/>
      </w:rPr>
    </w:lvl>
    <w:lvl w:ilvl="5" w:tplc="E83015E0">
      <w:numFmt w:val="bullet"/>
      <w:lvlText w:val="•"/>
      <w:lvlJc w:val="left"/>
      <w:pPr>
        <w:ind w:left="1430" w:hanging="339"/>
      </w:pPr>
      <w:rPr>
        <w:rFonts w:hint="default"/>
        <w:lang w:val="en-US" w:eastAsia="en-US" w:bidi="ar-SA"/>
      </w:rPr>
    </w:lvl>
    <w:lvl w:ilvl="6" w:tplc="80944E02">
      <w:numFmt w:val="bullet"/>
      <w:lvlText w:val="•"/>
      <w:lvlJc w:val="left"/>
      <w:pPr>
        <w:ind w:left="1628" w:hanging="339"/>
      </w:pPr>
      <w:rPr>
        <w:rFonts w:hint="default"/>
        <w:lang w:val="en-US" w:eastAsia="en-US" w:bidi="ar-SA"/>
      </w:rPr>
    </w:lvl>
    <w:lvl w:ilvl="7" w:tplc="01743E3E">
      <w:numFmt w:val="bullet"/>
      <w:lvlText w:val="•"/>
      <w:lvlJc w:val="left"/>
      <w:pPr>
        <w:ind w:left="1826" w:hanging="339"/>
      </w:pPr>
      <w:rPr>
        <w:rFonts w:hint="default"/>
        <w:lang w:val="en-US" w:eastAsia="en-US" w:bidi="ar-SA"/>
      </w:rPr>
    </w:lvl>
    <w:lvl w:ilvl="8" w:tplc="30708968">
      <w:numFmt w:val="bullet"/>
      <w:lvlText w:val="•"/>
      <w:lvlJc w:val="left"/>
      <w:pPr>
        <w:ind w:left="2024" w:hanging="339"/>
      </w:pPr>
      <w:rPr>
        <w:rFonts w:hint="default"/>
        <w:lang w:val="en-US" w:eastAsia="en-US" w:bidi="ar-SA"/>
      </w:rPr>
    </w:lvl>
  </w:abstractNum>
  <w:abstractNum w:abstractNumId="106" w15:restartNumberingAfterBreak="0">
    <w:nsid w:val="38054BED"/>
    <w:multiLevelType w:val="hybridMultilevel"/>
    <w:tmpl w:val="24646DA6"/>
    <w:lvl w:ilvl="0" w:tplc="E4A4F756">
      <w:start w:val="1"/>
      <w:numFmt w:val="decimal"/>
      <w:lvlText w:val="%1)"/>
      <w:lvlJc w:val="left"/>
      <w:pPr>
        <w:ind w:left="479" w:hanging="374"/>
      </w:pPr>
      <w:rPr>
        <w:rFonts w:ascii="Times New Roman" w:eastAsia="Times New Roman" w:hAnsi="Times New Roman" w:cs="Times New Roman" w:hint="default"/>
        <w:w w:val="103"/>
        <w:sz w:val="20"/>
        <w:szCs w:val="20"/>
        <w:lang w:val="en-US" w:eastAsia="en-US" w:bidi="ar-SA"/>
      </w:rPr>
    </w:lvl>
    <w:lvl w:ilvl="1" w:tplc="4A66828A">
      <w:numFmt w:val="bullet"/>
      <w:lvlText w:val="•"/>
      <w:lvlJc w:val="left"/>
      <w:pPr>
        <w:ind w:left="783" w:hanging="374"/>
      </w:pPr>
      <w:rPr>
        <w:rFonts w:hint="default"/>
        <w:lang w:val="en-US" w:eastAsia="en-US" w:bidi="ar-SA"/>
      </w:rPr>
    </w:lvl>
    <w:lvl w:ilvl="2" w:tplc="5F34CEA8">
      <w:numFmt w:val="bullet"/>
      <w:lvlText w:val="•"/>
      <w:lvlJc w:val="left"/>
      <w:pPr>
        <w:ind w:left="1087" w:hanging="374"/>
      </w:pPr>
      <w:rPr>
        <w:rFonts w:hint="default"/>
        <w:lang w:val="en-US" w:eastAsia="en-US" w:bidi="ar-SA"/>
      </w:rPr>
    </w:lvl>
    <w:lvl w:ilvl="3" w:tplc="93BE61DC">
      <w:numFmt w:val="bullet"/>
      <w:lvlText w:val="•"/>
      <w:lvlJc w:val="left"/>
      <w:pPr>
        <w:ind w:left="1391" w:hanging="374"/>
      </w:pPr>
      <w:rPr>
        <w:rFonts w:hint="default"/>
        <w:lang w:val="en-US" w:eastAsia="en-US" w:bidi="ar-SA"/>
      </w:rPr>
    </w:lvl>
    <w:lvl w:ilvl="4" w:tplc="C658B4B8">
      <w:numFmt w:val="bullet"/>
      <w:lvlText w:val="•"/>
      <w:lvlJc w:val="left"/>
      <w:pPr>
        <w:ind w:left="1695" w:hanging="374"/>
      </w:pPr>
      <w:rPr>
        <w:rFonts w:hint="default"/>
        <w:lang w:val="en-US" w:eastAsia="en-US" w:bidi="ar-SA"/>
      </w:rPr>
    </w:lvl>
    <w:lvl w:ilvl="5" w:tplc="98AED9A0">
      <w:numFmt w:val="bullet"/>
      <w:lvlText w:val="•"/>
      <w:lvlJc w:val="left"/>
      <w:pPr>
        <w:ind w:left="1999" w:hanging="374"/>
      </w:pPr>
      <w:rPr>
        <w:rFonts w:hint="default"/>
        <w:lang w:val="en-US" w:eastAsia="en-US" w:bidi="ar-SA"/>
      </w:rPr>
    </w:lvl>
    <w:lvl w:ilvl="6" w:tplc="53EAC986">
      <w:numFmt w:val="bullet"/>
      <w:lvlText w:val="•"/>
      <w:lvlJc w:val="left"/>
      <w:pPr>
        <w:ind w:left="2303" w:hanging="374"/>
      </w:pPr>
      <w:rPr>
        <w:rFonts w:hint="default"/>
        <w:lang w:val="en-US" w:eastAsia="en-US" w:bidi="ar-SA"/>
      </w:rPr>
    </w:lvl>
    <w:lvl w:ilvl="7" w:tplc="99340FF8">
      <w:numFmt w:val="bullet"/>
      <w:lvlText w:val="•"/>
      <w:lvlJc w:val="left"/>
      <w:pPr>
        <w:ind w:left="2607" w:hanging="374"/>
      </w:pPr>
      <w:rPr>
        <w:rFonts w:hint="default"/>
        <w:lang w:val="en-US" w:eastAsia="en-US" w:bidi="ar-SA"/>
      </w:rPr>
    </w:lvl>
    <w:lvl w:ilvl="8" w:tplc="DA1639CC">
      <w:numFmt w:val="bullet"/>
      <w:lvlText w:val="•"/>
      <w:lvlJc w:val="left"/>
      <w:pPr>
        <w:ind w:left="2911" w:hanging="374"/>
      </w:pPr>
      <w:rPr>
        <w:rFonts w:hint="default"/>
        <w:lang w:val="en-US" w:eastAsia="en-US" w:bidi="ar-SA"/>
      </w:rPr>
    </w:lvl>
  </w:abstractNum>
  <w:abstractNum w:abstractNumId="107" w15:restartNumberingAfterBreak="0">
    <w:nsid w:val="39604596"/>
    <w:multiLevelType w:val="hybridMultilevel"/>
    <w:tmpl w:val="45923EF4"/>
    <w:lvl w:ilvl="0" w:tplc="8C146B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CFB3375"/>
    <w:multiLevelType w:val="hybridMultilevel"/>
    <w:tmpl w:val="90EC2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D081C0B"/>
    <w:multiLevelType w:val="multilevel"/>
    <w:tmpl w:val="68F63FE0"/>
    <w:styleLink w:val="1a1ai"/>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lowerRoman"/>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0" w15:restartNumberingAfterBreak="0">
    <w:nsid w:val="3D0A751D"/>
    <w:multiLevelType w:val="hybridMultilevel"/>
    <w:tmpl w:val="5FEA12C0"/>
    <w:lvl w:ilvl="0" w:tplc="CECCF7C4">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5121C82">
      <w:numFmt w:val="bullet"/>
      <w:lvlText w:val="•"/>
      <w:lvlJc w:val="left"/>
      <w:pPr>
        <w:ind w:left="855" w:hanging="454"/>
      </w:pPr>
      <w:rPr>
        <w:rFonts w:hint="default"/>
        <w:lang w:val="en-US" w:eastAsia="en-US" w:bidi="ar-SA"/>
      </w:rPr>
    </w:lvl>
    <w:lvl w:ilvl="2" w:tplc="25045060">
      <w:numFmt w:val="bullet"/>
      <w:lvlText w:val="•"/>
      <w:lvlJc w:val="left"/>
      <w:pPr>
        <w:ind w:left="1151" w:hanging="454"/>
      </w:pPr>
      <w:rPr>
        <w:rFonts w:hint="default"/>
        <w:lang w:val="en-US" w:eastAsia="en-US" w:bidi="ar-SA"/>
      </w:rPr>
    </w:lvl>
    <w:lvl w:ilvl="3" w:tplc="011E2460">
      <w:numFmt w:val="bullet"/>
      <w:lvlText w:val="•"/>
      <w:lvlJc w:val="left"/>
      <w:pPr>
        <w:ind w:left="1447" w:hanging="454"/>
      </w:pPr>
      <w:rPr>
        <w:rFonts w:hint="default"/>
        <w:lang w:val="en-US" w:eastAsia="en-US" w:bidi="ar-SA"/>
      </w:rPr>
    </w:lvl>
    <w:lvl w:ilvl="4" w:tplc="F1A83EE8">
      <w:numFmt w:val="bullet"/>
      <w:lvlText w:val="•"/>
      <w:lvlJc w:val="left"/>
      <w:pPr>
        <w:ind w:left="1743" w:hanging="454"/>
      </w:pPr>
      <w:rPr>
        <w:rFonts w:hint="default"/>
        <w:lang w:val="en-US" w:eastAsia="en-US" w:bidi="ar-SA"/>
      </w:rPr>
    </w:lvl>
    <w:lvl w:ilvl="5" w:tplc="BCAA7748">
      <w:numFmt w:val="bullet"/>
      <w:lvlText w:val="•"/>
      <w:lvlJc w:val="left"/>
      <w:pPr>
        <w:ind w:left="2039" w:hanging="454"/>
      </w:pPr>
      <w:rPr>
        <w:rFonts w:hint="default"/>
        <w:lang w:val="en-US" w:eastAsia="en-US" w:bidi="ar-SA"/>
      </w:rPr>
    </w:lvl>
    <w:lvl w:ilvl="6" w:tplc="9F7CD7BA">
      <w:numFmt w:val="bullet"/>
      <w:lvlText w:val="•"/>
      <w:lvlJc w:val="left"/>
      <w:pPr>
        <w:ind w:left="2335" w:hanging="454"/>
      </w:pPr>
      <w:rPr>
        <w:rFonts w:hint="default"/>
        <w:lang w:val="en-US" w:eastAsia="en-US" w:bidi="ar-SA"/>
      </w:rPr>
    </w:lvl>
    <w:lvl w:ilvl="7" w:tplc="89F27CD2">
      <w:numFmt w:val="bullet"/>
      <w:lvlText w:val="•"/>
      <w:lvlJc w:val="left"/>
      <w:pPr>
        <w:ind w:left="2631" w:hanging="454"/>
      </w:pPr>
      <w:rPr>
        <w:rFonts w:hint="default"/>
        <w:lang w:val="en-US" w:eastAsia="en-US" w:bidi="ar-SA"/>
      </w:rPr>
    </w:lvl>
    <w:lvl w:ilvl="8" w:tplc="08F88170">
      <w:numFmt w:val="bullet"/>
      <w:lvlText w:val="•"/>
      <w:lvlJc w:val="left"/>
      <w:pPr>
        <w:ind w:left="2927" w:hanging="454"/>
      </w:pPr>
      <w:rPr>
        <w:rFonts w:hint="default"/>
        <w:lang w:val="en-US" w:eastAsia="en-US" w:bidi="ar-SA"/>
      </w:rPr>
    </w:lvl>
  </w:abstractNum>
  <w:abstractNum w:abstractNumId="111" w15:restartNumberingAfterBreak="0">
    <w:nsid w:val="3D2B6567"/>
    <w:multiLevelType w:val="hybridMultilevel"/>
    <w:tmpl w:val="DE527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DD14A4D"/>
    <w:multiLevelType w:val="hybridMultilevel"/>
    <w:tmpl w:val="02A618AE"/>
    <w:lvl w:ilvl="0" w:tplc="59964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DDF5CCA"/>
    <w:multiLevelType w:val="hybridMultilevel"/>
    <w:tmpl w:val="C1E627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E977205"/>
    <w:multiLevelType w:val="hybridMultilevel"/>
    <w:tmpl w:val="F000B120"/>
    <w:lvl w:ilvl="0" w:tplc="9D16BA74">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68B8D20E">
      <w:numFmt w:val="bullet"/>
      <w:lvlText w:val="•"/>
      <w:lvlJc w:val="left"/>
      <w:pPr>
        <w:ind w:left="909" w:hanging="512"/>
      </w:pPr>
      <w:rPr>
        <w:rFonts w:hint="default"/>
        <w:lang w:val="en-US" w:eastAsia="en-US" w:bidi="ar-SA"/>
      </w:rPr>
    </w:lvl>
    <w:lvl w:ilvl="2" w:tplc="EE9C8924">
      <w:numFmt w:val="bullet"/>
      <w:lvlText w:val="•"/>
      <w:lvlJc w:val="left"/>
      <w:pPr>
        <w:ind w:left="1199" w:hanging="512"/>
      </w:pPr>
      <w:rPr>
        <w:rFonts w:hint="default"/>
        <w:lang w:val="en-US" w:eastAsia="en-US" w:bidi="ar-SA"/>
      </w:rPr>
    </w:lvl>
    <w:lvl w:ilvl="3" w:tplc="C28C16D6">
      <w:numFmt w:val="bullet"/>
      <w:lvlText w:val="•"/>
      <w:lvlJc w:val="left"/>
      <w:pPr>
        <w:ind w:left="1489" w:hanging="512"/>
      </w:pPr>
      <w:rPr>
        <w:rFonts w:hint="default"/>
        <w:lang w:val="en-US" w:eastAsia="en-US" w:bidi="ar-SA"/>
      </w:rPr>
    </w:lvl>
    <w:lvl w:ilvl="4" w:tplc="5396F526">
      <w:numFmt w:val="bullet"/>
      <w:lvlText w:val="•"/>
      <w:lvlJc w:val="left"/>
      <w:pPr>
        <w:ind w:left="1779" w:hanging="512"/>
      </w:pPr>
      <w:rPr>
        <w:rFonts w:hint="default"/>
        <w:lang w:val="en-US" w:eastAsia="en-US" w:bidi="ar-SA"/>
      </w:rPr>
    </w:lvl>
    <w:lvl w:ilvl="5" w:tplc="6930BF4E">
      <w:numFmt w:val="bullet"/>
      <w:lvlText w:val="•"/>
      <w:lvlJc w:val="left"/>
      <w:pPr>
        <w:ind w:left="2069" w:hanging="512"/>
      </w:pPr>
      <w:rPr>
        <w:rFonts w:hint="default"/>
        <w:lang w:val="en-US" w:eastAsia="en-US" w:bidi="ar-SA"/>
      </w:rPr>
    </w:lvl>
    <w:lvl w:ilvl="6" w:tplc="9FF87B50">
      <w:numFmt w:val="bullet"/>
      <w:lvlText w:val="•"/>
      <w:lvlJc w:val="left"/>
      <w:pPr>
        <w:ind w:left="2359" w:hanging="512"/>
      </w:pPr>
      <w:rPr>
        <w:rFonts w:hint="default"/>
        <w:lang w:val="en-US" w:eastAsia="en-US" w:bidi="ar-SA"/>
      </w:rPr>
    </w:lvl>
    <w:lvl w:ilvl="7" w:tplc="38F6B134">
      <w:numFmt w:val="bullet"/>
      <w:lvlText w:val="•"/>
      <w:lvlJc w:val="left"/>
      <w:pPr>
        <w:ind w:left="2649" w:hanging="512"/>
      </w:pPr>
      <w:rPr>
        <w:rFonts w:hint="default"/>
        <w:lang w:val="en-US" w:eastAsia="en-US" w:bidi="ar-SA"/>
      </w:rPr>
    </w:lvl>
    <w:lvl w:ilvl="8" w:tplc="C99609DA">
      <w:numFmt w:val="bullet"/>
      <w:lvlText w:val="•"/>
      <w:lvlJc w:val="left"/>
      <w:pPr>
        <w:ind w:left="2939" w:hanging="512"/>
      </w:pPr>
      <w:rPr>
        <w:rFonts w:hint="default"/>
        <w:lang w:val="en-US" w:eastAsia="en-US" w:bidi="ar-SA"/>
      </w:rPr>
    </w:lvl>
  </w:abstractNum>
  <w:abstractNum w:abstractNumId="115" w15:restartNumberingAfterBreak="0">
    <w:nsid w:val="3EB26826"/>
    <w:multiLevelType w:val="hybridMultilevel"/>
    <w:tmpl w:val="76307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0012A53"/>
    <w:multiLevelType w:val="hybridMultilevel"/>
    <w:tmpl w:val="5936F1F2"/>
    <w:lvl w:ilvl="0" w:tplc="B5D42EA6">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17" w15:restartNumberingAfterBreak="0">
    <w:nsid w:val="40F0669B"/>
    <w:multiLevelType w:val="hybridMultilevel"/>
    <w:tmpl w:val="1DD015F0"/>
    <w:lvl w:ilvl="0" w:tplc="D76256A2">
      <w:start w:val="2"/>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1A8E3BA2">
      <w:numFmt w:val="bullet"/>
      <w:lvlText w:val="•"/>
      <w:lvlJc w:val="left"/>
      <w:pPr>
        <w:ind w:left="855" w:hanging="447"/>
      </w:pPr>
      <w:rPr>
        <w:rFonts w:hint="default"/>
        <w:lang w:val="en-US" w:eastAsia="en-US" w:bidi="ar-SA"/>
      </w:rPr>
    </w:lvl>
    <w:lvl w:ilvl="2" w:tplc="4426F08C">
      <w:numFmt w:val="bullet"/>
      <w:lvlText w:val="•"/>
      <w:lvlJc w:val="left"/>
      <w:pPr>
        <w:ind w:left="1151" w:hanging="447"/>
      </w:pPr>
      <w:rPr>
        <w:rFonts w:hint="default"/>
        <w:lang w:val="en-US" w:eastAsia="en-US" w:bidi="ar-SA"/>
      </w:rPr>
    </w:lvl>
    <w:lvl w:ilvl="3" w:tplc="A9A821D4">
      <w:numFmt w:val="bullet"/>
      <w:lvlText w:val="•"/>
      <w:lvlJc w:val="left"/>
      <w:pPr>
        <w:ind w:left="1447" w:hanging="447"/>
      </w:pPr>
      <w:rPr>
        <w:rFonts w:hint="default"/>
        <w:lang w:val="en-US" w:eastAsia="en-US" w:bidi="ar-SA"/>
      </w:rPr>
    </w:lvl>
    <w:lvl w:ilvl="4" w:tplc="41AE374E">
      <w:numFmt w:val="bullet"/>
      <w:lvlText w:val="•"/>
      <w:lvlJc w:val="left"/>
      <w:pPr>
        <w:ind w:left="1743" w:hanging="447"/>
      </w:pPr>
      <w:rPr>
        <w:rFonts w:hint="default"/>
        <w:lang w:val="en-US" w:eastAsia="en-US" w:bidi="ar-SA"/>
      </w:rPr>
    </w:lvl>
    <w:lvl w:ilvl="5" w:tplc="16AC48FA">
      <w:numFmt w:val="bullet"/>
      <w:lvlText w:val="•"/>
      <w:lvlJc w:val="left"/>
      <w:pPr>
        <w:ind w:left="2039" w:hanging="447"/>
      </w:pPr>
      <w:rPr>
        <w:rFonts w:hint="default"/>
        <w:lang w:val="en-US" w:eastAsia="en-US" w:bidi="ar-SA"/>
      </w:rPr>
    </w:lvl>
    <w:lvl w:ilvl="6" w:tplc="FE84CD60">
      <w:numFmt w:val="bullet"/>
      <w:lvlText w:val="•"/>
      <w:lvlJc w:val="left"/>
      <w:pPr>
        <w:ind w:left="2335" w:hanging="447"/>
      </w:pPr>
      <w:rPr>
        <w:rFonts w:hint="default"/>
        <w:lang w:val="en-US" w:eastAsia="en-US" w:bidi="ar-SA"/>
      </w:rPr>
    </w:lvl>
    <w:lvl w:ilvl="7" w:tplc="945C2BE2">
      <w:numFmt w:val="bullet"/>
      <w:lvlText w:val="•"/>
      <w:lvlJc w:val="left"/>
      <w:pPr>
        <w:ind w:left="2631" w:hanging="447"/>
      </w:pPr>
      <w:rPr>
        <w:rFonts w:hint="default"/>
        <w:lang w:val="en-US" w:eastAsia="en-US" w:bidi="ar-SA"/>
      </w:rPr>
    </w:lvl>
    <w:lvl w:ilvl="8" w:tplc="09D8FB94">
      <w:numFmt w:val="bullet"/>
      <w:lvlText w:val="•"/>
      <w:lvlJc w:val="left"/>
      <w:pPr>
        <w:ind w:left="2927" w:hanging="447"/>
      </w:pPr>
      <w:rPr>
        <w:rFonts w:hint="default"/>
        <w:lang w:val="en-US" w:eastAsia="en-US" w:bidi="ar-SA"/>
      </w:rPr>
    </w:lvl>
  </w:abstractNum>
  <w:abstractNum w:abstractNumId="118" w15:restartNumberingAfterBreak="0">
    <w:nsid w:val="40F64F46"/>
    <w:multiLevelType w:val="hybridMultilevel"/>
    <w:tmpl w:val="EAA0A016"/>
    <w:lvl w:ilvl="0" w:tplc="1B828E92">
      <w:start w:val="1"/>
      <w:numFmt w:val="decimal"/>
      <w:lvlText w:val="%1)"/>
      <w:lvlJc w:val="left"/>
      <w:pPr>
        <w:ind w:left="561" w:hanging="454"/>
      </w:pPr>
      <w:rPr>
        <w:rFonts w:ascii="Times New Roman" w:eastAsia="Times New Roman" w:hAnsi="Times New Roman" w:cs="Times New Roman" w:hint="default"/>
        <w:spacing w:val="-1"/>
        <w:w w:val="103"/>
        <w:sz w:val="20"/>
        <w:szCs w:val="20"/>
        <w:lang w:val="en-US" w:eastAsia="en-US" w:bidi="ar-SA"/>
      </w:rPr>
    </w:lvl>
    <w:lvl w:ilvl="1" w:tplc="14A66770">
      <w:numFmt w:val="bullet"/>
      <w:lvlText w:val="•"/>
      <w:lvlJc w:val="left"/>
      <w:pPr>
        <w:ind w:left="855" w:hanging="454"/>
      </w:pPr>
      <w:rPr>
        <w:rFonts w:hint="default"/>
        <w:lang w:val="en-US" w:eastAsia="en-US" w:bidi="ar-SA"/>
      </w:rPr>
    </w:lvl>
    <w:lvl w:ilvl="2" w:tplc="BEC4DDBC">
      <w:numFmt w:val="bullet"/>
      <w:lvlText w:val="•"/>
      <w:lvlJc w:val="left"/>
      <w:pPr>
        <w:ind w:left="1151" w:hanging="454"/>
      </w:pPr>
      <w:rPr>
        <w:rFonts w:hint="default"/>
        <w:lang w:val="en-US" w:eastAsia="en-US" w:bidi="ar-SA"/>
      </w:rPr>
    </w:lvl>
    <w:lvl w:ilvl="3" w:tplc="2F261882">
      <w:numFmt w:val="bullet"/>
      <w:lvlText w:val="•"/>
      <w:lvlJc w:val="left"/>
      <w:pPr>
        <w:ind w:left="1447" w:hanging="454"/>
      </w:pPr>
      <w:rPr>
        <w:rFonts w:hint="default"/>
        <w:lang w:val="en-US" w:eastAsia="en-US" w:bidi="ar-SA"/>
      </w:rPr>
    </w:lvl>
    <w:lvl w:ilvl="4" w:tplc="A3CC4C06">
      <w:numFmt w:val="bullet"/>
      <w:lvlText w:val="•"/>
      <w:lvlJc w:val="left"/>
      <w:pPr>
        <w:ind w:left="1743" w:hanging="454"/>
      </w:pPr>
      <w:rPr>
        <w:rFonts w:hint="default"/>
        <w:lang w:val="en-US" w:eastAsia="en-US" w:bidi="ar-SA"/>
      </w:rPr>
    </w:lvl>
    <w:lvl w:ilvl="5" w:tplc="EAFA3422">
      <w:numFmt w:val="bullet"/>
      <w:lvlText w:val="•"/>
      <w:lvlJc w:val="left"/>
      <w:pPr>
        <w:ind w:left="2039" w:hanging="454"/>
      </w:pPr>
      <w:rPr>
        <w:rFonts w:hint="default"/>
        <w:lang w:val="en-US" w:eastAsia="en-US" w:bidi="ar-SA"/>
      </w:rPr>
    </w:lvl>
    <w:lvl w:ilvl="6" w:tplc="5964C41C">
      <w:numFmt w:val="bullet"/>
      <w:lvlText w:val="•"/>
      <w:lvlJc w:val="left"/>
      <w:pPr>
        <w:ind w:left="2335" w:hanging="454"/>
      </w:pPr>
      <w:rPr>
        <w:rFonts w:hint="default"/>
        <w:lang w:val="en-US" w:eastAsia="en-US" w:bidi="ar-SA"/>
      </w:rPr>
    </w:lvl>
    <w:lvl w:ilvl="7" w:tplc="06B0ED56">
      <w:numFmt w:val="bullet"/>
      <w:lvlText w:val="•"/>
      <w:lvlJc w:val="left"/>
      <w:pPr>
        <w:ind w:left="2631" w:hanging="454"/>
      </w:pPr>
      <w:rPr>
        <w:rFonts w:hint="default"/>
        <w:lang w:val="en-US" w:eastAsia="en-US" w:bidi="ar-SA"/>
      </w:rPr>
    </w:lvl>
    <w:lvl w:ilvl="8" w:tplc="8AB0FC40">
      <w:numFmt w:val="bullet"/>
      <w:lvlText w:val="•"/>
      <w:lvlJc w:val="left"/>
      <w:pPr>
        <w:ind w:left="2927" w:hanging="454"/>
      </w:pPr>
      <w:rPr>
        <w:rFonts w:hint="default"/>
        <w:lang w:val="en-US" w:eastAsia="en-US" w:bidi="ar-SA"/>
      </w:rPr>
    </w:lvl>
  </w:abstractNum>
  <w:abstractNum w:abstractNumId="119" w15:restartNumberingAfterBreak="0">
    <w:nsid w:val="417C6B5A"/>
    <w:multiLevelType w:val="hybridMultilevel"/>
    <w:tmpl w:val="5DD65DB4"/>
    <w:lvl w:ilvl="0" w:tplc="1AB887BA">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8DFEE4C2">
      <w:numFmt w:val="bullet"/>
      <w:lvlText w:val="•"/>
      <w:lvlJc w:val="left"/>
      <w:pPr>
        <w:ind w:left="909" w:hanging="509"/>
      </w:pPr>
      <w:rPr>
        <w:rFonts w:hint="default"/>
        <w:lang w:val="en-US" w:eastAsia="en-US" w:bidi="ar-SA"/>
      </w:rPr>
    </w:lvl>
    <w:lvl w:ilvl="2" w:tplc="8480A7E8">
      <w:numFmt w:val="bullet"/>
      <w:lvlText w:val="•"/>
      <w:lvlJc w:val="left"/>
      <w:pPr>
        <w:ind w:left="1199" w:hanging="509"/>
      </w:pPr>
      <w:rPr>
        <w:rFonts w:hint="default"/>
        <w:lang w:val="en-US" w:eastAsia="en-US" w:bidi="ar-SA"/>
      </w:rPr>
    </w:lvl>
    <w:lvl w:ilvl="3" w:tplc="066814DE">
      <w:numFmt w:val="bullet"/>
      <w:lvlText w:val="•"/>
      <w:lvlJc w:val="left"/>
      <w:pPr>
        <w:ind w:left="1489" w:hanging="509"/>
      </w:pPr>
      <w:rPr>
        <w:rFonts w:hint="default"/>
        <w:lang w:val="en-US" w:eastAsia="en-US" w:bidi="ar-SA"/>
      </w:rPr>
    </w:lvl>
    <w:lvl w:ilvl="4" w:tplc="0B145F2C">
      <w:numFmt w:val="bullet"/>
      <w:lvlText w:val="•"/>
      <w:lvlJc w:val="left"/>
      <w:pPr>
        <w:ind w:left="1779" w:hanging="509"/>
      </w:pPr>
      <w:rPr>
        <w:rFonts w:hint="default"/>
        <w:lang w:val="en-US" w:eastAsia="en-US" w:bidi="ar-SA"/>
      </w:rPr>
    </w:lvl>
    <w:lvl w:ilvl="5" w:tplc="8238249A">
      <w:numFmt w:val="bullet"/>
      <w:lvlText w:val="•"/>
      <w:lvlJc w:val="left"/>
      <w:pPr>
        <w:ind w:left="2069" w:hanging="509"/>
      </w:pPr>
      <w:rPr>
        <w:rFonts w:hint="default"/>
        <w:lang w:val="en-US" w:eastAsia="en-US" w:bidi="ar-SA"/>
      </w:rPr>
    </w:lvl>
    <w:lvl w:ilvl="6" w:tplc="7926199A">
      <w:numFmt w:val="bullet"/>
      <w:lvlText w:val="•"/>
      <w:lvlJc w:val="left"/>
      <w:pPr>
        <w:ind w:left="2359" w:hanging="509"/>
      </w:pPr>
      <w:rPr>
        <w:rFonts w:hint="default"/>
        <w:lang w:val="en-US" w:eastAsia="en-US" w:bidi="ar-SA"/>
      </w:rPr>
    </w:lvl>
    <w:lvl w:ilvl="7" w:tplc="A3AED1B8">
      <w:numFmt w:val="bullet"/>
      <w:lvlText w:val="•"/>
      <w:lvlJc w:val="left"/>
      <w:pPr>
        <w:ind w:left="2649" w:hanging="509"/>
      </w:pPr>
      <w:rPr>
        <w:rFonts w:hint="default"/>
        <w:lang w:val="en-US" w:eastAsia="en-US" w:bidi="ar-SA"/>
      </w:rPr>
    </w:lvl>
    <w:lvl w:ilvl="8" w:tplc="3F169776">
      <w:numFmt w:val="bullet"/>
      <w:lvlText w:val="•"/>
      <w:lvlJc w:val="left"/>
      <w:pPr>
        <w:ind w:left="2939" w:hanging="509"/>
      </w:pPr>
      <w:rPr>
        <w:rFonts w:hint="default"/>
        <w:lang w:val="en-US" w:eastAsia="en-US" w:bidi="ar-SA"/>
      </w:rPr>
    </w:lvl>
  </w:abstractNum>
  <w:abstractNum w:abstractNumId="120" w15:restartNumberingAfterBreak="0">
    <w:nsid w:val="41D13400"/>
    <w:multiLevelType w:val="hybridMultilevel"/>
    <w:tmpl w:val="38627C9E"/>
    <w:lvl w:ilvl="0" w:tplc="1D16298E">
      <w:start w:val="1"/>
      <w:numFmt w:val="upp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2671F37"/>
    <w:multiLevelType w:val="multilevel"/>
    <w:tmpl w:val="3890755A"/>
    <w:styleLink w:val="1ai"/>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455928D1"/>
    <w:multiLevelType w:val="hybridMultilevel"/>
    <w:tmpl w:val="34BA28B0"/>
    <w:lvl w:ilvl="0" w:tplc="3EF46642">
      <w:numFmt w:val="bullet"/>
      <w:lvlText w:val="-"/>
      <w:lvlJc w:val="left"/>
      <w:pPr>
        <w:ind w:left="615" w:hanging="510"/>
      </w:pPr>
      <w:rPr>
        <w:rFonts w:ascii="Times New Roman" w:eastAsia="Times New Roman" w:hAnsi="Times New Roman" w:cs="Times New Roman" w:hint="default"/>
        <w:w w:val="103"/>
        <w:sz w:val="20"/>
        <w:szCs w:val="20"/>
        <w:lang w:val="en-US" w:eastAsia="en-US" w:bidi="ar-SA"/>
      </w:rPr>
    </w:lvl>
    <w:lvl w:ilvl="1" w:tplc="51EE8C84">
      <w:numFmt w:val="bullet"/>
      <w:lvlText w:val="•"/>
      <w:lvlJc w:val="left"/>
      <w:pPr>
        <w:ind w:left="909" w:hanging="510"/>
      </w:pPr>
      <w:rPr>
        <w:rFonts w:hint="default"/>
        <w:lang w:val="en-US" w:eastAsia="en-US" w:bidi="ar-SA"/>
      </w:rPr>
    </w:lvl>
    <w:lvl w:ilvl="2" w:tplc="203AD11E">
      <w:numFmt w:val="bullet"/>
      <w:lvlText w:val="•"/>
      <w:lvlJc w:val="left"/>
      <w:pPr>
        <w:ind w:left="1199" w:hanging="510"/>
      </w:pPr>
      <w:rPr>
        <w:rFonts w:hint="default"/>
        <w:lang w:val="en-US" w:eastAsia="en-US" w:bidi="ar-SA"/>
      </w:rPr>
    </w:lvl>
    <w:lvl w:ilvl="3" w:tplc="23389746">
      <w:numFmt w:val="bullet"/>
      <w:lvlText w:val="•"/>
      <w:lvlJc w:val="left"/>
      <w:pPr>
        <w:ind w:left="1489" w:hanging="510"/>
      </w:pPr>
      <w:rPr>
        <w:rFonts w:hint="default"/>
        <w:lang w:val="en-US" w:eastAsia="en-US" w:bidi="ar-SA"/>
      </w:rPr>
    </w:lvl>
    <w:lvl w:ilvl="4" w:tplc="FE1AE0A6">
      <w:numFmt w:val="bullet"/>
      <w:lvlText w:val="•"/>
      <w:lvlJc w:val="left"/>
      <w:pPr>
        <w:ind w:left="1779" w:hanging="510"/>
      </w:pPr>
      <w:rPr>
        <w:rFonts w:hint="default"/>
        <w:lang w:val="en-US" w:eastAsia="en-US" w:bidi="ar-SA"/>
      </w:rPr>
    </w:lvl>
    <w:lvl w:ilvl="5" w:tplc="BE7AD2FA">
      <w:numFmt w:val="bullet"/>
      <w:lvlText w:val="•"/>
      <w:lvlJc w:val="left"/>
      <w:pPr>
        <w:ind w:left="2069" w:hanging="510"/>
      </w:pPr>
      <w:rPr>
        <w:rFonts w:hint="default"/>
        <w:lang w:val="en-US" w:eastAsia="en-US" w:bidi="ar-SA"/>
      </w:rPr>
    </w:lvl>
    <w:lvl w:ilvl="6" w:tplc="59D23D52">
      <w:numFmt w:val="bullet"/>
      <w:lvlText w:val="•"/>
      <w:lvlJc w:val="left"/>
      <w:pPr>
        <w:ind w:left="2359" w:hanging="510"/>
      </w:pPr>
      <w:rPr>
        <w:rFonts w:hint="default"/>
        <w:lang w:val="en-US" w:eastAsia="en-US" w:bidi="ar-SA"/>
      </w:rPr>
    </w:lvl>
    <w:lvl w:ilvl="7" w:tplc="E70650EA">
      <w:numFmt w:val="bullet"/>
      <w:lvlText w:val="•"/>
      <w:lvlJc w:val="left"/>
      <w:pPr>
        <w:ind w:left="2649" w:hanging="510"/>
      </w:pPr>
      <w:rPr>
        <w:rFonts w:hint="default"/>
        <w:lang w:val="en-US" w:eastAsia="en-US" w:bidi="ar-SA"/>
      </w:rPr>
    </w:lvl>
    <w:lvl w:ilvl="8" w:tplc="8FEEFFFA">
      <w:numFmt w:val="bullet"/>
      <w:lvlText w:val="•"/>
      <w:lvlJc w:val="left"/>
      <w:pPr>
        <w:ind w:left="2939" w:hanging="510"/>
      </w:pPr>
      <w:rPr>
        <w:rFonts w:hint="default"/>
        <w:lang w:val="en-US" w:eastAsia="en-US" w:bidi="ar-SA"/>
      </w:rPr>
    </w:lvl>
  </w:abstractNum>
  <w:abstractNum w:abstractNumId="123" w15:restartNumberingAfterBreak="0">
    <w:nsid w:val="45DB3773"/>
    <w:multiLevelType w:val="hybridMultilevel"/>
    <w:tmpl w:val="1E1469FC"/>
    <w:lvl w:ilvl="0" w:tplc="5944E07E">
      <w:start w:val="1"/>
      <w:numFmt w:val="lowerLetter"/>
      <w:lvlText w:val="%1."/>
      <w:lvlJc w:val="left"/>
      <w:pPr>
        <w:ind w:left="503" w:hanging="525"/>
      </w:pPr>
      <w:rPr>
        <w:rFonts w:hint="default"/>
        <w:sz w:val="20"/>
        <w:szCs w:val="20"/>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24" w15:restartNumberingAfterBreak="0">
    <w:nsid w:val="461E3ECF"/>
    <w:multiLevelType w:val="hybridMultilevel"/>
    <w:tmpl w:val="926842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64F7B18"/>
    <w:multiLevelType w:val="hybridMultilevel"/>
    <w:tmpl w:val="3A4AB6C2"/>
    <w:lvl w:ilvl="0" w:tplc="E27066F8">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D1E0F494">
      <w:numFmt w:val="bullet"/>
      <w:lvlText w:val="•"/>
      <w:lvlJc w:val="left"/>
      <w:pPr>
        <w:ind w:left="909" w:hanging="510"/>
      </w:pPr>
      <w:rPr>
        <w:rFonts w:hint="default"/>
        <w:lang w:val="en-US" w:eastAsia="en-US" w:bidi="ar-SA"/>
      </w:rPr>
    </w:lvl>
    <w:lvl w:ilvl="2" w:tplc="63A8C41A">
      <w:numFmt w:val="bullet"/>
      <w:lvlText w:val="•"/>
      <w:lvlJc w:val="left"/>
      <w:pPr>
        <w:ind w:left="1199" w:hanging="510"/>
      </w:pPr>
      <w:rPr>
        <w:rFonts w:hint="default"/>
        <w:lang w:val="en-US" w:eastAsia="en-US" w:bidi="ar-SA"/>
      </w:rPr>
    </w:lvl>
    <w:lvl w:ilvl="3" w:tplc="B03A39F0">
      <w:numFmt w:val="bullet"/>
      <w:lvlText w:val="•"/>
      <w:lvlJc w:val="left"/>
      <w:pPr>
        <w:ind w:left="1489" w:hanging="510"/>
      </w:pPr>
      <w:rPr>
        <w:rFonts w:hint="default"/>
        <w:lang w:val="en-US" w:eastAsia="en-US" w:bidi="ar-SA"/>
      </w:rPr>
    </w:lvl>
    <w:lvl w:ilvl="4" w:tplc="34AE650E">
      <w:numFmt w:val="bullet"/>
      <w:lvlText w:val="•"/>
      <w:lvlJc w:val="left"/>
      <w:pPr>
        <w:ind w:left="1779" w:hanging="510"/>
      </w:pPr>
      <w:rPr>
        <w:rFonts w:hint="default"/>
        <w:lang w:val="en-US" w:eastAsia="en-US" w:bidi="ar-SA"/>
      </w:rPr>
    </w:lvl>
    <w:lvl w:ilvl="5" w:tplc="31141858">
      <w:numFmt w:val="bullet"/>
      <w:lvlText w:val="•"/>
      <w:lvlJc w:val="left"/>
      <w:pPr>
        <w:ind w:left="2069" w:hanging="510"/>
      </w:pPr>
      <w:rPr>
        <w:rFonts w:hint="default"/>
        <w:lang w:val="en-US" w:eastAsia="en-US" w:bidi="ar-SA"/>
      </w:rPr>
    </w:lvl>
    <w:lvl w:ilvl="6" w:tplc="2E8C0EA6">
      <w:numFmt w:val="bullet"/>
      <w:lvlText w:val="•"/>
      <w:lvlJc w:val="left"/>
      <w:pPr>
        <w:ind w:left="2359" w:hanging="510"/>
      </w:pPr>
      <w:rPr>
        <w:rFonts w:hint="default"/>
        <w:lang w:val="en-US" w:eastAsia="en-US" w:bidi="ar-SA"/>
      </w:rPr>
    </w:lvl>
    <w:lvl w:ilvl="7" w:tplc="63B69E5E">
      <w:numFmt w:val="bullet"/>
      <w:lvlText w:val="•"/>
      <w:lvlJc w:val="left"/>
      <w:pPr>
        <w:ind w:left="2649" w:hanging="510"/>
      </w:pPr>
      <w:rPr>
        <w:rFonts w:hint="default"/>
        <w:lang w:val="en-US" w:eastAsia="en-US" w:bidi="ar-SA"/>
      </w:rPr>
    </w:lvl>
    <w:lvl w:ilvl="8" w:tplc="0E06757E">
      <w:numFmt w:val="bullet"/>
      <w:lvlText w:val="•"/>
      <w:lvlJc w:val="left"/>
      <w:pPr>
        <w:ind w:left="2939" w:hanging="510"/>
      </w:pPr>
      <w:rPr>
        <w:rFonts w:hint="default"/>
        <w:lang w:val="en-US" w:eastAsia="en-US" w:bidi="ar-SA"/>
      </w:rPr>
    </w:lvl>
  </w:abstractNum>
  <w:abstractNum w:abstractNumId="126" w15:restartNumberingAfterBreak="0">
    <w:nsid w:val="469B6FD2"/>
    <w:multiLevelType w:val="hybridMultilevel"/>
    <w:tmpl w:val="343C51CA"/>
    <w:lvl w:ilvl="0" w:tplc="1B5012C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7BF3A08"/>
    <w:multiLevelType w:val="hybridMultilevel"/>
    <w:tmpl w:val="F670F32C"/>
    <w:lvl w:ilvl="0" w:tplc="6274970E">
      <w:start w:val="2"/>
      <w:numFmt w:val="decimal"/>
      <w:lvlText w:val="%1)"/>
      <w:lvlJc w:val="left"/>
      <w:pPr>
        <w:ind w:left="533" w:hanging="425"/>
      </w:pPr>
      <w:rPr>
        <w:rFonts w:ascii="Times New Roman" w:eastAsia="Times New Roman" w:hAnsi="Times New Roman" w:cs="Times New Roman" w:hint="default"/>
        <w:spacing w:val="-1"/>
        <w:w w:val="103"/>
        <w:sz w:val="20"/>
        <w:szCs w:val="20"/>
        <w:lang w:val="en-US" w:eastAsia="en-US" w:bidi="ar-SA"/>
      </w:rPr>
    </w:lvl>
    <w:lvl w:ilvl="1" w:tplc="689C8272">
      <w:numFmt w:val="bullet"/>
      <w:lvlText w:val="•"/>
      <w:lvlJc w:val="left"/>
      <w:pPr>
        <w:ind w:left="837" w:hanging="425"/>
      </w:pPr>
      <w:rPr>
        <w:rFonts w:hint="default"/>
        <w:lang w:val="en-US" w:eastAsia="en-US" w:bidi="ar-SA"/>
      </w:rPr>
    </w:lvl>
    <w:lvl w:ilvl="2" w:tplc="E4149698">
      <w:numFmt w:val="bullet"/>
      <w:lvlText w:val="•"/>
      <w:lvlJc w:val="left"/>
      <w:pPr>
        <w:ind w:left="1135" w:hanging="425"/>
      </w:pPr>
      <w:rPr>
        <w:rFonts w:hint="default"/>
        <w:lang w:val="en-US" w:eastAsia="en-US" w:bidi="ar-SA"/>
      </w:rPr>
    </w:lvl>
    <w:lvl w:ilvl="3" w:tplc="BD90D792">
      <w:numFmt w:val="bullet"/>
      <w:lvlText w:val="•"/>
      <w:lvlJc w:val="left"/>
      <w:pPr>
        <w:ind w:left="1433" w:hanging="425"/>
      </w:pPr>
      <w:rPr>
        <w:rFonts w:hint="default"/>
        <w:lang w:val="en-US" w:eastAsia="en-US" w:bidi="ar-SA"/>
      </w:rPr>
    </w:lvl>
    <w:lvl w:ilvl="4" w:tplc="8A0217FE">
      <w:numFmt w:val="bullet"/>
      <w:lvlText w:val="•"/>
      <w:lvlJc w:val="left"/>
      <w:pPr>
        <w:ind w:left="1731" w:hanging="425"/>
      </w:pPr>
      <w:rPr>
        <w:rFonts w:hint="default"/>
        <w:lang w:val="en-US" w:eastAsia="en-US" w:bidi="ar-SA"/>
      </w:rPr>
    </w:lvl>
    <w:lvl w:ilvl="5" w:tplc="EE527AFC">
      <w:numFmt w:val="bullet"/>
      <w:lvlText w:val="•"/>
      <w:lvlJc w:val="left"/>
      <w:pPr>
        <w:ind w:left="2029" w:hanging="425"/>
      </w:pPr>
      <w:rPr>
        <w:rFonts w:hint="default"/>
        <w:lang w:val="en-US" w:eastAsia="en-US" w:bidi="ar-SA"/>
      </w:rPr>
    </w:lvl>
    <w:lvl w:ilvl="6" w:tplc="7EBC6E08">
      <w:numFmt w:val="bullet"/>
      <w:lvlText w:val="•"/>
      <w:lvlJc w:val="left"/>
      <w:pPr>
        <w:ind w:left="2327" w:hanging="425"/>
      </w:pPr>
      <w:rPr>
        <w:rFonts w:hint="default"/>
        <w:lang w:val="en-US" w:eastAsia="en-US" w:bidi="ar-SA"/>
      </w:rPr>
    </w:lvl>
    <w:lvl w:ilvl="7" w:tplc="998ACF86">
      <w:numFmt w:val="bullet"/>
      <w:lvlText w:val="•"/>
      <w:lvlJc w:val="left"/>
      <w:pPr>
        <w:ind w:left="2625" w:hanging="425"/>
      </w:pPr>
      <w:rPr>
        <w:rFonts w:hint="default"/>
        <w:lang w:val="en-US" w:eastAsia="en-US" w:bidi="ar-SA"/>
      </w:rPr>
    </w:lvl>
    <w:lvl w:ilvl="8" w:tplc="DECE15FE">
      <w:numFmt w:val="bullet"/>
      <w:lvlText w:val="•"/>
      <w:lvlJc w:val="left"/>
      <w:pPr>
        <w:ind w:left="2923" w:hanging="425"/>
      </w:pPr>
      <w:rPr>
        <w:rFonts w:hint="default"/>
        <w:lang w:val="en-US" w:eastAsia="en-US" w:bidi="ar-SA"/>
      </w:rPr>
    </w:lvl>
  </w:abstractNum>
  <w:abstractNum w:abstractNumId="128" w15:restartNumberingAfterBreak="0">
    <w:nsid w:val="480362A0"/>
    <w:multiLevelType w:val="hybridMultilevel"/>
    <w:tmpl w:val="CF86D87A"/>
    <w:lvl w:ilvl="0" w:tplc="50E60A36">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04044D62">
      <w:numFmt w:val="bullet"/>
      <w:lvlText w:val="•"/>
      <w:lvlJc w:val="left"/>
      <w:pPr>
        <w:ind w:left="909" w:hanging="512"/>
      </w:pPr>
      <w:rPr>
        <w:rFonts w:hint="default"/>
        <w:lang w:val="en-US" w:eastAsia="en-US" w:bidi="ar-SA"/>
      </w:rPr>
    </w:lvl>
    <w:lvl w:ilvl="2" w:tplc="224883B8">
      <w:numFmt w:val="bullet"/>
      <w:lvlText w:val="•"/>
      <w:lvlJc w:val="left"/>
      <w:pPr>
        <w:ind w:left="1199" w:hanging="512"/>
      </w:pPr>
      <w:rPr>
        <w:rFonts w:hint="default"/>
        <w:lang w:val="en-US" w:eastAsia="en-US" w:bidi="ar-SA"/>
      </w:rPr>
    </w:lvl>
    <w:lvl w:ilvl="3" w:tplc="C28E7738">
      <w:numFmt w:val="bullet"/>
      <w:lvlText w:val="•"/>
      <w:lvlJc w:val="left"/>
      <w:pPr>
        <w:ind w:left="1489" w:hanging="512"/>
      </w:pPr>
      <w:rPr>
        <w:rFonts w:hint="default"/>
        <w:lang w:val="en-US" w:eastAsia="en-US" w:bidi="ar-SA"/>
      </w:rPr>
    </w:lvl>
    <w:lvl w:ilvl="4" w:tplc="FA58ABEC">
      <w:numFmt w:val="bullet"/>
      <w:lvlText w:val="•"/>
      <w:lvlJc w:val="left"/>
      <w:pPr>
        <w:ind w:left="1779" w:hanging="512"/>
      </w:pPr>
      <w:rPr>
        <w:rFonts w:hint="default"/>
        <w:lang w:val="en-US" w:eastAsia="en-US" w:bidi="ar-SA"/>
      </w:rPr>
    </w:lvl>
    <w:lvl w:ilvl="5" w:tplc="09961C22">
      <w:numFmt w:val="bullet"/>
      <w:lvlText w:val="•"/>
      <w:lvlJc w:val="left"/>
      <w:pPr>
        <w:ind w:left="2069" w:hanging="512"/>
      </w:pPr>
      <w:rPr>
        <w:rFonts w:hint="default"/>
        <w:lang w:val="en-US" w:eastAsia="en-US" w:bidi="ar-SA"/>
      </w:rPr>
    </w:lvl>
    <w:lvl w:ilvl="6" w:tplc="B75A7D0A">
      <w:numFmt w:val="bullet"/>
      <w:lvlText w:val="•"/>
      <w:lvlJc w:val="left"/>
      <w:pPr>
        <w:ind w:left="2359" w:hanging="512"/>
      </w:pPr>
      <w:rPr>
        <w:rFonts w:hint="default"/>
        <w:lang w:val="en-US" w:eastAsia="en-US" w:bidi="ar-SA"/>
      </w:rPr>
    </w:lvl>
    <w:lvl w:ilvl="7" w:tplc="675CBDA6">
      <w:numFmt w:val="bullet"/>
      <w:lvlText w:val="•"/>
      <w:lvlJc w:val="left"/>
      <w:pPr>
        <w:ind w:left="2649" w:hanging="512"/>
      </w:pPr>
      <w:rPr>
        <w:rFonts w:hint="default"/>
        <w:lang w:val="en-US" w:eastAsia="en-US" w:bidi="ar-SA"/>
      </w:rPr>
    </w:lvl>
    <w:lvl w:ilvl="8" w:tplc="03B8E874">
      <w:numFmt w:val="bullet"/>
      <w:lvlText w:val="•"/>
      <w:lvlJc w:val="left"/>
      <w:pPr>
        <w:ind w:left="2939" w:hanging="512"/>
      </w:pPr>
      <w:rPr>
        <w:rFonts w:hint="default"/>
        <w:lang w:val="en-US" w:eastAsia="en-US" w:bidi="ar-SA"/>
      </w:rPr>
    </w:lvl>
  </w:abstractNum>
  <w:abstractNum w:abstractNumId="129" w15:restartNumberingAfterBreak="0">
    <w:nsid w:val="48B349CC"/>
    <w:multiLevelType w:val="hybridMultilevel"/>
    <w:tmpl w:val="96AA6B68"/>
    <w:lvl w:ilvl="0" w:tplc="FA9E363A">
      <w:numFmt w:val="bullet"/>
      <w:lvlText w:val=""/>
      <w:lvlJc w:val="left"/>
      <w:pPr>
        <w:ind w:left="641" w:hanging="534"/>
      </w:pPr>
      <w:rPr>
        <w:rFonts w:ascii="Symbol" w:eastAsia="Symbol" w:hAnsi="Symbol" w:cs="Symbol" w:hint="default"/>
        <w:w w:val="103"/>
        <w:sz w:val="20"/>
        <w:szCs w:val="20"/>
        <w:lang w:val="en-US" w:eastAsia="en-US" w:bidi="ar-SA"/>
      </w:rPr>
    </w:lvl>
    <w:lvl w:ilvl="1" w:tplc="D8501F9E">
      <w:numFmt w:val="bullet"/>
      <w:lvlText w:val="•"/>
      <w:lvlJc w:val="left"/>
      <w:pPr>
        <w:ind w:left="1873" w:hanging="534"/>
      </w:pPr>
      <w:rPr>
        <w:rFonts w:hint="default"/>
        <w:lang w:val="en-US" w:eastAsia="en-US" w:bidi="ar-SA"/>
      </w:rPr>
    </w:lvl>
    <w:lvl w:ilvl="2" w:tplc="4918B58C">
      <w:numFmt w:val="bullet"/>
      <w:lvlText w:val="•"/>
      <w:lvlJc w:val="left"/>
      <w:pPr>
        <w:ind w:left="3106" w:hanging="534"/>
      </w:pPr>
      <w:rPr>
        <w:rFonts w:hint="default"/>
        <w:lang w:val="en-US" w:eastAsia="en-US" w:bidi="ar-SA"/>
      </w:rPr>
    </w:lvl>
    <w:lvl w:ilvl="3" w:tplc="74ECF676">
      <w:numFmt w:val="bullet"/>
      <w:lvlText w:val="•"/>
      <w:lvlJc w:val="left"/>
      <w:pPr>
        <w:ind w:left="4339" w:hanging="534"/>
      </w:pPr>
      <w:rPr>
        <w:rFonts w:hint="default"/>
        <w:lang w:val="en-US" w:eastAsia="en-US" w:bidi="ar-SA"/>
      </w:rPr>
    </w:lvl>
    <w:lvl w:ilvl="4" w:tplc="96EED336">
      <w:numFmt w:val="bullet"/>
      <w:lvlText w:val="•"/>
      <w:lvlJc w:val="left"/>
      <w:pPr>
        <w:ind w:left="5572" w:hanging="534"/>
      </w:pPr>
      <w:rPr>
        <w:rFonts w:hint="default"/>
        <w:lang w:val="en-US" w:eastAsia="en-US" w:bidi="ar-SA"/>
      </w:rPr>
    </w:lvl>
    <w:lvl w:ilvl="5" w:tplc="521C6620">
      <w:numFmt w:val="bullet"/>
      <w:lvlText w:val="•"/>
      <w:lvlJc w:val="left"/>
      <w:pPr>
        <w:ind w:left="6806" w:hanging="534"/>
      </w:pPr>
      <w:rPr>
        <w:rFonts w:hint="default"/>
        <w:lang w:val="en-US" w:eastAsia="en-US" w:bidi="ar-SA"/>
      </w:rPr>
    </w:lvl>
    <w:lvl w:ilvl="6" w:tplc="37E01166">
      <w:numFmt w:val="bullet"/>
      <w:lvlText w:val="•"/>
      <w:lvlJc w:val="left"/>
      <w:pPr>
        <w:ind w:left="8039" w:hanging="534"/>
      </w:pPr>
      <w:rPr>
        <w:rFonts w:hint="default"/>
        <w:lang w:val="en-US" w:eastAsia="en-US" w:bidi="ar-SA"/>
      </w:rPr>
    </w:lvl>
    <w:lvl w:ilvl="7" w:tplc="C4E40BF8">
      <w:numFmt w:val="bullet"/>
      <w:lvlText w:val="•"/>
      <w:lvlJc w:val="left"/>
      <w:pPr>
        <w:ind w:left="9272" w:hanging="534"/>
      </w:pPr>
      <w:rPr>
        <w:rFonts w:hint="default"/>
        <w:lang w:val="en-US" w:eastAsia="en-US" w:bidi="ar-SA"/>
      </w:rPr>
    </w:lvl>
    <w:lvl w:ilvl="8" w:tplc="8A100390">
      <w:numFmt w:val="bullet"/>
      <w:lvlText w:val="•"/>
      <w:lvlJc w:val="left"/>
      <w:pPr>
        <w:ind w:left="10505" w:hanging="534"/>
      </w:pPr>
      <w:rPr>
        <w:rFonts w:hint="default"/>
        <w:lang w:val="en-US" w:eastAsia="en-US" w:bidi="ar-SA"/>
      </w:rPr>
    </w:lvl>
  </w:abstractNum>
  <w:abstractNum w:abstractNumId="130" w15:restartNumberingAfterBreak="0">
    <w:nsid w:val="48D54AFA"/>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131" w15:restartNumberingAfterBreak="0">
    <w:nsid w:val="492301FC"/>
    <w:multiLevelType w:val="hybridMultilevel"/>
    <w:tmpl w:val="D2ACC02E"/>
    <w:lvl w:ilvl="0" w:tplc="98C07B26">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32" w15:restartNumberingAfterBreak="0">
    <w:nsid w:val="49563136"/>
    <w:multiLevelType w:val="hybridMultilevel"/>
    <w:tmpl w:val="20DAA0AA"/>
    <w:lvl w:ilvl="0" w:tplc="6A78089C">
      <w:start w:val="13"/>
      <w:numFmt w:val="lowerLetter"/>
      <w:lvlText w:val="%1."/>
      <w:lvlJc w:val="left"/>
      <w:pPr>
        <w:ind w:left="508" w:hanging="401"/>
      </w:pPr>
      <w:rPr>
        <w:rFonts w:ascii="Times New Roman" w:eastAsia="Times New Roman" w:hAnsi="Times New Roman" w:cs="Times New Roman" w:hint="default"/>
        <w:spacing w:val="-3"/>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9F74D70"/>
    <w:multiLevelType w:val="hybridMultilevel"/>
    <w:tmpl w:val="085020F2"/>
    <w:lvl w:ilvl="0" w:tplc="34063CFA">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C83E8DF4">
      <w:numFmt w:val="bullet"/>
      <w:lvlText w:val="•"/>
      <w:lvlJc w:val="left"/>
      <w:pPr>
        <w:ind w:left="909" w:hanging="513"/>
      </w:pPr>
      <w:rPr>
        <w:rFonts w:hint="default"/>
        <w:lang w:val="en-US" w:eastAsia="en-US" w:bidi="ar-SA"/>
      </w:rPr>
    </w:lvl>
    <w:lvl w:ilvl="2" w:tplc="33C0BEF6">
      <w:numFmt w:val="bullet"/>
      <w:lvlText w:val="•"/>
      <w:lvlJc w:val="left"/>
      <w:pPr>
        <w:ind w:left="1199" w:hanging="513"/>
      </w:pPr>
      <w:rPr>
        <w:rFonts w:hint="default"/>
        <w:lang w:val="en-US" w:eastAsia="en-US" w:bidi="ar-SA"/>
      </w:rPr>
    </w:lvl>
    <w:lvl w:ilvl="3" w:tplc="878A1BA2">
      <w:numFmt w:val="bullet"/>
      <w:lvlText w:val="•"/>
      <w:lvlJc w:val="left"/>
      <w:pPr>
        <w:ind w:left="1489" w:hanging="513"/>
      </w:pPr>
      <w:rPr>
        <w:rFonts w:hint="default"/>
        <w:lang w:val="en-US" w:eastAsia="en-US" w:bidi="ar-SA"/>
      </w:rPr>
    </w:lvl>
    <w:lvl w:ilvl="4" w:tplc="9424B7FA">
      <w:numFmt w:val="bullet"/>
      <w:lvlText w:val="•"/>
      <w:lvlJc w:val="left"/>
      <w:pPr>
        <w:ind w:left="1779" w:hanging="513"/>
      </w:pPr>
      <w:rPr>
        <w:rFonts w:hint="default"/>
        <w:lang w:val="en-US" w:eastAsia="en-US" w:bidi="ar-SA"/>
      </w:rPr>
    </w:lvl>
    <w:lvl w:ilvl="5" w:tplc="77FA2CE6">
      <w:numFmt w:val="bullet"/>
      <w:lvlText w:val="•"/>
      <w:lvlJc w:val="left"/>
      <w:pPr>
        <w:ind w:left="2069" w:hanging="513"/>
      </w:pPr>
      <w:rPr>
        <w:rFonts w:hint="default"/>
        <w:lang w:val="en-US" w:eastAsia="en-US" w:bidi="ar-SA"/>
      </w:rPr>
    </w:lvl>
    <w:lvl w:ilvl="6" w:tplc="02D03242">
      <w:numFmt w:val="bullet"/>
      <w:lvlText w:val="•"/>
      <w:lvlJc w:val="left"/>
      <w:pPr>
        <w:ind w:left="2359" w:hanging="513"/>
      </w:pPr>
      <w:rPr>
        <w:rFonts w:hint="default"/>
        <w:lang w:val="en-US" w:eastAsia="en-US" w:bidi="ar-SA"/>
      </w:rPr>
    </w:lvl>
    <w:lvl w:ilvl="7" w:tplc="9DE86452">
      <w:numFmt w:val="bullet"/>
      <w:lvlText w:val="•"/>
      <w:lvlJc w:val="left"/>
      <w:pPr>
        <w:ind w:left="2649" w:hanging="513"/>
      </w:pPr>
      <w:rPr>
        <w:rFonts w:hint="default"/>
        <w:lang w:val="en-US" w:eastAsia="en-US" w:bidi="ar-SA"/>
      </w:rPr>
    </w:lvl>
    <w:lvl w:ilvl="8" w:tplc="15B633D8">
      <w:numFmt w:val="bullet"/>
      <w:lvlText w:val="•"/>
      <w:lvlJc w:val="left"/>
      <w:pPr>
        <w:ind w:left="2939" w:hanging="513"/>
      </w:pPr>
      <w:rPr>
        <w:rFonts w:hint="default"/>
        <w:lang w:val="en-US" w:eastAsia="en-US" w:bidi="ar-SA"/>
      </w:rPr>
    </w:lvl>
  </w:abstractNum>
  <w:abstractNum w:abstractNumId="134" w15:restartNumberingAfterBreak="0">
    <w:nsid w:val="4A27750A"/>
    <w:multiLevelType w:val="hybridMultilevel"/>
    <w:tmpl w:val="926817A0"/>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AF6279"/>
    <w:multiLevelType w:val="hybridMultilevel"/>
    <w:tmpl w:val="014E5040"/>
    <w:lvl w:ilvl="0" w:tplc="147E864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5376251C">
      <w:numFmt w:val="bullet"/>
      <w:lvlText w:val="•"/>
      <w:lvlJc w:val="left"/>
      <w:pPr>
        <w:ind w:left="909" w:hanging="513"/>
      </w:pPr>
      <w:rPr>
        <w:rFonts w:hint="default"/>
        <w:lang w:val="en-US" w:eastAsia="en-US" w:bidi="ar-SA"/>
      </w:rPr>
    </w:lvl>
    <w:lvl w:ilvl="2" w:tplc="2AF68720">
      <w:numFmt w:val="bullet"/>
      <w:lvlText w:val="•"/>
      <w:lvlJc w:val="left"/>
      <w:pPr>
        <w:ind w:left="1199" w:hanging="513"/>
      </w:pPr>
      <w:rPr>
        <w:rFonts w:hint="default"/>
        <w:lang w:val="en-US" w:eastAsia="en-US" w:bidi="ar-SA"/>
      </w:rPr>
    </w:lvl>
    <w:lvl w:ilvl="3" w:tplc="4566CC82">
      <w:numFmt w:val="bullet"/>
      <w:lvlText w:val="•"/>
      <w:lvlJc w:val="left"/>
      <w:pPr>
        <w:ind w:left="1489" w:hanging="513"/>
      </w:pPr>
      <w:rPr>
        <w:rFonts w:hint="default"/>
        <w:lang w:val="en-US" w:eastAsia="en-US" w:bidi="ar-SA"/>
      </w:rPr>
    </w:lvl>
    <w:lvl w:ilvl="4" w:tplc="113C7F4E">
      <w:numFmt w:val="bullet"/>
      <w:lvlText w:val="•"/>
      <w:lvlJc w:val="left"/>
      <w:pPr>
        <w:ind w:left="1779" w:hanging="513"/>
      </w:pPr>
      <w:rPr>
        <w:rFonts w:hint="default"/>
        <w:lang w:val="en-US" w:eastAsia="en-US" w:bidi="ar-SA"/>
      </w:rPr>
    </w:lvl>
    <w:lvl w:ilvl="5" w:tplc="6F465CB2">
      <w:numFmt w:val="bullet"/>
      <w:lvlText w:val="•"/>
      <w:lvlJc w:val="left"/>
      <w:pPr>
        <w:ind w:left="2069" w:hanging="513"/>
      </w:pPr>
      <w:rPr>
        <w:rFonts w:hint="default"/>
        <w:lang w:val="en-US" w:eastAsia="en-US" w:bidi="ar-SA"/>
      </w:rPr>
    </w:lvl>
    <w:lvl w:ilvl="6" w:tplc="8E18C960">
      <w:numFmt w:val="bullet"/>
      <w:lvlText w:val="•"/>
      <w:lvlJc w:val="left"/>
      <w:pPr>
        <w:ind w:left="2359" w:hanging="513"/>
      </w:pPr>
      <w:rPr>
        <w:rFonts w:hint="default"/>
        <w:lang w:val="en-US" w:eastAsia="en-US" w:bidi="ar-SA"/>
      </w:rPr>
    </w:lvl>
    <w:lvl w:ilvl="7" w:tplc="1F124282">
      <w:numFmt w:val="bullet"/>
      <w:lvlText w:val="•"/>
      <w:lvlJc w:val="left"/>
      <w:pPr>
        <w:ind w:left="2649" w:hanging="513"/>
      </w:pPr>
      <w:rPr>
        <w:rFonts w:hint="default"/>
        <w:lang w:val="en-US" w:eastAsia="en-US" w:bidi="ar-SA"/>
      </w:rPr>
    </w:lvl>
    <w:lvl w:ilvl="8" w:tplc="E500B024">
      <w:numFmt w:val="bullet"/>
      <w:lvlText w:val="•"/>
      <w:lvlJc w:val="left"/>
      <w:pPr>
        <w:ind w:left="2939" w:hanging="513"/>
      </w:pPr>
      <w:rPr>
        <w:rFonts w:hint="default"/>
        <w:lang w:val="en-US" w:eastAsia="en-US" w:bidi="ar-SA"/>
      </w:rPr>
    </w:lvl>
  </w:abstractNum>
  <w:abstractNum w:abstractNumId="136" w15:restartNumberingAfterBreak="0">
    <w:nsid w:val="4CBB5BB2"/>
    <w:multiLevelType w:val="hybridMultilevel"/>
    <w:tmpl w:val="F9AE0AD4"/>
    <w:lvl w:ilvl="0" w:tplc="AAB6B3EE">
      <w:start w:val="1"/>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4626A594">
      <w:numFmt w:val="bullet"/>
      <w:lvlText w:val="•"/>
      <w:lvlJc w:val="left"/>
      <w:pPr>
        <w:ind w:left="909" w:hanging="509"/>
      </w:pPr>
      <w:rPr>
        <w:rFonts w:hint="default"/>
        <w:lang w:val="en-US" w:eastAsia="en-US" w:bidi="ar-SA"/>
      </w:rPr>
    </w:lvl>
    <w:lvl w:ilvl="2" w:tplc="C3BC9CA2">
      <w:numFmt w:val="bullet"/>
      <w:lvlText w:val="•"/>
      <w:lvlJc w:val="left"/>
      <w:pPr>
        <w:ind w:left="1199" w:hanging="509"/>
      </w:pPr>
      <w:rPr>
        <w:rFonts w:hint="default"/>
        <w:lang w:val="en-US" w:eastAsia="en-US" w:bidi="ar-SA"/>
      </w:rPr>
    </w:lvl>
    <w:lvl w:ilvl="3" w:tplc="64DCE592">
      <w:numFmt w:val="bullet"/>
      <w:lvlText w:val="•"/>
      <w:lvlJc w:val="left"/>
      <w:pPr>
        <w:ind w:left="1489" w:hanging="509"/>
      </w:pPr>
      <w:rPr>
        <w:rFonts w:hint="default"/>
        <w:lang w:val="en-US" w:eastAsia="en-US" w:bidi="ar-SA"/>
      </w:rPr>
    </w:lvl>
    <w:lvl w:ilvl="4" w:tplc="A3883234">
      <w:numFmt w:val="bullet"/>
      <w:lvlText w:val="•"/>
      <w:lvlJc w:val="left"/>
      <w:pPr>
        <w:ind w:left="1779" w:hanging="509"/>
      </w:pPr>
      <w:rPr>
        <w:rFonts w:hint="default"/>
        <w:lang w:val="en-US" w:eastAsia="en-US" w:bidi="ar-SA"/>
      </w:rPr>
    </w:lvl>
    <w:lvl w:ilvl="5" w:tplc="854C4354">
      <w:numFmt w:val="bullet"/>
      <w:lvlText w:val="•"/>
      <w:lvlJc w:val="left"/>
      <w:pPr>
        <w:ind w:left="2069" w:hanging="509"/>
      </w:pPr>
      <w:rPr>
        <w:rFonts w:hint="default"/>
        <w:lang w:val="en-US" w:eastAsia="en-US" w:bidi="ar-SA"/>
      </w:rPr>
    </w:lvl>
    <w:lvl w:ilvl="6" w:tplc="4740C618">
      <w:numFmt w:val="bullet"/>
      <w:lvlText w:val="•"/>
      <w:lvlJc w:val="left"/>
      <w:pPr>
        <w:ind w:left="2359" w:hanging="509"/>
      </w:pPr>
      <w:rPr>
        <w:rFonts w:hint="default"/>
        <w:lang w:val="en-US" w:eastAsia="en-US" w:bidi="ar-SA"/>
      </w:rPr>
    </w:lvl>
    <w:lvl w:ilvl="7" w:tplc="3ECA26D0">
      <w:numFmt w:val="bullet"/>
      <w:lvlText w:val="•"/>
      <w:lvlJc w:val="left"/>
      <w:pPr>
        <w:ind w:left="2649" w:hanging="509"/>
      </w:pPr>
      <w:rPr>
        <w:rFonts w:hint="default"/>
        <w:lang w:val="en-US" w:eastAsia="en-US" w:bidi="ar-SA"/>
      </w:rPr>
    </w:lvl>
    <w:lvl w:ilvl="8" w:tplc="421460B0">
      <w:numFmt w:val="bullet"/>
      <w:lvlText w:val="•"/>
      <w:lvlJc w:val="left"/>
      <w:pPr>
        <w:ind w:left="2939" w:hanging="509"/>
      </w:pPr>
      <w:rPr>
        <w:rFonts w:hint="default"/>
        <w:lang w:val="en-US" w:eastAsia="en-US" w:bidi="ar-SA"/>
      </w:rPr>
    </w:lvl>
  </w:abstractNum>
  <w:abstractNum w:abstractNumId="137" w15:restartNumberingAfterBreak="0">
    <w:nsid w:val="4D3A78D7"/>
    <w:multiLevelType w:val="hybridMultilevel"/>
    <w:tmpl w:val="4C3022DA"/>
    <w:lvl w:ilvl="0" w:tplc="7BD87340">
      <w:start w:val="1"/>
      <w:numFmt w:val="decimal"/>
      <w:lvlText w:val="%1)"/>
      <w:lvlJc w:val="left"/>
      <w:pPr>
        <w:ind w:left="454" w:hanging="454"/>
      </w:pPr>
      <w:rPr>
        <w:rFonts w:ascii="Times New Roman" w:eastAsia="Times New Roman" w:hAnsi="Times New Roman" w:cs="Times New Roman" w:hint="default"/>
        <w:w w:val="103"/>
        <w:sz w:val="20"/>
        <w:szCs w:val="20"/>
        <w:lang w:val="en-US" w:eastAsia="en-US" w:bidi="ar-SA"/>
      </w:rPr>
    </w:lvl>
    <w:lvl w:ilvl="1" w:tplc="F39EAE78">
      <w:numFmt w:val="bullet"/>
      <w:lvlText w:val="•"/>
      <w:lvlJc w:val="left"/>
      <w:pPr>
        <w:ind w:left="748" w:hanging="454"/>
      </w:pPr>
      <w:rPr>
        <w:rFonts w:hint="default"/>
        <w:lang w:val="en-US" w:eastAsia="en-US" w:bidi="ar-SA"/>
      </w:rPr>
    </w:lvl>
    <w:lvl w:ilvl="2" w:tplc="D966B74C">
      <w:numFmt w:val="bullet"/>
      <w:lvlText w:val="•"/>
      <w:lvlJc w:val="left"/>
      <w:pPr>
        <w:ind w:left="1044" w:hanging="454"/>
      </w:pPr>
      <w:rPr>
        <w:rFonts w:hint="default"/>
        <w:lang w:val="en-US" w:eastAsia="en-US" w:bidi="ar-SA"/>
      </w:rPr>
    </w:lvl>
    <w:lvl w:ilvl="3" w:tplc="8788F114">
      <w:numFmt w:val="bullet"/>
      <w:lvlText w:val="•"/>
      <w:lvlJc w:val="left"/>
      <w:pPr>
        <w:ind w:left="1340" w:hanging="454"/>
      </w:pPr>
      <w:rPr>
        <w:rFonts w:hint="default"/>
        <w:lang w:val="en-US" w:eastAsia="en-US" w:bidi="ar-SA"/>
      </w:rPr>
    </w:lvl>
    <w:lvl w:ilvl="4" w:tplc="5386A2B0">
      <w:numFmt w:val="bullet"/>
      <w:lvlText w:val="•"/>
      <w:lvlJc w:val="left"/>
      <w:pPr>
        <w:ind w:left="1636" w:hanging="454"/>
      </w:pPr>
      <w:rPr>
        <w:rFonts w:hint="default"/>
        <w:lang w:val="en-US" w:eastAsia="en-US" w:bidi="ar-SA"/>
      </w:rPr>
    </w:lvl>
    <w:lvl w:ilvl="5" w:tplc="D1761A20">
      <w:numFmt w:val="bullet"/>
      <w:lvlText w:val="•"/>
      <w:lvlJc w:val="left"/>
      <w:pPr>
        <w:ind w:left="1932" w:hanging="454"/>
      </w:pPr>
      <w:rPr>
        <w:rFonts w:hint="default"/>
        <w:lang w:val="en-US" w:eastAsia="en-US" w:bidi="ar-SA"/>
      </w:rPr>
    </w:lvl>
    <w:lvl w:ilvl="6" w:tplc="A9A81D0C">
      <w:numFmt w:val="bullet"/>
      <w:lvlText w:val="•"/>
      <w:lvlJc w:val="left"/>
      <w:pPr>
        <w:ind w:left="2228" w:hanging="454"/>
      </w:pPr>
      <w:rPr>
        <w:rFonts w:hint="default"/>
        <w:lang w:val="en-US" w:eastAsia="en-US" w:bidi="ar-SA"/>
      </w:rPr>
    </w:lvl>
    <w:lvl w:ilvl="7" w:tplc="C772F04A">
      <w:numFmt w:val="bullet"/>
      <w:lvlText w:val="•"/>
      <w:lvlJc w:val="left"/>
      <w:pPr>
        <w:ind w:left="2524" w:hanging="454"/>
      </w:pPr>
      <w:rPr>
        <w:rFonts w:hint="default"/>
        <w:lang w:val="en-US" w:eastAsia="en-US" w:bidi="ar-SA"/>
      </w:rPr>
    </w:lvl>
    <w:lvl w:ilvl="8" w:tplc="0540CF16">
      <w:numFmt w:val="bullet"/>
      <w:lvlText w:val="•"/>
      <w:lvlJc w:val="left"/>
      <w:pPr>
        <w:ind w:left="2820" w:hanging="454"/>
      </w:pPr>
      <w:rPr>
        <w:rFonts w:hint="default"/>
        <w:lang w:val="en-US" w:eastAsia="en-US" w:bidi="ar-SA"/>
      </w:rPr>
    </w:lvl>
  </w:abstractNum>
  <w:abstractNum w:abstractNumId="138" w15:restartNumberingAfterBreak="0">
    <w:nsid w:val="4D6B4FF7"/>
    <w:multiLevelType w:val="hybridMultilevel"/>
    <w:tmpl w:val="EAB23F6E"/>
    <w:lvl w:ilvl="0" w:tplc="CF6E61AE">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CB3C5964">
      <w:numFmt w:val="bullet"/>
      <w:lvlText w:val="•"/>
      <w:lvlJc w:val="left"/>
      <w:pPr>
        <w:ind w:left="855" w:hanging="447"/>
      </w:pPr>
      <w:rPr>
        <w:rFonts w:hint="default"/>
        <w:lang w:val="en-US" w:eastAsia="en-US" w:bidi="ar-SA"/>
      </w:rPr>
    </w:lvl>
    <w:lvl w:ilvl="2" w:tplc="ED30E956">
      <w:numFmt w:val="bullet"/>
      <w:lvlText w:val="•"/>
      <w:lvlJc w:val="left"/>
      <w:pPr>
        <w:ind w:left="1151" w:hanging="447"/>
      </w:pPr>
      <w:rPr>
        <w:rFonts w:hint="default"/>
        <w:lang w:val="en-US" w:eastAsia="en-US" w:bidi="ar-SA"/>
      </w:rPr>
    </w:lvl>
    <w:lvl w:ilvl="3" w:tplc="3E2EBC8A">
      <w:numFmt w:val="bullet"/>
      <w:lvlText w:val="•"/>
      <w:lvlJc w:val="left"/>
      <w:pPr>
        <w:ind w:left="1447" w:hanging="447"/>
      </w:pPr>
      <w:rPr>
        <w:rFonts w:hint="default"/>
        <w:lang w:val="en-US" w:eastAsia="en-US" w:bidi="ar-SA"/>
      </w:rPr>
    </w:lvl>
    <w:lvl w:ilvl="4" w:tplc="A574CFB4">
      <w:numFmt w:val="bullet"/>
      <w:lvlText w:val="•"/>
      <w:lvlJc w:val="left"/>
      <w:pPr>
        <w:ind w:left="1743" w:hanging="447"/>
      </w:pPr>
      <w:rPr>
        <w:rFonts w:hint="default"/>
        <w:lang w:val="en-US" w:eastAsia="en-US" w:bidi="ar-SA"/>
      </w:rPr>
    </w:lvl>
    <w:lvl w:ilvl="5" w:tplc="C7AED45A">
      <w:numFmt w:val="bullet"/>
      <w:lvlText w:val="•"/>
      <w:lvlJc w:val="left"/>
      <w:pPr>
        <w:ind w:left="2039" w:hanging="447"/>
      </w:pPr>
      <w:rPr>
        <w:rFonts w:hint="default"/>
        <w:lang w:val="en-US" w:eastAsia="en-US" w:bidi="ar-SA"/>
      </w:rPr>
    </w:lvl>
    <w:lvl w:ilvl="6" w:tplc="00204CE2">
      <w:numFmt w:val="bullet"/>
      <w:lvlText w:val="•"/>
      <w:lvlJc w:val="left"/>
      <w:pPr>
        <w:ind w:left="2335" w:hanging="447"/>
      </w:pPr>
      <w:rPr>
        <w:rFonts w:hint="default"/>
        <w:lang w:val="en-US" w:eastAsia="en-US" w:bidi="ar-SA"/>
      </w:rPr>
    </w:lvl>
    <w:lvl w:ilvl="7" w:tplc="CB703E4E">
      <w:numFmt w:val="bullet"/>
      <w:lvlText w:val="•"/>
      <w:lvlJc w:val="left"/>
      <w:pPr>
        <w:ind w:left="2631" w:hanging="447"/>
      </w:pPr>
      <w:rPr>
        <w:rFonts w:hint="default"/>
        <w:lang w:val="en-US" w:eastAsia="en-US" w:bidi="ar-SA"/>
      </w:rPr>
    </w:lvl>
    <w:lvl w:ilvl="8" w:tplc="85C8D97C">
      <w:numFmt w:val="bullet"/>
      <w:lvlText w:val="•"/>
      <w:lvlJc w:val="left"/>
      <w:pPr>
        <w:ind w:left="2927" w:hanging="447"/>
      </w:pPr>
      <w:rPr>
        <w:rFonts w:hint="default"/>
        <w:lang w:val="en-US" w:eastAsia="en-US" w:bidi="ar-SA"/>
      </w:rPr>
    </w:lvl>
  </w:abstractNum>
  <w:abstractNum w:abstractNumId="139" w15:restartNumberingAfterBreak="0">
    <w:nsid w:val="4DBE3BE6"/>
    <w:multiLevelType w:val="hybridMultilevel"/>
    <w:tmpl w:val="41B64568"/>
    <w:lvl w:ilvl="0" w:tplc="88CEBED6">
      <w:start w:val="4"/>
      <w:numFmt w:val="lowerLetter"/>
      <w:lvlText w:val="%1."/>
      <w:lvlJc w:val="left"/>
      <w:pPr>
        <w:ind w:left="637" w:hanging="53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DD40BAF"/>
    <w:multiLevelType w:val="hybridMultilevel"/>
    <w:tmpl w:val="D2ACC02E"/>
    <w:lvl w:ilvl="0" w:tplc="98C07B26">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41" w15:restartNumberingAfterBreak="0">
    <w:nsid w:val="4E351538"/>
    <w:multiLevelType w:val="hybridMultilevel"/>
    <w:tmpl w:val="75BAFA52"/>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E846A44"/>
    <w:multiLevelType w:val="hybridMultilevel"/>
    <w:tmpl w:val="E11C7388"/>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F687F60"/>
    <w:multiLevelType w:val="hybridMultilevel"/>
    <w:tmpl w:val="AF4A38D2"/>
    <w:lvl w:ilvl="0" w:tplc="2C90102A">
      <w:start w:val="1"/>
      <w:numFmt w:val="decimal"/>
      <w:lvlText w:val="%1)"/>
      <w:lvlJc w:val="left"/>
      <w:pPr>
        <w:ind w:left="507" w:hanging="401"/>
      </w:pPr>
      <w:rPr>
        <w:rFonts w:ascii="Times New Roman" w:eastAsia="Times New Roman" w:hAnsi="Times New Roman" w:cs="Times New Roman" w:hint="default"/>
        <w:spacing w:val="-1"/>
        <w:w w:val="103"/>
        <w:sz w:val="20"/>
        <w:szCs w:val="20"/>
        <w:lang w:val="en-US" w:eastAsia="en-US" w:bidi="ar-SA"/>
      </w:rPr>
    </w:lvl>
    <w:lvl w:ilvl="1" w:tplc="93C446F6">
      <w:numFmt w:val="bullet"/>
      <w:lvlText w:val="•"/>
      <w:lvlJc w:val="left"/>
      <w:pPr>
        <w:ind w:left="801" w:hanging="401"/>
      </w:pPr>
      <w:rPr>
        <w:rFonts w:hint="default"/>
        <w:lang w:val="en-US" w:eastAsia="en-US" w:bidi="ar-SA"/>
      </w:rPr>
    </w:lvl>
    <w:lvl w:ilvl="2" w:tplc="C288877C">
      <w:numFmt w:val="bullet"/>
      <w:lvlText w:val="•"/>
      <w:lvlJc w:val="left"/>
      <w:pPr>
        <w:ind w:left="1103" w:hanging="401"/>
      </w:pPr>
      <w:rPr>
        <w:rFonts w:hint="default"/>
        <w:lang w:val="en-US" w:eastAsia="en-US" w:bidi="ar-SA"/>
      </w:rPr>
    </w:lvl>
    <w:lvl w:ilvl="3" w:tplc="48D44B9A">
      <w:numFmt w:val="bullet"/>
      <w:lvlText w:val="•"/>
      <w:lvlJc w:val="left"/>
      <w:pPr>
        <w:ind w:left="1405" w:hanging="401"/>
      </w:pPr>
      <w:rPr>
        <w:rFonts w:hint="default"/>
        <w:lang w:val="en-US" w:eastAsia="en-US" w:bidi="ar-SA"/>
      </w:rPr>
    </w:lvl>
    <w:lvl w:ilvl="4" w:tplc="E47A9B2C">
      <w:numFmt w:val="bullet"/>
      <w:lvlText w:val="•"/>
      <w:lvlJc w:val="left"/>
      <w:pPr>
        <w:ind w:left="1707" w:hanging="401"/>
      </w:pPr>
      <w:rPr>
        <w:rFonts w:hint="default"/>
        <w:lang w:val="en-US" w:eastAsia="en-US" w:bidi="ar-SA"/>
      </w:rPr>
    </w:lvl>
    <w:lvl w:ilvl="5" w:tplc="58C62ABC">
      <w:numFmt w:val="bullet"/>
      <w:lvlText w:val="•"/>
      <w:lvlJc w:val="left"/>
      <w:pPr>
        <w:ind w:left="2009" w:hanging="401"/>
      </w:pPr>
      <w:rPr>
        <w:rFonts w:hint="default"/>
        <w:lang w:val="en-US" w:eastAsia="en-US" w:bidi="ar-SA"/>
      </w:rPr>
    </w:lvl>
    <w:lvl w:ilvl="6" w:tplc="ECBEF76A">
      <w:numFmt w:val="bullet"/>
      <w:lvlText w:val="•"/>
      <w:lvlJc w:val="left"/>
      <w:pPr>
        <w:ind w:left="2311" w:hanging="401"/>
      </w:pPr>
      <w:rPr>
        <w:rFonts w:hint="default"/>
        <w:lang w:val="en-US" w:eastAsia="en-US" w:bidi="ar-SA"/>
      </w:rPr>
    </w:lvl>
    <w:lvl w:ilvl="7" w:tplc="32C2B7A0">
      <w:numFmt w:val="bullet"/>
      <w:lvlText w:val="•"/>
      <w:lvlJc w:val="left"/>
      <w:pPr>
        <w:ind w:left="2613" w:hanging="401"/>
      </w:pPr>
      <w:rPr>
        <w:rFonts w:hint="default"/>
        <w:lang w:val="en-US" w:eastAsia="en-US" w:bidi="ar-SA"/>
      </w:rPr>
    </w:lvl>
    <w:lvl w:ilvl="8" w:tplc="0470AD0A">
      <w:numFmt w:val="bullet"/>
      <w:lvlText w:val="•"/>
      <w:lvlJc w:val="left"/>
      <w:pPr>
        <w:ind w:left="2915" w:hanging="401"/>
      </w:pPr>
      <w:rPr>
        <w:rFonts w:hint="default"/>
        <w:lang w:val="en-US" w:eastAsia="en-US" w:bidi="ar-SA"/>
      </w:rPr>
    </w:lvl>
  </w:abstractNum>
  <w:abstractNum w:abstractNumId="144" w15:restartNumberingAfterBreak="0">
    <w:nsid w:val="500503B1"/>
    <w:multiLevelType w:val="hybridMultilevel"/>
    <w:tmpl w:val="9DC079C8"/>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00760A2"/>
    <w:multiLevelType w:val="hybridMultilevel"/>
    <w:tmpl w:val="FB520E34"/>
    <w:lvl w:ilvl="0" w:tplc="5F48E0C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C554C76A">
      <w:numFmt w:val="bullet"/>
      <w:lvlText w:val="•"/>
      <w:lvlJc w:val="left"/>
      <w:pPr>
        <w:ind w:left="909" w:hanging="510"/>
      </w:pPr>
      <w:rPr>
        <w:rFonts w:hint="default"/>
        <w:lang w:val="en-US" w:eastAsia="en-US" w:bidi="ar-SA"/>
      </w:rPr>
    </w:lvl>
    <w:lvl w:ilvl="2" w:tplc="A28A32BC">
      <w:numFmt w:val="bullet"/>
      <w:lvlText w:val="•"/>
      <w:lvlJc w:val="left"/>
      <w:pPr>
        <w:ind w:left="1199" w:hanging="510"/>
      </w:pPr>
      <w:rPr>
        <w:rFonts w:hint="default"/>
        <w:lang w:val="en-US" w:eastAsia="en-US" w:bidi="ar-SA"/>
      </w:rPr>
    </w:lvl>
    <w:lvl w:ilvl="3" w:tplc="B0D2FE60">
      <w:numFmt w:val="bullet"/>
      <w:lvlText w:val="•"/>
      <w:lvlJc w:val="left"/>
      <w:pPr>
        <w:ind w:left="1489" w:hanging="510"/>
      </w:pPr>
      <w:rPr>
        <w:rFonts w:hint="default"/>
        <w:lang w:val="en-US" w:eastAsia="en-US" w:bidi="ar-SA"/>
      </w:rPr>
    </w:lvl>
    <w:lvl w:ilvl="4" w:tplc="77847A7C">
      <w:numFmt w:val="bullet"/>
      <w:lvlText w:val="•"/>
      <w:lvlJc w:val="left"/>
      <w:pPr>
        <w:ind w:left="1779" w:hanging="510"/>
      </w:pPr>
      <w:rPr>
        <w:rFonts w:hint="default"/>
        <w:lang w:val="en-US" w:eastAsia="en-US" w:bidi="ar-SA"/>
      </w:rPr>
    </w:lvl>
    <w:lvl w:ilvl="5" w:tplc="669844D8">
      <w:numFmt w:val="bullet"/>
      <w:lvlText w:val="•"/>
      <w:lvlJc w:val="left"/>
      <w:pPr>
        <w:ind w:left="2069" w:hanging="510"/>
      </w:pPr>
      <w:rPr>
        <w:rFonts w:hint="default"/>
        <w:lang w:val="en-US" w:eastAsia="en-US" w:bidi="ar-SA"/>
      </w:rPr>
    </w:lvl>
    <w:lvl w:ilvl="6" w:tplc="8AAED492">
      <w:numFmt w:val="bullet"/>
      <w:lvlText w:val="•"/>
      <w:lvlJc w:val="left"/>
      <w:pPr>
        <w:ind w:left="2359" w:hanging="510"/>
      </w:pPr>
      <w:rPr>
        <w:rFonts w:hint="default"/>
        <w:lang w:val="en-US" w:eastAsia="en-US" w:bidi="ar-SA"/>
      </w:rPr>
    </w:lvl>
    <w:lvl w:ilvl="7" w:tplc="7ADA633C">
      <w:numFmt w:val="bullet"/>
      <w:lvlText w:val="•"/>
      <w:lvlJc w:val="left"/>
      <w:pPr>
        <w:ind w:left="2649" w:hanging="510"/>
      </w:pPr>
      <w:rPr>
        <w:rFonts w:hint="default"/>
        <w:lang w:val="en-US" w:eastAsia="en-US" w:bidi="ar-SA"/>
      </w:rPr>
    </w:lvl>
    <w:lvl w:ilvl="8" w:tplc="508CA55A">
      <w:numFmt w:val="bullet"/>
      <w:lvlText w:val="•"/>
      <w:lvlJc w:val="left"/>
      <w:pPr>
        <w:ind w:left="2939" w:hanging="510"/>
      </w:pPr>
      <w:rPr>
        <w:rFonts w:hint="default"/>
        <w:lang w:val="en-US" w:eastAsia="en-US" w:bidi="ar-SA"/>
      </w:rPr>
    </w:lvl>
  </w:abstractNum>
  <w:abstractNum w:abstractNumId="146" w15:restartNumberingAfterBreak="0">
    <w:nsid w:val="500F0F38"/>
    <w:multiLevelType w:val="hybridMultilevel"/>
    <w:tmpl w:val="639E11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06F73AA"/>
    <w:multiLevelType w:val="hybridMultilevel"/>
    <w:tmpl w:val="EC9CC27A"/>
    <w:lvl w:ilvl="0" w:tplc="04090015">
      <w:start w:val="1"/>
      <w:numFmt w:val="upperLetter"/>
      <w:lvlText w:val="%1."/>
      <w:lvlJc w:val="left"/>
      <w:pPr>
        <w:ind w:left="637" w:hanging="530"/>
      </w:pPr>
      <w:rPr>
        <w:rFonts w:hint="default"/>
        <w:w w:val="105"/>
      </w:rPr>
    </w:lvl>
    <w:lvl w:ilvl="1" w:tplc="25604E60">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48" w15:restartNumberingAfterBreak="0">
    <w:nsid w:val="515F0300"/>
    <w:multiLevelType w:val="hybridMultilevel"/>
    <w:tmpl w:val="085020F2"/>
    <w:lvl w:ilvl="0" w:tplc="34063CFA">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C83E8DF4">
      <w:numFmt w:val="bullet"/>
      <w:lvlText w:val="•"/>
      <w:lvlJc w:val="left"/>
      <w:pPr>
        <w:ind w:left="909" w:hanging="513"/>
      </w:pPr>
      <w:rPr>
        <w:rFonts w:hint="default"/>
        <w:lang w:val="en-US" w:eastAsia="en-US" w:bidi="ar-SA"/>
      </w:rPr>
    </w:lvl>
    <w:lvl w:ilvl="2" w:tplc="33C0BEF6">
      <w:numFmt w:val="bullet"/>
      <w:lvlText w:val="•"/>
      <w:lvlJc w:val="left"/>
      <w:pPr>
        <w:ind w:left="1199" w:hanging="513"/>
      </w:pPr>
      <w:rPr>
        <w:rFonts w:hint="default"/>
        <w:lang w:val="en-US" w:eastAsia="en-US" w:bidi="ar-SA"/>
      </w:rPr>
    </w:lvl>
    <w:lvl w:ilvl="3" w:tplc="878A1BA2">
      <w:numFmt w:val="bullet"/>
      <w:lvlText w:val="•"/>
      <w:lvlJc w:val="left"/>
      <w:pPr>
        <w:ind w:left="1489" w:hanging="513"/>
      </w:pPr>
      <w:rPr>
        <w:rFonts w:hint="default"/>
        <w:lang w:val="en-US" w:eastAsia="en-US" w:bidi="ar-SA"/>
      </w:rPr>
    </w:lvl>
    <w:lvl w:ilvl="4" w:tplc="9424B7FA">
      <w:numFmt w:val="bullet"/>
      <w:lvlText w:val="•"/>
      <w:lvlJc w:val="left"/>
      <w:pPr>
        <w:ind w:left="1779" w:hanging="513"/>
      </w:pPr>
      <w:rPr>
        <w:rFonts w:hint="default"/>
        <w:lang w:val="en-US" w:eastAsia="en-US" w:bidi="ar-SA"/>
      </w:rPr>
    </w:lvl>
    <w:lvl w:ilvl="5" w:tplc="77FA2CE6">
      <w:numFmt w:val="bullet"/>
      <w:lvlText w:val="•"/>
      <w:lvlJc w:val="left"/>
      <w:pPr>
        <w:ind w:left="2069" w:hanging="513"/>
      </w:pPr>
      <w:rPr>
        <w:rFonts w:hint="default"/>
        <w:lang w:val="en-US" w:eastAsia="en-US" w:bidi="ar-SA"/>
      </w:rPr>
    </w:lvl>
    <w:lvl w:ilvl="6" w:tplc="02D03242">
      <w:numFmt w:val="bullet"/>
      <w:lvlText w:val="•"/>
      <w:lvlJc w:val="left"/>
      <w:pPr>
        <w:ind w:left="2359" w:hanging="513"/>
      </w:pPr>
      <w:rPr>
        <w:rFonts w:hint="default"/>
        <w:lang w:val="en-US" w:eastAsia="en-US" w:bidi="ar-SA"/>
      </w:rPr>
    </w:lvl>
    <w:lvl w:ilvl="7" w:tplc="9DE86452">
      <w:numFmt w:val="bullet"/>
      <w:lvlText w:val="•"/>
      <w:lvlJc w:val="left"/>
      <w:pPr>
        <w:ind w:left="2649" w:hanging="513"/>
      </w:pPr>
      <w:rPr>
        <w:rFonts w:hint="default"/>
        <w:lang w:val="en-US" w:eastAsia="en-US" w:bidi="ar-SA"/>
      </w:rPr>
    </w:lvl>
    <w:lvl w:ilvl="8" w:tplc="15B633D8">
      <w:numFmt w:val="bullet"/>
      <w:lvlText w:val="•"/>
      <w:lvlJc w:val="left"/>
      <w:pPr>
        <w:ind w:left="2939" w:hanging="513"/>
      </w:pPr>
      <w:rPr>
        <w:rFonts w:hint="default"/>
        <w:lang w:val="en-US" w:eastAsia="en-US" w:bidi="ar-SA"/>
      </w:rPr>
    </w:lvl>
  </w:abstractNum>
  <w:abstractNum w:abstractNumId="149" w15:restartNumberingAfterBreak="0">
    <w:nsid w:val="525962AE"/>
    <w:multiLevelType w:val="hybridMultilevel"/>
    <w:tmpl w:val="9F02AA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2746093"/>
    <w:multiLevelType w:val="hybridMultilevel"/>
    <w:tmpl w:val="82DE1A60"/>
    <w:lvl w:ilvl="0" w:tplc="97DE921A">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2FF5082"/>
    <w:multiLevelType w:val="hybridMultilevel"/>
    <w:tmpl w:val="F0160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301245B"/>
    <w:multiLevelType w:val="hybridMultilevel"/>
    <w:tmpl w:val="8B12BEFA"/>
    <w:lvl w:ilvl="0" w:tplc="242C0A46">
      <w:start w:val="1"/>
      <w:numFmt w:val="decimal"/>
      <w:lvlText w:val="%1)"/>
      <w:lvlJc w:val="left"/>
      <w:pPr>
        <w:ind w:left="979" w:hanging="360"/>
      </w:pPr>
      <w:rPr>
        <w:rFonts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153" w15:restartNumberingAfterBreak="0">
    <w:nsid w:val="536A61DF"/>
    <w:multiLevelType w:val="hybridMultilevel"/>
    <w:tmpl w:val="CB1217FA"/>
    <w:lvl w:ilvl="0" w:tplc="4F0ACC90">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3D3CAAE2">
      <w:numFmt w:val="bullet"/>
      <w:lvlText w:val="•"/>
      <w:lvlJc w:val="left"/>
      <w:pPr>
        <w:ind w:left="783" w:hanging="380"/>
      </w:pPr>
      <w:rPr>
        <w:rFonts w:hint="default"/>
        <w:lang w:val="en-US" w:eastAsia="en-US" w:bidi="ar-SA"/>
      </w:rPr>
    </w:lvl>
    <w:lvl w:ilvl="2" w:tplc="2C52AEEE">
      <w:numFmt w:val="bullet"/>
      <w:lvlText w:val="•"/>
      <w:lvlJc w:val="left"/>
      <w:pPr>
        <w:ind w:left="1087" w:hanging="380"/>
      </w:pPr>
      <w:rPr>
        <w:rFonts w:hint="default"/>
        <w:lang w:val="en-US" w:eastAsia="en-US" w:bidi="ar-SA"/>
      </w:rPr>
    </w:lvl>
    <w:lvl w:ilvl="3" w:tplc="55563F42">
      <w:numFmt w:val="bullet"/>
      <w:lvlText w:val="•"/>
      <w:lvlJc w:val="left"/>
      <w:pPr>
        <w:ind w:left="1391" w:hanging="380"/>
      </w:pPr>
      <w:rPr>
        <w:rFonts w:hint="default"/>
        <w:lang w:val="en-US" w:eastAsia="en-US" w:bidi="ar-SA"/>
      </w:rPr>
    </w:lvl>
    <w:lvl w:ilvl="4" w:tplc="1EDAD86E">
      <w:numFmt w:val="bullet"/>
      <w:lvlText w:val="•"/>
      <w:lvlJc w:val="left"/>
      <w:pPr>
        <w:ind w:left="1695" w:hanging="380"/>
      </w:pPr>
      <w:rPr>
        <w:rFonts w:hint="default"/>
        <w:lang w:val="en-US" w:eastAsia="en-US" w:bidi="ar-SA"/>
      </w:rPr>
    </w:lvl>
    <w:lvl w:ilvl="5" w:tplc="89ECC9E2">
      <w:numFmt w:val="bullet"/>
      <w:lvlText w:val="•"/>
      <w:lvlJc w:val="left"/>
      <w:pPr>
        <w:ind w:left="1999" w:hanging="380"/>
      </w:pPr>
      <w:rPr>
        <w:rFonts w:hint="default"/>
        <w:lang w:val="en-US" w:eastAsia="en-US" w:bidi="ar-SA"/>
      </w:rPr>
    </w:lvl>
    <w:lvl w:ilvl="6" w:tplc="815885A6">
      <w:numFmt w:val="bullet"/>
      <w:lvlText w:val="•"/>
      <w:lvlJc w:val="left"/>
      <w:pPr>
        <w:ind w:left="2303" w:hanging="380"/>
      </w:pPr>
      <w:rPr>
        <w:rFonts w:hint="default"/>
        <w:lang w:val="en-US" w:eastAsia="en-US" w:bidi="ar-SA"/>
      </w:rPr>
    </w:lvl>
    <w:lvl w:ilvl="7" w:tplc="B202A016">
      <w:numFmt w:val="bullet"/>
      <w:lvlText w:val="•"/>
      <w:lvlJc w:val="left"/>
      <w:pPr>
        <w:ind w:left="2607" w:hanging="380"/>
      </w:pPr>
      <w:rPr>
        <w:rFonts w:hint="default"/>
        <w:lang w:val="en-US" w:eastAsia="en-US" w:bidi="ar-SA"/>
      </w:rPr>
    </w:lvl>
    <w:lvl w:ilvl="8" w:tplc="1E0C0C2C">
      <w:numFmt w:val="bullet"/>
      <w:lvlText w:val="•"/>
      <w:lvlJc w:val="left"/>
      <w:pPr>
        <w:ind w:left="2911" w:hanging="380"/>
      </w:pPr>
      <w:rPr>
        <w:rFonts w:hint="default"/>
        <w:lang w:val="en-US" w:eastAsia="en-US" w:bidi="ar-SA"/>
      </w:rPr>
    </w:lvl>
  </w:abstractNum>
  <w:abstractNum w:abstractNumId="154" w15:restartNumberingAfterBreak="0">
    <w:nsid w:val="53AD6DC5"/>
    <w:multiLevelType w:val="hybridMultilevel"/>
    <w:tmpl w:val="77EE8B94"/>
    <w:lvl w:ilvl="0" w:tplc="9A068276">
      <w:start w:val="1"/>
      <w:numFmt w:val="decimal"/>
      <w:lvlText w:val="%1)"/>
      <w:lvlJc w:val="left"/>
      <w:pPr>
        <w:ind w:left="551" w:hanging="444"/>
      </w:pPr>
      <w:rPr>
        <w:rFonts w:hint="default"/>
        <w:w w:val="105"/>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55" w15:restartNumberingAfterBreak="0">
    <w:nsid w:val="53E53003"/>
    <w:multiLevelType w:val="hybridMultilevel"/>
    <w:tmpl w:val="20D6317E"/>
    <w:lvl w:ilvl="0" w:tplc="F9E42708">
      <w:start w:val="1"/>
      <w:numFmt w:val="decimal"/>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D60E68E2">
      <w:numFmt w:val="bullet"/>
      <w:lvlText w:val="•"/>
      <w:lvlJc w:val="left"/>
      <w:pPr>
        <w:ind w:left="909" w:hanging="510"/>
      </w:pPr>
      <w:rPr>
        <w:rFonts w:hint="default"/>
        <w:lang w:val="en-US" w:eastAsia="en-US" w:bidi="ar-SA"/>
      </w:rPr>
    </w:lvl>
    <w:lvl w:ilvl="2" w:tplc="0176867E">
      <w:numFmt w:val="bullet"/>
      <w:lvlText w:val="•"/>
      <w:lvlJc w:val="left"/>
      <w:pPr>
        <w:ind w:left="1199" w:hanging="510"/>
      </w:pPr>
      <w:rPr>
        <w:rFonts w:hint="default"/>
        <w:lang w:val="en-US" w:eastAsia="en-US" w:bidi="ar-SA"/>
      </w:rPr>
    </w:lvl>
    <w:lvl w:ilvl="3" w:tplc="033A09E4">
      <w:numFmt w:val="bullet"/>
      <w:lvlText w:val="•"/>
      <w:lvlJc w:val="left"/>
      <w:pPr>
        <w:ind w:left="1489" w:hanging="510"/>
      </w:pPr>
      <w:rPr>
        <w:rFonts w:hint="default"/>
        <w:lang w:val="en-US" w:eastAsia="en-US" w:bidi="ar-SA"/>
      </w:rPr>
    </w:lvl>
    <w:lvl w:ilvl="4" w:tplc="EB2EDE76">
      <w:numFmt w:val="bullet"/>
      <w:lvlText w:val="•"/>
      <w:lvlJc w:val="left"/>
      <w:pPr>
        <w:ind w:left="1779" w:hanging="510"/>
      </w:pPr>
      <w:rPr>
        <w:rFonts w:hint="default"/>
        <w:lang w:val="en-US" w:eastAsia="en-US" w:bidi="ar-SA"/>
      </w:rPr>
    </w:lvl>
    <w:lvl w:ilvl="5" w:tplc="DB3871CA">
      <w:numFmt w:val="bullet"/>
      <w:lvlText w:val="•"/>
      <w:lvlJc w:val="left"/>
      <w:pPr>
        <w:ind w:left="2069" w:hanging="510"/>
      </w:pPr>
      <w:rPr>
        <w:rFonts w:hint="default"/>
        <w:lang w:val="en-US" w:eastAsia="en-US" w:bidi="ar-SA"/>
      </w:rPr>
    </w:lvl>
    <w:lvl w:ilvl="6" w:tplc="ED1C11B8">
      <w:numFmt w:val="bullet"/>
      <w:lvlText w:val="•"/>
      <w:lvlJc w:val="left"/>
      <w:pPr>
        <w:ind w:left="2359" w:hanging="510"/>
      </w:pPr>
      <w:rPr>
        <w:rFonts w:hint="default"/>
        <w:lang w:val="en-US" w:eastAsia="en-US" w:bidi="ar-SA"/>
      </w:rPr>
    </w:lvl>
    <w:lvl w:ilvl="7" w:tplc="0C7C519A">
      <w:numFmt w:val="bullet"/>
      <w:lvlText w:val="•"/>
      <w:lvlJc w:val="left"/>
      <w:pPr>
        <w:ind w:left="2649" w:hanging="510"/>
      </w:pPr>
      <w:rPr>
        <w:rFonts w:hint="default"/>
        <w:lang w:val="en-US" w:eastAsia="en-US" w:bidi="ar-SA"/>
      </w:rPr>
    </w:lvl>
    <w:lvl w:ilvl="8" w:tplc="E9C6FD06">
      <w:numFmt w:val="bullet"/>
      <w:lvlText w:val="•"/>
      <w:lvlJc w:val="left"/>
      <w:pPr>
        <w:ind w:left="2939" w:hanging="510"/>
      </w:pPr>
      <w:rPr>
        <w:rFonts w:hint="default"/>
        <w:lang w:val="en-US" w:eastAsia="en-US" w:bidi="ar-SA"/>
      </w:rPr>
    </w:lvl>
  </w:abstractNum>
  <w:abstractNum w:abstractNumId="156" w15:restartNumberingAfterBreak="0">
    <w:nsid w:val="5407617C"/>
    <w:multiLevelType w:val="hybridMultilevel"/>
    <w:tmpl w:val="559E119A"/>
    <w:lvl w:ilvl="0" w:tplc="88A4878A">
      <w:start w:val="1"/>
      <w:numFmt w:val="lowerRoman"/>
      <w:lvlText w:val="(%1)"/>
      <w:lvlJc w:val="left"/>
      <w:pPr>
        <w:ind w:left="479" w:hanging="372"/>
      </w:pPr>
      <w:rPr>
        <w:rFonts w:ascii="Times New Roman" w:eastAsia="Times New Roman" w:hAnsi="Times New Roman" w:cs="Times New Roman" w:hint="default"/>
        <w:spacing w:val="-2"/>
        <w:w w:val="103"/>
        <w:sz w:val="20"/>
        <w:szCs w:val="20"/>
        <w:lang w:val="en-US" w:eastAsia="en-US" w:bidi="ar-SA"/>
      </w:rPr>
    </w:lvl>
    <w:lvl w:ilvl="1" w:tplc="44C46FAE">
      <w:numFmt w:val="bullet"/>
      <w:lvlText w:val="•"/>
      <w:lvlJc w:val="left"/>
      <w:pPr>
        <w:ind w:left="769" w:hanging="372"/>
      </w:pPr>
      <w:rPr>
        <w:rFonts w:hint="default"/>
        <w:lang w:val="en-US" w:eastAsia="en-US" w:bidi="ar-SA"/>
      </w:rPr>
    </w:lvl>
    <w:lvl w:ilvl="2" w:tplc="D04EF180">
      <w:numFmt w:val="bullet"/>
      <w:lvlText w:val="•"/>
      <w:lvlJc w:val="left"/>
      <w:pPr>
        <w:ind w:left="1059" w:hanging="372"/>
      </w:pPr>
      <w:rPr>
        <w:rFonts w:hint="default"/>
        <w:lang w:val="en-US" w:eastAsia="en-US" w:bidi="ar-SA"/>
      </w:rPr>
    </w:lvl>
    <w:lvl w:ilvl="3" w:tplc="4F3E63CE">
      <w:numFmt w:val="bullet"/>
      <w:lvlText w:val="•"/>
      <w:lvlJc w:val="left"/>
      <w:pPr>
        <w:ind w:left="1349" w:hanging="372"/>
      </w:pPr>
      <w:rPr>
        <w:rFonts w:hint="default"/>
        <w:lang w:val="en-US" w:eastAsia="en-US" w:bidi="ar-SA"/>
      </w:rPr>
    </w:lvl>
    <w:lvl w:ilvl="4" w:tplc="7566289C">
      <w:numFmt w:val="bullet"/>
      <w:lvlText w:val="•"/>
      <w:lvlJc w:val="left"/>
      <w:pPr>
        <w:ind w:left="1638" w:hanging="372"/>
      </w:pPr>
      <w:rPr>
        <w:rFonts w:hint="default"/>
        <w:lang w:val="en-US" w:eastAsia="en-US" w:bidi="ar-SA"/>
      </w:rPr>
    </w:lvl>
    <w:lvl w:ilvl="5" w:tplc="4E1CEBDA">
      <w:numFmt w:val="bullet"/>
      <w:lvlText w:val="•"/>
      <w:lvlJc w:val="left"/>
      <w:pPr>
        <w:ind w:left="1928" w:hanging="372"/>
      </w:pPr>
      <w:rPr>
        <w:rFonts w:hint="default"/>
        <w:lang w:val="en-US" w:eastAsia="en-US" w:bidi="ar-SA"/>
      </w:rPr>
    </w:lvl>
    <w:lvl w:ilvl="6" w:tplc="BF6645A6">
      <w:numFmt w:val="bullet"/>
      <w:lvlText w:val="•"/>
      <w:lvlJc w:val="left"/>
      <w:pPr>
        <w:ind w:left="2218" w:hanging="372"/>
      </w:pPr>
      <w:rPr>
        <w:rFonts w:hint="default"/>
        <w:lang w:val="en-US" w:eastAsia="en-US" w:bidi="ar-SA"/>
      </w:rPr>
    </w:lvl>
    <w:lvl w:ilvl="7" w:tplc="636E060E">
      <w:numFmt w:val="bullet"/>
      <w:lvlText w:val="•"/>
      <w:lvlJc w:val="left"/>
      <w:pPr>
        <w:ind w:left="2507" w:hanging="372"/>
      </w:pPr>
      <w:rPr>
        <w:rFonts w:hint="default"/>
        <w:lang w:val="en-US" w:eastAsia="en-US" w:bidi="ar-SA"/>
      </w:rPr>
    </w:lvl>
    <w:lvl w:ilvl="8" w:tplc="BC64C4E8">
      <w:numFmt w:val="bullet"/>
      <w:lvlText w:val="•"/>
      <w:lvlJc w:val="left"/>
      <w:pPr>
        <w:ind w:left="2797" w:hanging="372"/>
      </w:pPr>
      <w:rPr>
        <w:rFonts w:hint="default"/>
        <w:lang w:val="en-US" w:eastAsia="en-US" w:bidi="ar-SA"/>
      </w:rPr>
    </w:lvl>
  </w:abstractNum>
  <w:abstractNum w:abstractNumId="157" w15:restartNumberingAfterBreak="0">
    <w:nsid w:val="554D23BD"/>
    <w:multiLevelType w:val="hybridMultilevel"/>
    <w:tmpl w:val="F662B3C6"/>
    <w:lvl w:ilvl="0" w:tplc="B73E701E">
      <w:start w:val="4"/>
      <w:numFmt w:val="lowerLetter"/>
      <w:lvlText w:val="%1."/>
      <w:lvlJc w:val="left"/>
      <w:pPr>
        <w:ind w:left="509" w:hanging="402"/>
      </w:pPr>
      <w:rPr>
        <w:rFonts w:ascii="Times New Roman" w:eastAsia="Times New Roman" w:hAnsi="Times New Roman" w:cs="Times New Roman" w:hint="default"/>
        <w:w w:val="103"/>
        <w:sz w:val="20"/>
        <w:szCs w:val="20"/>
        <w:lang w:val="en-US" w:eastAsia="en-US" w:bidi="ar-SA"/>
      </w:rPr>
    </w:lvl>
    <w:lvl w:ilvl="1" w:tplc="D0F602D4">
      <w:numFmt w:val="bullet"/>
      <w:lvlText w:val="•"/>
      <w:lvlJc w:val="left"/>
      <w:pPr>
        <w:ind w:left="798" w:hanging="402"/>
      </w:pPr>
      <w:rPr>
        <w:rFonts w:hint="default"/>
        <w:lang w:val="en-US" w:eastAsia="en-US" w:bidi="ar-SA"/>
      </w:rPr>
    </w:lvl>
    <w:lvl w:ilvl="2" w:tplc="D6BEDEDA">
      <w:numFmt w:val="bullet"/>
      <w:lvlText w:val="•"/>
      <w:lvlJc w:val="left"/>
      <w:pPr>
        <w:ind w:left="1096" w:hanging="402"/>
      </w:pPr>
      <w:rPr>
        <w:rFonts w:hint="default"/>
        <w:lang w:val="en-US" w:eastAsia="en-US" w:bidi="ar-SA"/>
      </w:rPr>
    </w:lvl>
    <w:lvl w:ilvl="3" w:tplc="03A0679E">
      <w:numFmt w:val="bullet"/>
      <w:lvlText w:val="•"/>
      <w:lvlJc w:val="left"/>
      <w:pPr>
        <w:ind w:left="1394" w:hanging="402"/>
      </w:pPr>
      <w:rPr>
        <w:rFonts w:hint="default"/>
        <w:lang w:val="en-US" w:eastAsia="en-US" w:bidi="ar-SA"/>
      </w:rPr>
    </w:lvl>
    <w:lvl w:ilvl="4" w:tplc="A656AD2C">
      <w:numFmt w:val="bullet"/>
      <w:lvlText w:val="•"/>
      <w:lvlJc w:val="left"/>
      <w:pPr>
        <w:ind w:left="1693" w:hanging="402"/>
      </w:pPr>
      <w:rPr>
        <w:rFonts w:hint="default"/>
        <w:lang w:val="en-US" w:eastAsia="en-US" w:bidi="ar-SA"/>
      </w:rPr>
    </w:lvl>
    <w:lvl w:ilvl="5" w:tplc="250463C0">
      <w:numFmt w:val="bullet"/>
      <w:lvlText w:val="•"/>
      <w:lvlJc w:val="left"/>
      <w:pPr>
        <w:ind w:left="1991" w:hanging="402"/>
      </w:pPr>
      <w:rPr>
        <w:rFonts w:hint="default"/>
        <w:lang w:val="en-US" w:eastAsia="en-US" w:bidi="ar-SA"/>
      </w:rPr>
    </w:lvl>
    <w:lvl w:ilvl="6" w:tplc="52F054AE">
      <w:numFmt w:val="bullet"/>
      <w:lvlText w:val="•"/>
      <w:lvlJc w:val="left"/>
      <w:pPr>
        <w:ind w:left="2289" w:hanging="402"/>
      </w:pPr>
      <w:rPr>
        <w:rFonts w:hint="default"/>
        <w:lang w:val="en-US" w:eastAsia="en-US" w:bidi="ar-SA"/>
      </w:rPr>
    </w:lvl>
    <w:lvl w:ilvl="7" w:tplc="19B0CF38">
      <w:numFmt w:val="bullet"/>
      <w:lvlText w:val="•"/>
      <w:lvlJc w:val="left"/>
      <w:pPr>
        <w:ind w:left="2588" w:hanging="402"/>
      </w:pPr>
      <w:rPr>
        <w:rFonts w:hint="default"/>
        <w:lang w:val="en-US" w:eastAsia="en-US" w:bidi="ar-SA"/>
      </w:rPr>
    </w:lvl>
    <w:lvl w:ilvl="8" w:tplc="514C2846">
      <w:numFmt w:val="bullet"/>
      <w:lvlText w:val="•"/>
      <w:lvlJc w:val="left"/>
      <w:pPr>
        <w:ind w:left="2886" w:hanging="402"/>
      </w:pPr>
      <w:rPr>
        <w:rFonts w:hint="default"/>
        <w:lang w:val="en-US" w:eastAsia="en-US" w:bidi="ar-SA"/>
      </w:rPr>
    </w:lvl>
  </w:abstractNum>
  <w:abstractNum w:abstractNumId="158" w15:restartNumberingAfterBreak="0">
    <w:nsid w:val="55515806"/>
    <w:multiLevelType w:val="hybridMultilevel"/>
    <w:tmpl w:val="3D38DA4C"/>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5D21B03"/>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160" w15:restartNumberingAfterBreak="0">
    <w:nsid w:val="56D02B92"/>
    <w:multiLevelType w:val="hybridMultilevel"/>
    <w:tmpl w:val="7D861FB0"/>
    <w:lvl w:ilvl="0" w:tplc="14345EA8">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E508DF1E">
      <w:numFmt w:val="bullet"/>
      <w:lvlText w:val="•"/>
      <w:lvlJc w:val="left"/>
      <w:pPr>
        <w:ind w:left="855" w:hanging="447"/>
      </w:pPr>
      <w:rPr>
        <w:rFonts w:hint="default"/>
        <w:lang w:val="en-US" w:eastAsia="en-US" w:bidi="ar-SA"/>
      </w:rPr>
    </w:lvl>
    <w:lvl w:ilvl="2" w:tplc="089230B4">
      <w:numFmt w:val="bullet"/>
      <w:lvlText w:val="•"/>
      <w:lvlJc w:val="left"/>
      <w:pPr>
        <w:ind w:left="1151" w:hanging="447"/>
      </w:pPr>
      <w:rPr>
        <w:rFonts w:hint="default"/>
        <w:lang w:val="en-US" w:eastAsia="en-US" w:bidi="ar-SA"/>
      </w:rPr>
    </w:lvl>
    <w:lvl w:ilvl="3" w:tplc="DD826DAA">
      <w:numFmt w:val="bullet"/>
      <w:lvlText w:val="•"/>
      <w:lvlJc w:val="left"/>
      <w:pPr>
        <w:ind w:left="1447" w:hanging="447"/>
      </w:pPr>
      <w:rPr>
        <w:rFonts w:hint="default"/>
        <w:lang w:val="en-US" w:eastAsia="en-US" w:bidi="ar-SA"/>
      </w:rPr>
    </w:lvl>
    <w:lvl w:ilvl="4" w:tplc="7DFA799A">
      <w:numFmt w:val="bullet"/>
      <w:lvlText w:val="•"/>
      <w:lvlJc w:val="left"/>
      <w:pPr>
        <w:ind w:left="1743" w:hanging="447"/>
      </w:pPr>
      <w:rPr>
        <w:rFonts w:hint="default"/>
        <w:lang w:val="en-US" w:eastAsia="en-US" w:bidi="ar-SA"/>
      </w:rPr>
    </w:lvl>
    <w:lvl w:ilvl="5" w:tplc="6B6A1F28">
      <w:numFmt w:val="bullet"/>
      <w:lvlText w:val="•"/>
      <w:lvlJc w:val="left"/>
      <w:pPr>
        <w:ind w:left="2039" w:hanging="447"/>
      </w:pPr>
      <w:rPr>
        <w:rFonts w:hint="default"/>
        <w:lang w:val="en-US" w:eastAsia="en-US" w:bidi="ar-SA"/>
      </w:rPr>
    </w:lvl>
    <w:lvl w:ilvl="6" w:tplc="B4AEF086">
      <w:numFmt w:val="bullet"/>
      <w:lvlText w:val="•"/>
      <w:lvlJc w:val="left"/>
      <w:pPr>
        <w:ind w:left="2335" w:hanging="447"/>
      </w:pPr>
      <w:rPr>
        <w:rFonts w:hint="default"/>
        <w:lang w:val="en-US" w:eastAsia="en-US" w:bidi="ar-SA"/>
      </w:rPr>
    </w:lvl>
    <w:lvl w:ilvl="7" w:tplc="0E5676C0">
      <w:numFmt w:val="bullet"/>
      <w:lvlText w:val="•"/>
      <w:lvlJc w:val="left"/>
      <w:pPr>
        <w:ind w:left="2631" w:hanging="447"/>
      </w:pPr>
      <w:rPr>
        <w:rFonts w:hint="default"/>
        <w:lang w:val="en-US" w:eastAsia="en-US" w:bidi="ar-SA"/>
      </w:rPr>
    </w:lvl>
    <w:lvl w:ilvl="8" w:tplc="0A6E9ADA">
      <w:numFmt w:val="bullet"/>
      <w:lvlText w:val="•"/>
      <w:lvlJc w:val="left"/>
      <w:pPr>
        <w:ind w:left="2927" w:hanging="447"/>
      </w:pPr>
      <w:rPr>
        <w:rFonts w:hint="default"/>
        <w:lang w:val="en-US" w:eastAsia="en-US" w:bidi="ar-SA"/>
      </w:rPr>
    </w:lvl>
  </w:abstractNum>
  <w:abstractNum w:abstractNumId="161" w15:restartNumberingAfterBreak="0">
    <w:nsid w:val="57215FC8"/>
    <w:multiLevelType w:val="hybridMultilevel"/>
    <w:tmpl w:val="02C0D5E6"/>
    <w:lvl w:ilvl="0" w:tplc="D180DAF6">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8DB03B7A">
      <w:numFmt w:val="bullet"/>
      <w:lvlText w:val="•"/>
      <w:lvlJc w:val="left"/>
      <w:pPr>
        <w:ind w:left="855" w:hanging="454"/>
      </w:pPr>
      <w:rPr>
        <w:rFonts w:hint="default"/>
        <w:lang w:val="en-US" w:eastAsia="en-US" w:bidi="ar-SA"/>
      </w:rPr>
    </w:lvl>
    <w:lvl w:ilvl="2" w:tplc="3FBEB456">
      <w:numFmt w:val="bullet"/>
      <w:lvlText w:val="•"/>
      <w:lvlJc w:val="left"/>
      <w:pPr>
        <w:ind w:left="1151" w:hanging="454"/>
      </w:pPr>
      <w:rPr>
        <w:rFonts w:hint="default"/>
        <w:lang w:val="en-US" w:eastAsia="en-US" w:bidi="ar-SA"/>
      </w:rPr>
    </w:lvl>
    <w:lvl w:ilvl="3" w:tplc="D5FCDFC4">
      <w:numFmt w:val="bullet"/>
      <w:lvlText w:val="•"/>
      <w:lvlJc w:val="left"/>
      <w:pPr>
        <w:ind w:left="1447" w:hanging="454"/>
      </w:pPr>
      <w:rPr>
        <w:rFonts w:hint="default"/>
        <w:lang w:val="en-US" w:eastAsia="en-US" w:bidi="ar-SA"/>
      </w:rPr>
    </w:lvl>
    <w:lvl w:ilvl="4" w:tplc="FFE6A116">
      <w:numFmt w:val="bullet"/>
      <w:lvlText w:val="•"/>
      <w:lvlJc w:val="left"/>
      <w:pPr>
        <w:ind w:left="1743" w:hanging="454"/>
      </w:pPr>
      <w:rPr>
        <w:rFonts w:hint="default"/>
        <w:lang w:val="en-US" w:eastAsia="en-US" w:bidi="ar-SA"/>
      </w:rPr>
    </w:lvl>
    <w:lvl w:ilvl="5" w:tplc="7A4AD636">
      <w:numFmt w:val="bullet"/>
      <w:lvlText w:val="•"/>
      <w:lvlJc w:val="left"/>
      <w:pPr>
        <w:ind w:left="2039" w:hanging="454"/>
      </w:pPr>
      <w:rPr>
        <w:rFonts w:hint="default"/>
        <w:lang w:val="en-US" w:eastAsia="en-US" w:bidi="ar-SA"/>
      </w:rPr>
    </w:lvl>
    <w:lvl w:ilvl="6" w:tplc="8A52E17A">
      <w:numFmt w:val="bullet"/>
      <w:lvlText w:val="•"/>
      <w:lvlJc w:val="left"/>
      <w:pPr>
        <w:ind w:left="2335" w:hanging="454"/>
      </w:pPr>
      <w:rPr>
        <w:rFonts w:hint="default"/>
        <w:lang w:val="en-US" w:eastAsia="en-US" w:bidi="ar-SA"/>
      </w:rPr>
    </w:lvl>
    <w:lvl w:ilvl="7" w:tplc="BC302D8A">
      <w:numFmt w:val="bullet"/>
      <w:lvlText w:val="•"/>
      <w:lvlJc w:val="left"/>
      <w:pPr>
        <w:ind w:left="2631" w:hanging="454"/>
      </w:pPr>
      <w:rPr>
        <w:rFonts w:hint="default"/>
        <w:lang w:val="en-US" w:eastAsia="en-US" w:bidi="ar-SA"/>
      </w:rPr>
    </w:lvl>
    <w:lvl w:ilvl="8" w:tplc="5B0A286C">
      <w:numFmt w:val="bullet"/>
      <w:lvlText w:val="•"/>
      <w:lvlJc w:val="left"/>
      <w:pPr>
        <w:ind w:left="2927" w:hanging="454"/>
      </w:pPr>
      <w:rPr>
        <w:rFonts w:hint="default"/>
        <w:lang w:val="en-US" w:eastAsia="en-US" w:bidi="ar-SA"/>
      </w:rPr>
    </w:lvl>
  </w:abstractNum>
  <w:abstractNum w:abstractNumId="162" w15:restartNumberingAfterBreak="0">
    <w:nsid w:val="5A391845"/>
    <w:multiLevelType w:val="hybridMultilevel"/>
    <w:tmpl w:val="FD64777A"/>
    <w:lvl w:ilvl="0" w:tplc="1A7C6D4A">
      <w:start w:val="1"/>
      <w:numFmt w:val="decimal"/>
      <w:lvlText w:val="%1)"/>
      <w:lvlJc w:val="left"/>
      <w:pPr>
        <w:ind w:left="620" w:hanging="513"/>
      </w:pPr>
      <w:rPr>
        <w:rFonts w:ascii="Times New Roman" w:eastAsia="Times New Roman" w:hAnsi="Times New Roman" w:cs="Times New Roman" w:hint="default"/>
        <w:w w:val="103"/>
        <w:sz w:val="20"/>
        <w:szCs w:val="20"/>
        <w:lang w:val="en-US" w:eastAsia="en-US" w:bidi="ar-SA"/>
      </w:rPr>
    </w:lvl>
    <w:lvl w:ilvl="1" w:tplc="209A03D4">
      <w:numFmt w:val="bullet"/>
      <w:lvlText w:val="•"/>
      <w:lvlJc w:val="left"/>
      <w:pPr>
        <w:ind w:left="909" w:hanging="513"/>
      </w:pPr>
      <w:rPr>
        <w:rFonts w:hint="default"/>
        <w:lang w:val="en-US" w:eastAsia="en-US" w:bidi="ar-SA"/>
      </w:rPr>
    </w:lvl>
    <w:lvl w:ilvl="2" w:tplc="4336F904">
      <w:numFmt w:val="bullet"/>
      <w:lvlText w:val="•"/>
      <w:lvlJc w:val="left"/>
      <w:pPr>
        <w:ind w:left="1199" w:hanging="513"/>
      </w:pPr>
      <w:rPr>
        <w:rFonts w:hint="default"/>
        <w:lang w:val="en-US" w:eastAsia="en-US" w:bidi="ar-SA"/>
      </w:rPr>
    </w:lvl>
    <w:lvl w:ilvl="3" w:tplc="9604C110">
      <w:numFmt w:val="bullet"/>
      <w:lvlText w:val="•"/>
      <w:lvlJc w:val="left"/>
      <w:pPr>
        <w:ind w:left="1489" w:hanging="513"/>
      </w:pPr>
      <w:rPr>
        <w:rFonts w:hint="default"/>
        <w:lang w:val="en-US" w:eastAsia="en-US" w:bidi="ar-SA"/>
      </w:rPr>
    </w:lvl>
    <w:lvl w:ilvl="4" w:tplc="00BEBB1C">
      <w:numFmt w:val="bullet"/>
      <w:lvlText w:val="•"/>
      <w:lvlJc w:val="left"/>
      <w:pPr>
        <w:ind w:left="1779" w:hanging="513"/>
      </w:pPr>
      <w:rPr>
        <w:rFonts w:hint="default"/>
        <w:lang w:val="en-US" w:eastAsia="en-US" w:bidi="ar-SA"/>
      </w:rPr>
    </w:lvl>
    <w:lvl w:ilvl="5" w:tplc="B0D0D1E8">
      <w:numFmt w:val="bullet"/>
      <w:lvlText w:val="•"/>
      <w:lvlJc w:val="left"/>
      <w:pPr>
        <w:ind w:left="2069" w:hanging="513"/>
      </w:pPr>
      <w:rPr>
        <w:rFonts w:hint="default"/>
        <w:lang w:val="en-US" w:eastAsia="en-US" w:bidi="ar-SA"/>
      </w:rPr>
    </w:lvl>
    <w:lvl w:ilvl="6" w:tplc="5C827E5C">
      <w:numFmt w:val="bullet"/>
      <w:lvlText w:val="•"/>
      <w:lvlJc w:val="left"/>
      <w:pPr>
        <w:ind w:left="2359" w:hanging="513"/>
      </w:pPr>
      <w:rPr>
        <w:rFonts w:hint="default"/>
        <w:lang w:val="en-US" w:eastAsia="en-US" w:bidi="ar-SA"/>
      </w:rPr>
    </w:lvl>
    <w:lvl w:ilvl="7" w:tplc="337A2DE4">
      <w:numFmt w:val="bullet"/>
      <w:lvlText w:val="•"/>
      <w:lvlJc w:val="left"/>
      <w:pPr>
        <w:ind w:left="2649" w:hanging="513"/>
      </w:pPr>
      <w:rPr>
        <w:rFonts w:hint="default"/>
        <w:lang w:val="en-US" w:eastAsia="en-US" w:bidi="ar-SA"/>
      </w:rPr>
    </w:lvl>
    <w:lvl w:ilvl="8" w:tplc="00760164">
      <w:numFmt w:val="bullet"/>
      <w:lvlText w:val="•"/>
      <w:lvlJc w:val="left"/>
      <w:pPr>
        <w:ind w:left="2939" w:hanging="513"/>
      </w:pPr>
      <w:rPr>
        <w:rFonts w:hint="default"/>
        <w:lang w:val="en-US" w:eastAsia="en-US" w:bidi="ar-SA"/>
      </w:rPr>
    </w:lvl>
  </w:abstractNum>
  <w:abstractNum w:abstractNumId="163" w15:restartNumberingAfterBreak="0">
    <w:nsid w:val="5A6A5C51"/>
    <w:multiLevelType w:val="hybridMultilevel"/>
    <w:tmpl w:val="B0CAD27A"/>
    <w:lvl w:ilvl="0" w:tplc="1C80D792">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A3A8DCB2">
      <w:numFmt w:val="bullet"/>
      <w:lvlText w:val="•"/>
      <w:lvlJc w:val="left"/>
      <w:pPr>
        <w:ind w:left="909" w:hanging="513"/>
      </w:pPr>
      <w:rPr>
        <w:rFonts w:hint="default"/>
        <w:lang w:val="en-US" w:eastAsia="en-US" w:bidi="ar-SA"/>
      </w:rPr>
    </w:lvl>
    <w:lvl w:ilvl="2" w:tplc="5734C738">
      <w:numFmt w:val="bullet"/>
      <w:lvlText w:val="•"/>
      <w:lvlJc w:val="left"/>
      <w:pPr>
        <w:ind w:left="1199" w:hanging="513"/>
      </w:pPr>
      <w:rPr>
        <w:rFonts w:hint="default"/>
        <w:lang w:val="en-US" w:eastAsia="en-US" w:bidi="ar-SA"/>
      </w:rPr>
    </w:lvl>
    <w:lvl w:ilvl="3" w:tplc="30EA0286">
      <w:numFmt w:val="bullet"/>
      <w:lvlText w:val="•"/>
      <w:lvlJc w:val="left"/>
      <w:pPr>
        <w:ind w:left="1489" w:hanging="513"/>
      </w:pPr>
      <w:rPr>
        <w:rFonts w:hint="default"/>
        <w:lang w:val="en-US" w:eastAsia="en-US" w:bidi="ar-SA"/>
      </w:rPr>
    </w:lvl>
    <w:lvl w:ilvl="4" w:tplc="25824FE2">
      <w:numFmt w:val="bullet"/>
      <w:lvlText w:val="•"/>
      <w:lvlJc w:val="left"/>
      <w:pPr>
        <w:ind w:left="1779" w:hanging="513"/>
      </w:pPr>
      <w:rPr>
        <w:rFonts w:hint="default"/>
        <w:lang w:val="en-US" w:eastAsia="en-US" w:bidi="ar-SA"/>
      </w:rPr>
    </w:lvl>
    <w:lvl w:ilvl="5" w:tplc="022CB278">
      <w:numFmt w:val="bullet"/>
      <w:lvlText w:val="•"/>
      <w:lvlJc w:val="left"/>
      <w:pPr>
        <w:ind w:left="2069" w:hanging="513"/>
      </w:pPr>
      <w:rPr>
        <w:rFonts w:hint="default"/>
        <w:lang w:val="en-US" w:eastAsia="en-US" w:bidi="ar-SA"/>
      </w:rPr>
    </w:lvl>
    <w:lvl w:ilvl="6" w:tplc="3E362E98">
      <w:numFmt w:val="bullet"/>
      <w:lvlText w:val="•"/>
      <w:lvlJc w:val="left"/>
      <w:pPr>
        <w:ind w:left="2359" w:hanging="513"/>
      </w:pPr>
      <w:rPr>
        <w:rFonts w:hint="default"/>
        <w:lang w:val="en-US" w:eastAsia="en-US" w:bidi="ar-SA"/>
      </w:rPr>
    </w:lvl>
    <w:lvl w:ilvl="7" w:tplc="D9AC5F52">
      <w:numFmt w:val="bullet"/>
      <w:lvlText w:val="•"/>
      <w:lvlJc w:val="left"/>
      <w:pPr>
        <w:ind w:left="2649" w:hanging="513"/>
      </w:pPr>
      <w:rPr>
        <w:rFonts w:hint="default"/>
        <w:lang w:val="en-US" w:eastAsia="en-US" w:bidi="ar-SA"/>
      </w:rPr>
    </w:lvl>
    <w:lvl w:ilvl="8" w:tplc="2A485CBE">
      <w:numFmt w:val="bullet"/>
      <w:lvlText w:val="•"/>
      <w:lvlJc w:val="left"/>
      <w:pPr>
        <w:ind w:left="2939" w:hanging="513"/>
      </w:pPr>
      <w:rPr>
        <w:rFonts w:hint="default"/>
        <w:lang w:val="en-US" w:eastAsia="en-US" w:bidi="ar-SA"/>
      </w:rPr>
    </w:lvl>
  </w:abstractNum>
  <w:abstractNum w:abstractNumId="164" w15:restartNumberingAfterBreak="0">
    <w:nsid w:val="5B395789"/>
    <w:multiLevelType w:val="hybridMultilevel"/>
    <w:tmpl w:val="E8E671D4"/>
    <w:lvl w:ilvl="0" w:tplc="7384100C">
      <w:numFmt w:val="bullet"/>
      <w:lvlText w:val="-"/>
      <w:lvlJc w:val="left"/>
      <w:pPr>
        <w:ind w:left="615" w:hanging="510"/>
      </w:pPr>
      <w:rPr>
        <w:rFonts w:ascii="Times New Roman" w:eastAsia="Times New Roman" w:hAnsi="Times New Roman" w:cs="Times New Roman" w:hint="default"/>
        <w:w w:val="103"/>
        <w:sz w:val="20"/>
        <w:szCs w:val="20"/>
        <w:lang w:val="en-US" w:eastAsia="en-US" w:bidi="ar-SA"/>
      </w:rPr>
    </w:lvl>
    <w:lvl w:ilvl="1" w:tplc="18E6B810">
      <w:numFmt w:val="bullet"/>
      <w:lvlText w:val="•"/>
      <w:lvlJc w:val="left"/>
      <w:pPr>
        <w:ind w:left="909" w:hanging="510"/>
      </w:pPr>
      <w:rPr>
        <w:rFonts w:hint="default"/>
        <w:lang w:val="en-US" w:eastAsia="en-US" w:bidi="ar-SA"/>
      </w:rPr>
    </w:lvl>
    <w:lvl w:ilvl="2" w:tplc="CED688C6">
      <w:numFmt w:val="bullet"/>
      <w:lvlText w:val="•"/>
      <w:lvlJc w:val="left"/>
      <w:pPr>
        <w:ind w:left="1199" w:hanging="510"/>
      </w:pPr>
      <w:rPr>
        <w:rFonts w:hint="default"/>
        <w:lang w:val="en-US" w:eastAsia="en-US" w:bidi="ar-SA"/>
      </w:rPr>
    </w:lvl>
    <w:lvl w:ilvl="3" w:tplc="893C3B80">
      <w:numFmt w:val="bullet"/>
      <w:lvlText w:val="•"/>
      <w:lvlJc w:val="left"/>
      <w:pPr>
        <w:ind w:left="1489" w:hanging="510"/>
      </w:pPr>
      <w:rPr>
        <w:rFonts w:hint="default"/>
        <w:lang w:val="en-US" w:eastAsia="en-US" w:bidi="ar-SA"/>
      </w:rPr>
    </w:lvl>
    <w:lvl w:ilvl="4" w:tplc="EB92C9A4">
      <w:numFmt w:val="bullet"/>
      <w:lvlText w:val="•"/>
      <w:lvlJc w:val="left"/>
      <w:pPr>
        <w:ind w:left="1779" w:hanging="510"/>
      </w:pPr>
      <w:rPr>
        <w:rFonts w:hint="default"/>
        <w:lang w:val="en-US" w:eastAsia="en-US" w:bidi="ar-SA"/>
      </w:rPr>
    </w:lvl>
    <w:lvl w:ilvl="5" w:tplc="4BC8CC8C">
      <w:numFmt w:val="bullet"/>
      <w:lvlText w:val="•"/>
      <w:lvlJc w:val="left"/>
      <w:pPr>
        <w:ind w:left="2069" w:hanging="510"/>
      </w:pPr>
      <w:rPr>
        <w:rFonts w:hint="default"/>
        <w:lang w:val="en-US" w:eastAsia="en-US" w:bidi="ar-SA"/>
      </w:rPr>
    </w:lvl>
    <w:lvl w:ilvl="6" w:tplc="A2B0AE08">
      <w:numFmt w:val="bullet"/>
      <w:lvlText w:val="•"/>
      <w:lvlJc w:val="left"/>
      <w:pPr>
        <w:ind w:left="2359" w:hanging="510"/>
      </w:pPr>
      <w:rPr>
        <w:rFonts w:hint="default"/>
        <w:lang w:val="en-US" w:eastAsia="en-US" w:bidi="ar-SA"/>
      </w:rPr>
    </w:lvl>
    <w:lvl w:ilvl="7" w:tplc="1B6A078E">
      <w:numFmt w:val="bullet"/>
      <w:lvlText w:val="•"/>
      <w:lvlJc w:val="left"/>
      <w:pPr>
        <w:ind w:left="2649" w:hanging="510"/>
      </w:pPr>
      <w:rPr>
        <w:rFonts w:hint="default"/>
        <w:lang w:val="en-US" w:eastAsia="en-US" w:bidi="ar-SA"/>
      </w:rPr>
    </w:lvl>
    <w:lvl w:ilvl="8" w:tplc="3A2648F2">
      <w:numFmt w:val="bullet"/>
      <w:lvlText w:val="•"/>
      <w:lvlJc w:val="left"/>
      <w:pPr>
        <w:ind w:left="2939" w:hanging="510"/>
      </w:pPr>
      <w:rPr>
        <w:rFonts w:hint="default"/>
        <w:lang w:val="en-US" w:eastAsia="en-US" w:bidi="ar-SA"/>
      </w:rPr>
    </w:lvl>
  </w:abstractNum>
  <w:abstractNum w:abstractNumId="165" w15:restartNumberingAfterBreak="0">
    <w:nsid w:val="5C4E7184"/>
    <w:multiLevelType w:val="hybridMultilevel"/>
    <w:tmpl w:val="2E3E5880"/>
    <w:lvl w:ilvl="0" w:tplc="A816C38E">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B405D1E">
      <w:numFmt w:val="bullet"/>
      <w:lvlText w:val="•"/>
      <w:lvlJc w:val="left"/>
      <w:pPr>
        <w:ind w:left="855" w:hanging="454"/>
      </w:pPr>
      <w:rPr>
        <w:rFonts w:hint="default"/>
        <w:lang w:val="en-US" w:eastAsia="en-US" w:bidi="ar-SA"/>
      </w:rPr>
    </w:lvl>
    <w:lvl w:ilvl="2" w:tplc="D7FA53B8">
      <w:numFmt w:val="bullet"/>
      <w:lvlText w:val="•"/>
      <w:lvlJc w:val="left"/>
      <w:pPr>
        <w:ind w:left="1151" w:hanging="454"/>
      </w:pPr>
      <w:rPr>
        <w:rFonts w:hint="default"/>
        <w:lang w:val="en-US" w:eastAsia="en-US" w:bidi="ar-SA"/>
      </w:rPr>
    </w:lvl>
    <w:lvl w:ilvl="3" w:tplc="40E04754">
      <w:numFmt w:val="bullet"/>
      <w:lvlText w:val="•"/>
      <w:lvlJc w:val="left"/>
      <w:pPr>
        <w:ind w:left="1447" w:hanging="454"/>
      </w:pPr>
      <w:rPr>
        <w:rFonts w:hint="default"/>
        <w:lang w:val="en-US" w:eastAsia="en-US" w:bidi="ar-SA"/>
      </w:rPr>
    </w:lvl>
    <w:lvl w:ilvl="4" w:tplc="EB4EA8D2">
      <w:numFmt w:val="bullet"/>
      <w:lvlText w:val="•"/>
      <w:lvlJc w:val="left"/>
      <w:pPr>
        <w:ind w:left="1743" w:hanging="454"/>
      </w:pPr>
      <w:rPr>
        <w:rFonts w:hint="default"/>
        <w:lang w:val="en-US" w:eastAsia="en-US" w:bidi="ar-SA"/>
      </w:rPr>
    </w:lvl>
    <w:lvl w:ilvl="5" w:tplc="F118E46E">
      <w:numFmt w:val="bullet"/>
      <w:lvlText w:val="•"/>
      <w:lvlJc w:val="left"/>
      <w:pPr>
        <w:ind w:left="2039" w:hanging="454"/>
      </w:pPr>
      <w:rPr>
        <w:rFonts w:hint="default"/>
        <w:lang w:val="en-US" w:eastAsia="en-US" w:bidi="ar-SA"/>
      </w:rPr>
    </w:lvl>
    <w:lvl w:ilvl="6" w:tplc="F24CD438">
      <w:numFmt w:val="bullet"/>
      <w:lvlText w:val="•"/>
      <w:lvlJc w:val="left"/>
      <w:pPr>
        <w:ind w:left="2335" w:hanging="454"/>
      </w:pPr>
      <w:rPr>
        <w:rFonts w:hint="default"/>
        <w:lang w:val="en-US" w:eastAsia="en-US" w:bidi="ar-SA"/>
      </w:rPr>
    </w:lvl>
    <w:lvl w:ilvl="7" w:tplc="07000490">
      <w:numFmt w:val="bullet"/>
      <w:lvlText w:val="•"/>
      <w:lvlJc w:val="left"/>
      <w:pPr>
        <w:ind w:left="2631" w:hanging="454"/>
      </w:pPr>
      <w:rPr>
        <w:rFonts w:hint="default"/>
        <w:lang w:val="en-US" w:eastAsia="en-US" w:bidi="ar-SA"/>
      </w:rPr>
    </w:lvl>
    <w:lvl w:ilvl="8" w:tplc="6C707304">
      <w:numFmt w:val="bullet"/>
      <w:lvlText w:val="•"/>
      <w:lvlJc w:val="left"/>
      <w:pPr>
        <w:ind w:left="2927" w:hanging="454"/>
      </w:pPr>
      <w:rPr>
        <w:rFonts w:hint="default"/>
        <w:lang w:val="en-US" w:eastAsia="en-US" w:bidi="ar-SA"/>
      </w:rPr>
    </w:lvl>
  </w:abstractNum>
  <w:abstractNum w:abstractNumId="166" w15:restartNumberingAfterBreak="0">
    <w:nsid w:val="5C5E3C5B"/>
    <w:multiLevelType w:val="hybridMultilevel"/>
    <w:tmpl w:val="78387B4C"/>
    <w:lvl w:ilvl="0" w:tplc="6DD61A1A">
      <w:start w:val="1"/>
      <w:numFmt w:val="decimal"/>
      <w:lvlText w:val="%1)"/>
      <w:lvlJc w:val="left"/>
      <w:pPr>
        <w:ind w:left="513" w:hanging="513"/>
      </w:pPr>
      <w:rPr>
        <w:rFonts w:ascii="Times New Roman" w:eastAsia="Times New Roman" w:hAnsi="Times New Roman" w:cs="Times New Roman" w:hint="default"/>
        <w:w w:val="103"/>
        <w:sz w:val="20"/>
        <w:szCs w:val="20"/>
        <w:lang w:val="en-US" w:eastAsia="en-US" w:bidi="ar-SA"/>
      </w:rPr>
    </w:lvl>
    <w:lvl w:ilvl="1" w:tplc="ABDA38CA">
      <w:numFmt w:val="bullet"/>
      <w:lvlText w:val="•"/>
      <w:lvlJc w:val="left"/>
      <w:pPr>
        <w:ind w:left="909" w:hanging="513"/>
      </w:pPr>
      <w:rPr>
        <w:rFonts w:hint="default"/>
        <w:lang w:val="en-US" w:eastAsia="en-US" w:bidi="ar-SA"/>
      </w:rPr>
    </w:lvl>
    <w:lvl w:ilvl="2" w:tplc="1CD6A6E6">
      <w:numFmt w:val="bullet"/>
      <w:lvlText w:val="•"/>
      <w:lvlJc w:val="left"/>
      <w:pPr>
        <w:ind w:left="1199" w:hanging="513"/>
      </w:pPr>
      <w:rPr>
        <w:rFonts w:hint="default"/>
        <w:lang w:val="en-US" w:eastAsia="en-US" w:bidi="ar-SA"/>
      </w:rPr>
    </w:lvl>
    <w:lvl w:ilvl="3" w:tplc="75F6C30A">
      <w:numFmt w:val="bullet"/>
      <w:lvlText w:val="•"/>
      <w:lvlJc w:val="left"/>
      <w:pPr>
        <w:ind w:left="1489" w:hanging="513"/>
      </w:pPr>
      <w:rPr>
        <w:rFonts w:hint="default"/>
        <w:lang w:val="en-US" w:eastAsia="en-US" w:bidi="ar-SA"/>
      </w:rPr>
    </w:lvl>
    <w:lvl w:ilvl="4" w:tplc="F4F28FF8">
      <w:numFmt w:val="bullet"/>
      <w:lvlText w:val="•"/>
      <w:lvlJc w:val="left"/>
      <w:pPr>
        <w:ind w:left="1779" w:hanging="513"/>
      </w:pPr>
      <w:rPr>
        <w:rFonts w:hint="default"/>
        <w:lang w:val="en-US" w:eastAsia="en-US" w:bidi="ar-SA"/>
      </w:rPr>
    </w:lvl>
    <w:lvl w:ilvl="5" w:tplc="9FBECA40">
      <w:numFmt w:val="bullet"/>
      <w:lvlText w:val="•"/>
      <w:lvlJc w:val="left"/>
      <w:pPr>
        <w:ind w:left="2069" w:hanging="513"/>
      </w:pPr>
      <w:rPr>
        <w:rFonts w:hint="default"/>
        <w:lang w:val="en-US" w:eastAsia="en-US" w:bidi="ar-SA"/>
      </w:rPr>
    </w:lvl>
    <w:lvl w:ilvl="6" w:tplc="6EE4A9E0">
      <w:numFmt w:val="bullet"/>
      <w:lvlText w:val="•"/>
      <w:lvlJc w:val="left"/>
      <w:pPr>
        <w:ind w:left="2359" w:hanging="513"/>
      </w:pPr>
      <w:rPr>
        <w:rFonts w:hint="default"/>
        <w:lang w:val="en-US" w:eastAsia="en-US" w:bidi="ar-SA"/>
      </w:rPr>
    </w:lvl>
    <w:lvl w:ilvl="7" w:tplc="9DC8880E">
      <w:numFmt w:val="bullet"/>
      <w:lvlText w:val="•"/>
      <w:lvlJc w:val="left"/>
      <w:pPr>
        <w:ind w:left="2649" w:hanging="513"/>
      </w:pPr>
      <w:rPr>
        <w:rFonts w:hint="default"/>
        <w:lang w:val="en-US" w:eastAsia="en-US" w:bidi="ar-SA"/>
      </w:rPr>
    </w:lvl>
    <w:lvl w:ilvl="8" w:tplc="EC9CB324">
      <w:numFmt w:val="bullet"/>
      <w:lvlText w:val="•"/>
      <w:lvlJc w:val="left"/>
      <w:pPr>
        <w:ind w:left="2939" w:hanging="513"/>
      </w:pPr>
      <w:rPr>
        <w:rFonts w:hint="default"/>
        <w:lang w:val="en-US" w:eastAsia="en-US" w:bidi="ar-SA"/>
      </w:rPr>
    </w:lvl>
  </w:abstractNum>
  <w:abstractNum w:abstractNumId="167" w15:restartNumberingAfterBreak="0">
    <w:nsid w:val="5CDF1598"/>
    <w:multiLevelType w:val="hybridMultilevel"/>
    <w:tmpl w:val="18F84B94"/>
    <w:lvl w:ilvl="0" w:tplc="F604B382">
      <w:start w:val="1"/>
      <w:numFmt w:val="decimal"/>
      <w:lvlText w:val="%1)"/>
      <w:lvlJc w:val="left"/>
      <w:pPr>
        <w:ind w:left="486" w:hanging="400"/>
      </w:pPr>
      <w:rPr>
        <w:rFonts w:ascii="Times New Roman" w:eastAsia="Times New Roman" w:hAnsi="Times New Roman" w:cs="Times New Roman" w:hint="default"/>
        <w:w w:val="103"/>
        <w:sz w:val="20"/>
        <w:szCs w:val="20"/>
        <w:lang w:val="en-US" w:eastAsia="en-US" w:bidi="ar-SA"/>
      </w:rPr>
    </w:lvl>
    <w:lvl w:ilvl="1" w:tplc="F81877AC">
      <w:numFmt w:val="bullet"/>
      <w:lvlText w:val="•"/>
      <w:lvlJc w:val="left"/>
      <w:pPr>
        <w:ind w:left="783" w:hanging="400"/>
      </w:pPr>
      <w:rPr>
        <w:rFonts w:hint="default"/>
        <w:lang w:val="en-US" w:eastAsia="en-US" w:bidi="ar-SA"/>
      </w:rPr>
    </w:lvl>
    <w:lvl w:ilvl="2" w:tplc="99D2848C">
      <w:numFmt w:val="bullet"/>
      <w:lvlText w:val="•"/>
      <w:lvlJc w:val="left"/>
      <w:pPr>
        <w:ind w:left="1087" w:hanging="400"/>
      </w:pPr>
      <w:rPr>
        <w:rFonts w:hint="default"/>
        <w:lang w:val="en-US" w:eastAsia="en-US" w:bidi="ar-SA"/>
      </w:rPr>
    </w:lvl>
    <w:lvl w:ilvl="3" w:tplc="96A6D7DE">
      <w:numFmt w:val="bullet"/>
      <w:lvlText w:val="•"/>
      <w:lvlJc w:val="left"/>
      <w:pPr>
        <w:ind w:left="1391" w:hanging="400"/>
      </w:pPr>
      <w:rPr>
        <w:rFonts w:hint="default"/>
        <w:lang w:val="en-US" w:eastAsia="en-US" w:bidi="ar-SA"/>
      </w:rPr>
    </w:lvl>
    <w:lvl w:ilvl="4" w:tplc="EED8585C">
      <w:numFmt w:val="bullet"/>
      <w:lvlText w:val="•"/>
      <w:lvlJc w:val="left"/>
      <w:pPr>
        <w:ind w:left="1695" w:hanging="400"/>
      </w:pPr>
      <w:rPr>
        <w:rFonts w:hint="default"/>
        <w:lang w:val="en-US" w:eastAsia="en-US" w:bidi="ar-SA"/>
      </w:rPr>
    </w:lvl>
    <w:lvl w:ilvl="5" w:tplc="4CE0ACF2">
      <w:numFmt w:val="bullet"/>
      <w:lvlText w:val="•"/>
      <w:lvlJc w:val="left"/>
      <w:pPr>
        <w:ind w:left="1999" w:hanging="400"/>
      </w:pPr>
      <w:rPr>
        <w:rFonts w:hint="default"/>
        <w:lang w:val="en-US" w:eastAsia="en-US" w:bidi="ar-SA"/>
      </w:rPr>
    </w:lvl>
    <w:lvl w:ilvl="6" w:tplc="3FC26A68">
      <w:numFmt w:val="bullet"/>
      <w:lvlText w:val="•"/>
      <w:lvlJc w:val="left"/>
      <w:pPr>
        <w:ind w:left="2303" w:hanging="400"/>
      </w:pPr>
      <w:rPr>
        <w:rFonts w:hint="default"/>
        <w:lang w:val="en-US" w:eastAsia="en-US" w:bidi="ar-SA"/>
      </w:rPr>
    </w:lvl>
    <w:lvl w:ilvl="7" w:tplc="89B2DC8A">
      <w:numFmt w:val="bullet"/>
      <w:lvlText w:val="•"/>
      <w:lvlJc w:val="left"/>
      <w:pPr>
        <w:ind w:left="2607" w:hanging="400"/>
      </w:pPr>
      <w:rPr>
        <w:rFonts w:hint="default"/>
        <w:lang w:val="en-US" w:eastAsia="en-US" w:bidi="ar-SA"/>
      </w:rPr>
    </w:lvl>
    <w:lvl w:ilvl="8" w:tplc="2CB6C978">
      <w:numFmt w:val="bullet"/>
      <w:lvlText w:val="•"/>
      <w:lvlJc w:val="left"/>
      <w:pPr>
        <w:ind w:left="2911" w:hanging="400"/>
      </w:pPr>
      <w:rPr>
        <w:rFonts w:hint="default"/>
        <w:lang w:val="en-US" w:eastAsia="en-US" w:bidi="ar-SA"/>
      </w:rPr>
    </w:lvl>
  </w:abstractNum>
  <w:abstractNum w:abstractNumId="168" w15:restartNumberingAfterBreak="0">
    <w:nsid w:val="5DAD0F71"/>
    <w:multiLevelType w:val="hybridMultilevel"/>
    <w:tmpl w:val="7556FF46"/>
    <w:lvl w:ilvl="0" w:tplc="BEDA4EAA">
      <w:start w:val="3"/>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4E846DB4">
      <w:numFmt w:val="bullet"/>
      <w:lvlText w:val="•"/>
      <w:lvlJc w:val="left"/>
      <w:pPr>
        <w:ind w:left="855" w:hanging="453"/>
      </w:pPr>
      <w:rPr>
        <w:rFonts w:hint="default"/>
        <w:lang w:val="en-US" w:eastAsia="en-US" w:bidi="ar-SA"/>
      </w:rPr>
    </w:lvl>
    <w:lvl w:ilvl="2" w:tplc="0DE09C0C">
      <w:numFmt w:val="bullet"/>
      <w:lvlText w:val="•"/>
      <w:lvlJc w:val="left"/>
      <w:pPr>
        <w:ind w:left="1151" w:hanging="453"/>
      </w:pPr>
      <w:rPr>
        <w:rFonts w:hint="default"/>
        <w:lang w:val="en-US" w:eastAsia="en-US" w:bidi="ar-SA"/>
      </w:rPr>
    </w:lvl>
    <w:lvl w:ilvl="3" w:tplc="EC12263E">
      <w:numFmt w:val="bullet"/>
      <w:lvlText w:val="•"/>
      <w:lvlJc w:val="left"/>
      <w:pPr>
        <w:ind w:left="1447" w:hanging="453"/>
      </w:pPr>
      <w:rPr>
        <w:rFonts w:hint="default"/>
        <w:lang w:val="en-US" w:eastAsia="en-US" w:bidi="ar-SA"/>
      </w:rPr>
    </w:lvl>
    <w:lvl w:ilvl="4" w:tplc="7E7024C6">
      <w:numFmt w:val="bullet"/>
      <w:lvlText w:val="•"/>
      <w:lvlJc w:val="left"/>
      <w:pPr>
        <w:ind w:left="1743" w:hanging="453"/>
      </w:pPr>
      <w:rPr>
        <w:rFonts w:hint="default"/>
        <w:lang w:val="en-US" w:eastAsia="en-US" w:bidi="ar-SA"/>
      </w:rPr>
    </w:lvl>
    <w:lvl w:ilvl="5" w:tplc="4B5C641A">
      <w:numFmt w:val="bullet"/>
      <w:lvlText w:val="•"/>
      <w:lvlJc w:val="left"/>
      <w:pPr>
        <w:ind w:left="2039" w:hanging="453"/>
      </w:pPr>
      <w:rPr>
        <w:rFonts w:hint="default"/>
        <w:lang w:val="en-US" w:eastAsia="en-US" w:bidi="ar-SA"/>
      </w:rPr>
    </w:lvl>
    <w:lvl w:ilvl="6" w:tplc="B82AAB32">
      <w:numFmt w:val="bullet"/>
      <w:lvlText w:val="•"/>
      <w:lvlJc w:val="left"/>
      <w:pPr>
        <w:ind w:left="2335" w:hanging="453"/>
      </w:pPr>
      <w:rPr>
        <w:rFonts w:hint="default"/>
        <w:lang w:val="en-US" w:eastAsia="en-US" w:bidi="ar-SA"/>
      </w:rPr>
    </w:lvl>
    <w:lvl w:ilvl="7" w:tplc="17F67954">
      <w:numFmt w:val="bullet"/>
      <w:lvlText w:val="•"/>
      <w:lvlJc w:val="left"/>
      <w:pPr>
        <w:ind w:left="2631" w:hanging="453"/>
      </w:pPr>
      <w:rPr>
        <w:rFonts w:hint="default"/>
        <w:lang w:val="en-US" w:eastAsia="en-US" w:bidi="ar-SA"/>
      </w:rPr>
    </w:lvl>
    <w:lvl w:ilvl="8" w:tplc="F6ACED2A">
      <w:numFmt w:val="bullet"/>
      <w:lvlText w:val="•"/>
      <w:lvlJc w:val="left"/>
      <w:pPr>
        <w:ind w:left="2927" w:hanging="453"/>
      </w:pPr>
      <w:rPr>
        <w:rFonts w:hint="default"/>
        <w:lang w:val="en-US" w:eastAsia="en-US" w:bidi="ar-SA"/>
      </w:rPr>
    </w:lvl>
  </w:abstractNum>
  <w:abstractNum w:abstractNumId="169" w15:restartNumberingAfterBreak="0">
    <w:nsid w:val="5E1C22A3"/>
    <w:multiLevelType w:val="hybridMultilevel"/>
    <w:tmpl w:val="0F7A41A4"/>
    <w:lvl w:ilvl="0" w:tplc="C384221E">
      <w:start w:val="3"/>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358207B8">
      <w:numFmt w:val="bullet"/>
      <w:lvlText w:val="•"/>
      <w:lvlJc w:val="left"/>
      <w:pPr>
        <w:ind w:left="909" w:hanging="513"/>
      </w:pPr>
      <w:rPr>
        <w:rFonts w:hint="default"/>
        <w:lang w:val="en-US" w:eastAsia="en-US" w:bidi="ar-SA"/>
      </w:rPr>
    </w:lvl>
    <w:lvl w:ilvl="2" w:tplc="59C0AD72">
      <w:numFmt w:val="bullet"/>
      <w:lvlText w:val="•"/>
      <w:lvlJc w:val="left"/>
      <w:pPr>
        <w:ind w:left="1199" w:hanging="513"/>
      </w:pPr>
      <w:rPr>
        <w:rFonts w:hint="default"/>
        <w:lang w:val="en-US" w:eastAsia="en-US" w:bidi="ar-SA"/>
      </w:rPr>
    </w:lvl>
    <w:lvl w:ilvl="3" w:tplc="83AAA4E6">
      <w:numFmt w:val="bullet"/>
      <w:lvlText w:val="•"/>
      <w:lvlJc w:val="left"/>
      <w:pPr>
        <w:ind w:left="1489" w:hanging="513"/>
      </w:pPr>
      <w:rPr>
        <w:rFonts w:hint="default"/>
        <w:lang w:val="en-US" w:eastAsia="en-US" w:bidi="ar-SA"/>
      </w:rPr>
    </w:lvl>
    <w:lvl w:ilvl="4" w:tplc="B2D65298">
      <w:numFmt w:val="bullet"/>
      <w:lvlText w:val="•"/>
      <w:lvlJc w:val="left"/>
      <w:pPr>
        <w:ind w:left="1779" w:hanging="513"/>
      </w:pPr>
      <w:rPr>
        <w:rFonts w:hint="default"/>
        <w:lang w:val="en-US" w:eastAsia="en-US" w:bidi="ar-SA"/>
      </w:rPr>
    </w:lvl>
    <w:lvl w:ilvl="5" w:tplc="F2D46450">
      <w:numFmt w:val="bullet"/>
      <w:lvlText w:val="•"/>
      <w:lvlJc w:val="left"/>
      <w:pPr>
        <w:ind w:left="2069" w:hanging="513"/>
      </w:pPr>
      <w:rPr>
        <w:rFonts w:hint="default"/>
        <w:lang w:val="en-US" w:eastAsia="en-US" w:bidi="ar-SA"/>
      </w:rPr>
    </w:lvl>
    <w:lvl w:ilvl="6" w:tplc="D85E2C54">
      <w:numFmt w:val="bullet"/>
      <w:lvlText w:val="•"/>
      <w:lvlJc w:val="left"/>
      <w:pPr>
        <w:ind w:left="2359" w:hanging="513"/>
      </w:pPr>
      <w:rPr>
        <w:rFonts w:hint="default"/>
        <w:lang w:val="en-US" w:eastAsia="en-US" w:bidi="ar-SA"/>
      </w:rPr>
    </w:lvl>
    <w:lvl w:ilvl="7" w:tplc="DDCEAEA6">
      <w:numFmt w:val="bullet"/>
      <w:lvlText w:val="•"/>
      <w:lvlJc w:val="left"/>
      <w:pPr>
        <w:ind w:left="2649" w:hanging="513"/>
      </w:pPr>
      <w:rPr>
        <w:rFonts w:hint="default"/>
        <w:lang w:val="en-US" w:eastAsia="en-US" w:bidi="ar-SA"/>
      </w:rPr>
    </w:lvl>
    <w:lvl w:ilvl="8" w:tplc="B7A496A6">
      <w:numFmt w:val="bullet"/>
      <w:lvlText w:val="•"/>
      <w:lvlJc w:val="left"/>
      <w:pPr>
        <w:ind w:left="2939" w:hanging="513"/>
      </w:pPr>
      <w:rPr>
        <w:rFonts w:hint="default"/>
        <w:lang w:val="en-US" w:eastAsia="en-US" w:bidi="ar-SA"/>
      </w:rPr>
    </w:lvl>
  </w:abstractNum>
  <w:abstractNum w:abstractNumId="170" w15:restartNumberingAfterBreak="0">
    <w:nsid w:val="5E35526C"/>
    <w:multiLevelType w:val="hybridMultilevel"/>
    <w:tmpl w:val="6316C30C"/>
    <w:lvl w:ilvl="0" w:tplc="C4907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FA043AC"/>
    <w:multiLevelType w:val="hybridMultilevel"/>
    <w:tmpl w:val="CBD40F86"/>
    <w:lvl w:ilvl="0" w:tplc="050C078A">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B9CF0D4">
      <w:numFmt w:val="bullet"/>
      <w:lvlText w:val="•"/>
      <w:lvlJc w:val="left"/>
      <w:pPr>
        <w:ind w:left="855" w:hanging="454"/>
      </w:pPr>
      <w:rPr>
        <w:rFonts w:hint="default"/>
        <w:lang w:val="en-US" w:eastAsia="en-US" w:bidi="ar-SA"/>
      </w:rPr>
    </w:lvl>
    <w:lvl w:ilvl="2" w:tplc="9EC0C018">
      <w:numFmt w:val="bullet"/>
      <w:lvlText w:val="•"/>
      <w:lvlJc w:val="left"/>
      <w:pPr>
        <w:ind w:left="1151" w:hanging="454"/>
      </w:pPr>
      <w:rPr>
        <w:rFonts w:hint="default"/>
        <w:lang w:val="en-US" w:eastAsia="en-US" w:bidi="ar-SA"/>
      </w:rPr>
    </w:lvl>
    <w:lvl w:ilvl="3" w:tplc="DE52A3EC">
      <w:numFmt w:val="bullet"/>
      <w:lvlText w:val="•"/>
      <w:lvlJc w:val="left"/>
      <w:pPr>
        <w:ind w:left="1447" w:hanging="454"/>
      </w:pPr>
      <w:rPr>
        <w:rFonts w:hint="default"/>
        <w:lang w:val="en-US" w:eastAsia="en-US" w:bidi="ar-SA"/>
      </w:rPr>
    </w:lvl>
    <w:lvl w:ilvl="4" w:tplc="24ECFAB2">
      <w:numFmt w:val="bullet"/>
      <w:lvlText w:val="•"/>
      <w:lvlJc w:val="left"/>
      <w:pPr>
        <w:ind w:left="1743" w:hanging="454"/>
      </w:pPr>
      <w:rPr>
        <w:rFonts w:hint="default"/>
        <w:lang w:val="en-US" w:eastAsia="en-US" w:bidi="ar-SA"/>
      </w:rPr>
    </w:lvl>
    <w:lvl w:ilvl="5" w:tplc="05141B74">
      <w:numFmt w:val="bullet"/>
      <w:lvlText w:val="•"/>
      <w:lvlJc w:val="left"/>
      <w:pPr>
        <w:ind w:left="2039" w:hanging="454"/>
      </w:pPr>
      <w:rPr>
        <w:rFonts w:hint="default"/>
        <w:lang w:val="en-US" w:eastAsia="en-US" w:bidi="ar-SA"/>
      </w:rPr>
    </w:lvl>
    <w:lvl w:ilvl="6" w:tplc="8674B56C">
      <w:numFmt w:val="bullet"/>
      <w:lvlText w:val="•"/>
      <w:lvlJc w:val="left"/>
      <w:pPr>
        <w:ind w:left="2335" w:hanging="454"/>
      </w:pPr>
      <w:rPr>
        <w:rFonts w:hint="default"/>
        <w:lang w:val="en-US" w:eastAsia="en-US" w:bidi="ar-SA"/>
      </w:rPr>
    </w:lvl>
    <w:lvl w:ilvl="7" w:tplc="9784169E">
      <w:numFmt w:val="bullet"/>
      <w:lvlText w:val="•"/>
      <w:lvlJc w:val="left"/>
      <w:pPr>
        <w:ind w:left="2631" w:hanging="454"/>
      </w:pPr>
      <w:rPr>
        <w:rFonts w:hint="default"/>
        <w:lang w:val="en-US" w:eastAsia="en-US" w:bidi="ar-SA"/>
      </w:rPr>
    </w:lvl>
    <w:lvl w:ilvl="8" w:tplc="F36E6B78">
      <w:numFmt w:val="bullet"/>
      <w:lvlText w:val="•"/>
      <w:lvlJc w:val="left"/>
      <w:pPr>
        <w:ind w:left="2927" w:hanging="454"/>
      </w:pPr>
      <w:rPr>
        <w:rFonts w:hint="default"/>
        <w:lang w:val="en-US" w:eastAsia="en-US" w:bidi="ar-SA"/>
      </w:rPr>
    </w:lvl>
  </w:abstractNum>
  <w:abstractNum w:abstractNumId="172" w15:restartNumberingAfterBreak="0">
    <w:nsid w:val="5FF57CEC"/>
    <w:multiLevelType w:val="hybridMultilevel"/>
    <w:tmpl w:val="68E8F8D8"/>
    <w:lvl w:ilvl="0" w:tplc="1B2E2060">
      <w:start w:val="1"/>
      <w:numFmt w:val="decimal"/>
      <w:lvlText w:val="%1)"/>
      <w:lvlJc w:val="left"/>
      <w:pPr>
        <w:ind w:left="479" w:hanging="374"/>
      </w:pPr>
      <w:rPr>
        <w:rFonts w:ascii="Times New Roman" w:eastAsia="Times New Roman" w:hAnsi="Times New Roman" w:cs="Times New Roman" w:hint="default"/>
        <w:w w:val="103"/>
        <w:sz w:val="20"/>
        <w:szCs w:val="20"/>
        <w:lang w:val="en-US" w:eastAsia="en-US" w:bidi="ar-SA"/>
      </w:rPr>
    </w:lvl>
    <w:lvl w:ilvl="1" w:tplc="7BAA9944">
      <w:numFmt w:val="bullet"/>
      <w:lvlText w:val="•"/>
      <w:lvlJc w:val="left"/>
      <w:pPr>
        <w:ind w:left="783" w:hanging="374"/>
      </w:pPr>
      <w:rPr>
        <w:rFonts w:hint="default"/>
        <w:lang w:val="en-US" w:eastAsia="en-US" w:bidi="ar-SA"/>
      </w:rPr>
    </w:lvl>
    <w:lvl w:ilvl="2" w:tplc="3B520D0A">
      <w:numFmt w:val="bullet"/>
      <w:lvlText w:val="•"/>
      <w:lvlJc w:val="left"/>
      <w:pPr>
        <w:ind w:left="1087" w:hanging="374"/>
      </w:pPr>
      <w:rPr>
        <w:rFonts w:hint="default"/>
        <w:lang w:val="en-US" w:eastAsia="en-US" w:bidi="ar-SA"/>
      </w:rPr>
    </w:lvl>
    <w:lvl w:ilvl="3" w:tplc="B8F877A2">
      <w:numFmt w:val="bullet"/>
      <w:lvlText w:val="•"/>
      <w:lvlJc w:val="left"/>
      <w:pPr>
        <w:ind w:left="1391" w:hanging="374"/>
      </w:pPr>
      <w:rPr>
        <w:rFonts w:hint="default"/>
        <w:lang w:val="en-US" w:eastAsia="en-US" w:bidi="ar-SA"/>
      </w:rPr>
    </w:lvl>
    <w:lvl w:ilvl="4" w:tplc="FD3EC760">
      <w:numFmt w:val="bullet"/>
      <w:lvlText w:val="•"/>
      <w:lvlJc w:val="left"/>
      <w:pPr>
        <w:ind w:left="1695" w:hanging="374"/>
      </w:pPr>
      <w:rPr>
        <w:rFonts w:hint="default"/>
        <w:lang w:val="en-US" w:eastAsia="en-US" w:bidi="ar-SA"/>
      </w:rPr>
    </w:lvl>
    <w:lvl w:ilvl="5" w:tplc="59128D0E">
      <w:numFmt w:val="bullet"/>
      <w:lvlText w:val="•"/>
      <w:lvlJc w:val="left"/>
      <w:pPr>
        <w:ind w:left="1999" w:hanging="374"/>
      </w:pPr>
      <w:rPr>
        <w:rFonts w:hint="default"/>
        <w:lang w:val="en-US" w:eastAsia="en-US" w:bidi="ar-SA"/>
      </w:rPr>
    </w:lvl>
    <w:lvl w:ilvl="6" w:tplc="DD3A8336">
      <w:numFmt w:val="bullet"/>
      <w:lvlText w:val="•"/>
      <w:lvlJc w:val="left"/>
      <w:pPr>
        <w:ind w:left="2303" w:hanging="374"/>
      </w:pPr>
      <w:rPr>
        <w:rFonts w:hint="default"/>
        <w:lang w:val="en-US" w:eastAsia="en-US" w:bidi="ar-SA"/>
      </w:rPr>
    </w:lvl>
    <w:lvl w:ilvl="7" w:tplc="0DD2B0F4">
      <w:numFmt w:val="bullet"/>
      <w:lvlText w:val="•"/>
      <w:lvlJc w:val="left"/>
      <w:pPr>
        <w:ind w:left="2607" w:hanging="374"/>
      </w:pPr>
      <w:rPr>
        <w:rFonts w:hint="default"/>
        <w:lang w:val="en-US" w:eastAsia="en-US" w:bidi="ar-SA"/>
      </w:rPr>
    </w:lvl>
    <w:lvl w:ilvl="8" w:tplc="298E9718">
      <w:numFmt w:val="bullet"/>
      <w:lvlText w:val="•"/>
      <w:lvlJc w:val="left"/>
      <w:pPr>
        <w:ind w:left="2911" w:hanging="374"/>
      </w:pPr>
      <w:rPr>
        <w:rFonts w:hint="default"/>
        <w:lang w:val="en-US" w:eastAsia="en-US" w:bidi="ar-SA"/>
      </w:rPr>
    </w:lvl>
  </w:abstractNum>
  <w:abstractNum w:abstractNumId="173" w15:restartNumberingAfterBreak="0">
    <w:nsid w:val="605158D4"/>
    <w:multiLevelType w:val="hybridMultilevel"/>
    <w:tmpl w:val="81B47FBE"/>
    <w:lvl w:ilvl="0" w:tplc="A22CE7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0AF6707"/>
    <w:multiLevelType w:val="hybridMultilevel"/>
    <w:tmpl w:val="5FC44812"/>
    <w:lvl w:ilvl="0" w:tplc="8C54F908">
      <w:start w:val="1"/>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68D07BCA">
      <w:numFmt w:val="bullet"/>
      <w:lvlText w:val="•"/>
      <w:lvlJc w:val="left"/>
      <w:pPr>
        <w:ind w:left="909" w:hanging="509"/>
      </w:pPr>
      <w:rPr>
        <w:rFonts w:hint="default"/>
        <w:lang w:val="en-US" w:eastAsia="en-US" w:bidi="ar-SA"/>
      </w:rPr>
    </w:lvl>
    <w:lvl w:ilvl="2" w:tplc="6E1CCBE0">
      <w:numFmt w:val="bullet"/>
      <w:lvlText w:val="•"/>
      <w:lvlJc w:val="left"/>
      <w:pPr>
        <w:ind w:left="1199" w:hanging="509"/>
      </w:pPr>
      <w:rPr>
        <w:rFonts w:hint="default"/>
        <w:lang w:val="en-US" w:eastAsia="en-US" w:bidi="ar-SA"/>
      </w:rPr>
    </w:lvl>
    <w:lvl w:ilvl="3" w:tplc="FDE61828">
      <w:numFmt w:val="bullet"/>
      <w:lvlText w:val="•"/>
      <w:lvlJc w:val="left"/>
      <w:pPr>
        <w:ind w:left="1489" w:hanging="509"/>
      </w:pPr>
      <w:rPr>
        <w:rFonts w:hint="default"/>
        <w:lang w:val="en-US" w:eastAsia="en-US" w:bidi="ar-SA"/>
      </w:rPr>
    </w:lvl>
    <w:lvl w:ilvl="4" w:tplc="13C8200C">
      <w:numFmt w:val="bullet"/>
      <w:lvlText w:val="•"/>
      <w:lvlJc w:val="left"/>
      <w:pPr>
        <w:ind w:left="1779" w:hanging="509"/>
      </w:pPr>
      <w:rPr>
        <w:rFonts w:hint="default"/>
        <w:lang w:val="en-US" w:eastAsia="en-US" w:bidi="ar-SA"/>
      </w:rPr>
    </w:lvl>
    <w:lvl w:ilvl="5" w:tplc="C2969468">
      <w:numFmt w:val="bullet"/>
      <w:lvlText w:val="•"/>
      <w:lvlJc w:val="left"/>
      <w:pPr>
        <w:ind w:left="2069" w:hanging="509"/>
      </w:pPr>
      <w:rPr>
        <w:rFonts w:hint="default"/>
        <w:lang w:val="en-US" w:eastAsia="en-US" w:bidi="ar-SA"/>
      </w:rPr>
    </w:lvl>
    <w:lvl w:ilvl="6" w:tplc="C4CC428E">
      <w:numFmt w:val="bullet"/>
      <w:lvlText w:val="•"/>
      <w:lvlJc w:val="left"/>
      <w:pPr>
        <w:ind w:left="2359" w:hanging="509"/>
      </w:pPr>
      <w:rPr>
        <w:rFonts w:hint="default"/>
        <w:lang w:val="en-US" w:eastAsia="en-US" w:bidi="ar-SA"/>
      </w:rPr>
    </w:lvl>
    <w:lvl w:ilvl="7" w:tplc="939EAA36">
      <w:numFmt w:val="bullet"/>
      <w:lvlText w:val="•"/>
      <w:lvlJc w:val="left"/>
      <w:pPr>
        <w:ind w:left="2649" w:hanging="509"/>
      </w:pPr>
      <w:rPr>
        <w:rFonts w:hint="default"/>
        <w:lang w:val="en-US" w:eastAsia="en-US" w:bidi="ar-SA"/>
      </w:rPr>
    </w:lvl>
    <w:lvl w:ilvl="8" w:tplc="71A42C52">
      <w:numFmt w:val="bullet"/>
      <w:lvlText w:val="•"/>
      <w:lvlJc w:val="left"/>
      <w:pPr>
        <w:ind w:left="2939" w:hanging="509"/>
      </w:pPr>
      <w:rPr>
        <w:rFonts w:hint="default"/>
        <w:lang w:val="en-US" w:eastAsia="en-US" w:bidi="ar-SA"/>
      </w:rPr>
    </w:lvl>
  </w:abstractNum>
  <w:abstractNum w:abstractNumId="175" w15:restartNumberingAfterBreak="0">
    <w:nsid w:val="61816EF6"/>
    <w:multiLevelType w:val="hybridMultilevel"/>
    <w:tmpl w:val="E9F4F1F8"/>
    <w:lvl w:ilvl="0" w:tplc="5AC24352">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06565E98">
      <w:numFmt w:val="bullet"/>
      <w:lvlText w:val="•"/>
      <w:lvlJc w:val="left"/>
      <w:pPr>
        <w:ind w:left="909" w:hanging="509"/>
      </w:pPr>
      <w:rPr>
        <w:rFonts w:hint="default"/>
        <w:lang w:val="en-US" w:eastAsia="en-US" w:bidi="ar-SA"/>
      </w:rPr>
    </w:lvl>
    <w:lvl w:ilvl="2" w:tplc="82D826F0">
      <w:numFmt w:val="bullet"/>
      <w:lvlText w:val="•"/>
      <w:lvlJc w:val="left"/>
      <w:pPr>
        <w:ind w:left="1199" w:hanging="509"/>
      </w:pPr>
      <w:rPr>
        <w:rFonts w:hint="default"/>
        <w:lang w:val="en-US" w:eastAsia="en-US" w:bidi="ar-SA"/>
      </w:rPr>
    </w:lvl>
    <w:lvl w:ilvl="3" w:tplc="3C1ED146">
      <w:numFmt w:val="bullet"/>
      <w:lvlText w:val="•"/>
      <w:lvlJc w:val="left"/>
      <w:pPr>
        <w:ind w:left="1489" w:hanging="509"/>
      </w:pPr>
      <w:rPr>
        <w:rFonts w:hint="default"/>
        <w:lang w:val="en-US" w:eastAsia="en-US" w:bidi="ar-SA"/>
      </w:rPr>
    </w:lvl>
    <w:lvl w:ilvl="4" w:tplc="004478A0">
      <w:numFmt w:val="bullet"/>
      <w:lvlText w:val="•"/>
      <w:lvlJc w:val="left"/>
      <w:pPr>
        <w:ind w:left="1779" w:hanging="509"/>
      </w:pPr>
      <w:rPr>
        <w:rFonts w:hint="default"/>
        <w:lang w:val="en-US" w:eastAsia="en-US" w:bidi="ar-SA"/>
      </w:rPr>
    </w:lvl>
    <w:lvl w:ilvl="5" w:tplc="30F8EDD2">
      <w:numFmt w:val="bullet"/>
      <w:lvlText w:val="•"/>
      <w:lvlJc w:val="left"/>
      <w:pPr>
        <w:ind w:left="2069" w:hanging="509"/>
      </w:pPr>
      <w:rPr>
        <w:rFonts w:hint="default"/>
        <w:lang w:val="en-US" w:eastAsia="en-US" w:bidi="ar-SA"/>
      </w:rPr>
    </w:lvl>
    <w:lvl w:ilvl="6" w:tplc="540A548E">
      <w:numFmt w:val="bullet"/>
      <w:lvlText w:val="•"/>
      <w:lvlJc w:val="left"/>
      <w:pPr>
        <w:ind w:left="2359" w:hanging="509"/>
      </w:pPr>
      <w:rPr>
        <w:rFonts w:hint="default"/>
        <w:lang w:val="en-US" w:eastAsia="en-US" w:bidi="ar-SA"/>
      </w:rPr>
    </w:lvl>
    <w:lvl w:ilvl="7" w:tplc="47F639C4">
      <w:numFmt w:val="bullet"/>
      <w:lvlText w:val="•"/>
      <w:lvlJc w:val="left"/>
      <w:pPr>
        <w:ind w:left="2649" w:hanging="509"/>
      </w:pPr>
      <w:rPr>
        <w:rFonts w:hint="default"/>
        <w:lang w:val="en-US" w:eastAsia="en-US" w:bidi="ar-SA"/>
      </w:rPr>
    </w:lvl>
    <w:lvl w:ilvl="8" w:tplc="65A0426C">
      <w:numFmt w:val="bullet"/>
      <w:lvlText w:val="•"/>
      <w:lvlJc w:val="left"/>
      <w:pPr>
        <w:ind w:left="2939" w:hanging="509"/>
      </w:pPr>
      <w:rPr>
        <w:rFonts w:hint="default"/>
        <w:lang w:val="en-US" w:eastAsia="en-US" w:bidi="ar-SA"/>
      </w:rPr>
    </w:lvl>
  </w:abstractNum>
  <w:abstractNum w:abstractNumId="176" w15:restartNumberingAfterBreak="0">
    <w:nsid w:val="626B7447"/>
    <w:multiLevelType w:val="hybridMultilevel"/>
    <w:tmpl w:val="4096206A"/>
    <w:lvl w:ilvl="0" w:tplc="E14A73E0">
      <w:start w:val="2"/>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E2B6226E">
      <w:numFmt w:val="bullet"/>
      <w:lvlText w:val="•"/>
      <w:lvlJc w:val="left"/>
      <w:pPr>
        <w:ind w:left="909" w:hanging="513"/>
      </w:pPr>
      <w:rPr>
        <w:rFonts w:hint="default"/>
        <w:lang w:val="en-US" w:eastAsia="en-US" w:bidi="ar-SA"/>
      </w:rPr>
    </w:lvl>
    <w:lvl w:ilvl="2" w:tplc="3482C66C">
      <w:numFmt w:val="bullet"/>
      <w:lvlText w:val="•"/>
      <w:lvlJc w:val="left"/>
      <w:pPr>
        <w:ind w:left="1199" w:hanging="513"/>
      </w:pPr>
      <w:rPr>
        <w:rFonts w:hint="default"/>
        <w:lang w:val="en-US" w:eastAsia="en-US" w:bidi="ar-SA"/>
      </w:rPr>
    </w:lvl>
    <w:lvl w:ilvl="3" w:tplc="C8C238D4">
      <w:numFmt w:val="bullet"/>
      <w:lvlText w:val="•"/>
      <w:lvlJc w:val="left"/>
      <w:pPr>
        <w:ind w:left="1489" w:hanging="513"/>
      </w:pPr>
      <w:rPr>
        <w:rFonts w:hint="default"/>
        <w:lang w:val="en-US" w:eastAsia="en-US" w:bidi="ar-SA"/>
      </w:rPr>
    </w:lvl>
    <w:lvl w:ilvl="4" w:tplc="7B9EBE62">
      <w:numFmt w:val="bullet"/>
      <w:lvlText w:val="•"/>
      <w:lvlJc w:val="left"/>
      <w:pPr>
        <w:ind w:left="1779" w:hanging="513"/>
      </w:pPr>
      <w:rPr>
        <w:rFonts w:hint="default"/>
        <w:lang w:val="en-US" w:eastAsia="en-US" w:bidi="ar-SA"/>
      </w:rPr>
    </w:lvl>
    <w:lvl w:ilvl="5" w:tplc="3D7ACC70">
      <w:numFmt w:val="bullet"/>
      <w:lvlText w:val="•"/>
      <w:lvlJc w:val="left"/>
      <w:pPr>
        <w:ind w:left="2069" w:hanging="513"/>
      </w:pPr>
      <w:rPr>
        <w:rFonts w:hint="default"/>
        <w:lang w:val="en-US" w:eastAsia="en-US" w:bidi="ar-SA"/>
      </w:rPr>
    </w:lvl>
    <w:lvl w:ilvl="6" w:tplc="90B6F7E2">
      <w:numFmt w:val="bullet"/>
      <w:lvlText w:val="•"/>
      <w:lvlJc w:val="left"/>
      <w:pPr>
        <w:ind w:left="2359" w:hanging="513"/>
      </w:pPr>
      <w:rPr>
        <w:rFonts w:hint="default"/>
        <w:lang w:val="en-US" w:eastAsia="en-US" w:bidi="ar-SA"/>
      </w:rPr>
    </w:lvl>
    <w:lvl w:ilvl="7" w:tplc="655A9F0C">
      <w:numFmt w:val="bullet"/>
      <w:lvlText w:val="•"/>
      <w:lvlJc w:val="left"/>
      <w:pPr>
        <w:ind w:left="2649" w:hanging="513"/>
      </w:pPr>
      <w:rPr>
        <w:rFonts w:hint="default"/>
        <w:lang w:val="en-US" w:eastAsia="en-US" w:bidi="ar-SA"/>
      </w:rPr>
    </w:lvl>
    <w:lvl w:ilvl="8" w:tplc="F580CBE8">
      <w:numFmt w:val="bullet"/>
      <w:lvlText w:val="•"/>
      <w:lvlJc w:val="left"/>
      <w:pPr>
        <w:ind w:left="2939" w:hanging="513"/>
      </w:pPr>
      <w:rPr>
        <w:rFonts w:hint="default"/>
        <w:lang w:val="en-US" w:eastAsia="en-US" w:bidi="ar-SA"/>
      </w:rPr>
    </w:lvl>
  </w:abstractNum>
  <w:abstractNum w:abstractNumId="177" w15:restartNumberingAfterBreak="0">
    <w:nsid w:val="637A7AD7"/>
    <w:multiLevelType w:val="multilevel"/>
    <w:tmpl w:val="0409001D"/>
    <w:lvl w:ilvl="0">
      <w:start w:val="1"/>
      <w:numFmt w:val="decimal"/>
      <w:lvlText w:val="%1)"/>
      <w:lvlJc w:val="left"/>
      <w:pPr>
        <w:ind w:left="360" w:hanging="360"/>
      </w:pPr>
      <w:rPr>
        <w:rFonts w:hint="default"/>
        <w:spacing w:val="-1"/>
        <w:w w:val="103"/>
        <w:sz w:val="20"/>
        <w:szCs w:val="20"/>
        <w:lang w:val="en-US"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8" w15:restartNumberingAfterBreak="0">
    <w:nsid w:val="6445085F"/>
    <w:multiLevelType w:val="hybridMultilevel"/>
    <w:tmpl w:val="9F1A1AEA"/>
    <w:lvl w:ilvl="0" w:tplc="FCB09B00">
      <w:start w:val="1"/>
      <w:numFmt w:val="decimal"/>
      <w:lvlText w:val="%1)"/>
      <w:lvlJc w:val="left"/>
      <w:pPr>
        <w:ind w:left="615" w:hanging="509"/>
      </w:pPr>
      <w:rPr>
        <w:rFonts w:ascii="Times New Roman" w:eastAsia="Times New Roman" w:hAnsi="Times New Roman" w:cs="Times New Roman" w:hint="default"/>
        <w:spacing w:val="-1"/>
        <w:w w:val="103"/>
        <w:sz w:val="20"/>
        <w:szCs w:val="20"/>
        <w:lang w:val="en-US" w:eastAsia="en-US" w:bidi="ar-SA"/>
      </w:rPr>
    </w:lvl>
    <w:lvl w:ilvl="1" w:tplc="CAB2B4EC">
      <w:numFmt w:val="bullet"/>
      <w:lvlText w:val="•"/>
      <w:lvlJc w:val="left"/>
      <w:pPr>
        <w:ind w:left="909" w:hanging="509"/>
      </w:pPr>
      <w:rPr>
        <w:rFonts w:hint="default"/>
        <w:lang w:val="en-US" w:eastAsia="en-US" w:bidi="ar-SA"/>
      </w:rPr>
    </w:lvl>
    <w:lvl w:ilvl="2" w:tplc="650AAB32">
      <w:numFmt w:val="bullet"/>
      <w:lvlText w:val="•"/>
      <w:lvlJc w:val="left"/>
      <w:pPr>
        <w:ind w:left="1199" w:hanging="509"/>
      </w:pPr>
      <w:rPr>
        <w:rFonts w:hint="default"/>
        <w:lang w:val="en-US" w:eastAsia="en-US" w:bidi="ar-SA"/>
      </w:rPr>
    </w:lvl>
    <w:lvl w:ilvl="3" w:tplc="3B9E652C">
      <w:numFmt w:val="bullet"/>
      <w:lvlText w:val="•"/>
      <w:lvlJc w:val="left"/>
      <w:pPr>
        <w:ind w:left="1489" w:hanging="509"/>
      </w:pPr>
      <w:rPr>
        <w:rFonts w:hint="default"/>
        <w:lang w:val="en-US" w:eastAsia="en-US" w:bidi="ar-SA"/>
      </w:rPr>
    </w:lvl>
    <w:lvl w:ilvl="4" w:tplc="D16CB2C0">
      <w:numFmt w:val="bullet"/>
      <w:lvlText w:val="•"/>
      <w:lvlJc w:val="left"/>
      <w:pPr>
        <w:ind w:left="1779" w:hanging="509"/>
      </w:pPr>
      <w:rPr>
        <w:rFonts w:hint="default"/>
        <w:lang w:val="en-US" w:eastAsia="en-US" w:bidi="ar-SA"/>
      </w:rPr>
    </w:lvl>
    <w:lvl w:ilvl="5" w:tplc="ED22F75E">
      <w:numFmt w:val="bullet"/>
      <w:lvlText w:val="•"/>
      <w:lvlJc w:val="left"/>
      <w:pPr>
        <w:ind w:left="2069" w:hanging="509"/>
      </w:pPr>
      <w:rPr>
        <w:rFonts w:hint="default"/>
        <w:lang w:val="en-US" w:eastAsia="en-US" w:bidi="ar-SA"/>
      </w:rPr>
    </w:lvl>
    <w:lvl w:ilvl="6" w:tplc="988EFB7E">
      <w:numFmt w:val="bullet"/>
      <w:lvlText w:val="•"/>
      <w:lvlJc w:val="left"/>
      <w:pPr>
        <w:ind w:left="2359" w:hanging="509"/>
      </w:pPr>
      <w:rPr>
        <w:rFonts w:hint="default"/>
        <w:lang w:val="en-US" w:eastAsia="en-US" w:bidi="ar-SA"/>
      </w:rPr>
    </w:lvl>
    <w:lvl w:ilvl="7" w:tplc="A7389FC4">
      <w:numFmt w:val="bullet"/>
      <w:lvlText w:val="•"/>
      <w:lvlJc w:val="left"/>
      <w:pPr>
        <w:ind w:left="2649" w:hanging="509"/>
      </w:pPr>
      <w:rPr>
        <w:rFonts w:hint="default"/>
        <w:lang w:val="en-US" w:eastAsia="en-US" w:bidi="ar-SA"/>
      </w:rPr>
    </w:lvl>
    <w:lvl w:ilvl="8" w:tplc="907C70DA">
      <w:numFmt w:val="bullet"/>
      <w:lvlText w:val="•"/>
      <w:lvlJc w:val="left"/>
      <w:pPr>
        <w:ind w:left="2939" w:hanging="509"/>
      </w:pPr>
      <w:rPr>
        <w:rFonts w:hint="default"/>
        <w:lang w:val="en-US" w:eastAsia="en-US" w:bidi="ar-SA"/>
      </w:rPr>
    </w:lvl>
  </w:abstractNum>
  <w:abstractNum w:abstractNumId="179" w15:restartNumberingAfterBreak="0">
    <w:nsid w:val="653C7310"/>
    <w:multiLevelType w:val="hybridMultilevel"/>
    <w:tmpl w:val="FE6AD34E"/>
    <w:lvl w:ilvl="0" w:tplc="07220DE4">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21ECC4CE">
      <w:numFmt w:val="bullet"/>
      <w:lvlText w:val="•"/>
      <w:lvlJc w:val="left"/>
      <w:pPr>
        <w:ind w:left="855" w:hanging="447"/>
      </w:pPr>
      <w:rPr>
        <w:rFonts w:hint="default"/>
        <w:lang w:val="en-US" w:eastAsia="en-US" w:bidi="ar-SA"/>
      </w:rPr>
    </w:lvl>
    <w:lvl w:ilvl="2" w:tplc="95B0258A">
      <w:numFmt w:val="bullet"/>
      <w:lvlText w:val="•"/>
      <w:lvlJc w:val="left"/>
      <w:pPr>
        <w:ind w:left="1151" w:hanging="447"/>
      </w:pPr>
      <w:rPr>
        <w:rFonts w:hint="default"/>
        <w:lang w:val="en-US" w:eastAsia="en-US" w:bidi="ar-SA"/>
      </w:rPr>
    </w:lvl>
    <w:lvl w:ilvl="3" w:tplc="9E0A71D4">
      <w:numFmt w:val="bullet"/>
      <w:lvlText w:val="•"/>
      <w:lvlJc w:val="left"/>
      <w:pPr>
        <w:ind w:left="1447" w:hanging="447"/>
      </w:pPr>
      <w:rPr>
        <w:rFonts w:hint="default"/>
        <w:lang w:val="en-US" w:eastAsia="en-US" w:bidi="ar-SA"/>
      </w:rPr>
    </w:lvl>
    <w:lvl w:ilvl="4" w:tplc="4B4C260E">
      <w:numFmt w:val="bullet"/>
      <w:lvlText w:val="•"/>
      <w:lvlJc w:val="left"/>
      <w:pPr>
        <w:ind w:left="1743" w:hanging="447"/>
      </w:pPr>
      <w:rPr>
        <w:rFonts w:hint="default"/>
        <w:lang w:val="en-US" w:eastAsia="en-US" w:bidi="ar-SA"/>
      </w:rPr>
    </w:lvl>
    <w:lvl w:ilvl="5" w:tplc="468E0E7C">
      <w:numFmt w:val="bullet"/>
      <w:lvlText w:val="•"/>
      <w:lvlJc w:val="left"/>
      <w:pPr>
        <w:ind w:left="2039" w:hanging="447"/>
      </w:pPr>
      <w:rPr>
        <w:rFonts w:hint="default"/>
        <w:lang w:val="en-US" w:eastAsia="en-US" w:bidi="ar-SA"/>
      </w:rPr>
    </w:lvl>
    <w:lvl w:ilvl="6" w:tplc="28DE191A">
      <w:numFmt w:val="bullet"/>
      <w:lvlText w:val="•"/>
      <w:lvlJc w:val="left"/>
      <w:pPr>
        <w:ind w:left="2335" w:hanging="447"/>
      </w:pPr>
      <w:rPr>
        <w:rFonts w:hint="default"/>
        <w:lang w:val="en-US" w:eastAsia="en-US" w:bidi="ar-SA"/>
      </w:rPr>
    </w:lvl>
    <w:lvl w:ilvl="7" w:tplc="54D6E69A">
      <w:numFmt w:val="bullet"/>
      <w:lvlText w:val="•"/>
      <w:lvlJc w:val="left"/>
      <w:pPr>
        <w:ind w:left="2631" w:hanging="447"/>
      </w:pPr>
      <w:rPr>
        <w:rFonts w:hint="default"/>
        <w:lang w:val="en-US" w:eastAsia="en-US" w:bidi="ar-SA"/>
      </w:rPr>
    </w:lvl>
    <w:lvl w:ilvl="8" w:tplc="4C165ECE">
      <w:numFmt w:val="bullet"/>
      <w:lvlText w:val="•"/>
      <w:lvlJc w:val="left"/>
      <w:pPr>
        <w:ind w:left="2927" w:hanging="447"/>
      </w:pPr>
      <w:rPr>
        <w:rFonts w:hint="default"/>
        <w:lang w:val="en-US" w:eastAsia="en-US" w:bidi="ar-SA"/>
      </w:rPr>
    </w:lvl>
  </w:abstractNum>
  <w:abstractNum w:abstractNumId="180" w15:restartNumberingAfterBreak="0">
    <w:nsid w:val="65426517"/>
    <w:multiLevelType w:val="hybridMultilevel"/>
    <w:tmpl w:val="8A64BC94"/>
    <w:lvl w:ilvl="0" w:tplc="A3C673CA">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1" w15:restartNumberingAfterBreak="0">
    <w:nsid w:val="659716DA"/>
    <w:multiLevelType w:val="hybridMultilevel"/>
    <w:tmpl w:val="BF769F50"/>
    <w:lvl w:ilvl="0" w:tplc="298EB578">
      <w:numFmt w:val="bullet"/>
      <w:lvlText w:val="-"/>
      <w:lvlJc w:val="left"/>
      <w:pPr>
        <w:ind w:left="615" w:hanging="509"/>
      </w:pPr>
      <w:rPr>
        <w:rFonts w:ascii="Times New Roman" w:eastAsia="Times New Roman" w:hAnsi="Times New Roman" w:cs="Times New Roman" w:hint="default"/>
        <w:w w:val="103"/>
        <w:sz w:val="20"/>
        <w:szCs w:val="20"/>
        <w:lang w:val="en-US" w:eastAsia="en-US" w:bidi="ar-SA"/>
      </w:rPr>
    </w:lvl>
    <w:lvl w:ilvl="1" w:tplc="4196A904">
      <w:numFmt w:val="bullet"/>
      <w:lvlText w:val="•"/>
      <w:lvlJc w:val="left"/>
      <w:pPr>
        <w:ind w:left="909" w:hanging="509"/>
      </w:pPr>
      <w:rPr>
        <w:rFonts w:hint="default"/>
        <w:lang w:val="en-US" w:eastAsia="en-US" w:bidi="ar-SA"/>
      </w:rPr>
    </w:lvl>
    <w:lvl w:ilvl="2" w:tplc="87729BA2">
      <w:numFmt w:val="bullet"/>
      <w:lvlText w:val="•"/>
      <w:lvlJc w:val="left"/>
      <w:pPr>
        <w:ind w:left="1199" w:hanging="509"/>
      </w:pPr>
      <w:rPr>
        <w:rFonts w:hint="default"/>
        <w:lang w:val="en-US" w:eastAsia="en-US" w:bidi="ar-SA"/>
      </w:rPr>
    </w:lvl>
    <w:lvl w:ilvl="3" w:tplc="FBB850C2">
      <w:numFmt w:val="bullet"/>
      <w:lvlText w:val="•"/>
      <w:lvlJc w:val="left"/>
      <w:pPr>
        <w:ind w:left="1489" w:hanging="509"/>
      </w:pPr>
      <w:rPr>
        <w:rFonts w:hint="default"/>
        <w:lang w:val="en-US" w:eastAsia="en-US" w:bidi="ar-SA"/>
      </w:rPr>
    </w:lvl>
    <w:lvl w:ilvl="4" w:tplc="A5A40888">
      <w:numFmt w:val="bullet"/>
      <w:lvlText w:val="•"/>
      <w:lvlJc w:val="left"/>
      <w:pPr>
        <w:ind w:left="1779" w:hanging="509"/>
      </w:pPr>
      <w:rPr>
        <w:rFonts w:hint="default"/>
        <w:lang w:val="en-US" w:eastAsia="en-US" w:bidi="ar-SA"/>
      </w:rPr>
    </w:lvl>
    <w:lvl w:ilvl="5" w:tplc="9DB6BFE8">
      <w:numFmt w:val="bullet"/>
      <w:lvlText w:val="•"/>
      <w:lvlJc w:val="left"/>
      <w:pPr>
        <w:ind w:left="2069" w:hanging="509"/>
      </w:pPr>
      <w:rPr>
        <w:rFonts w:hint="default"/>
        <w:lang w:val="en-US" w:eastAsia="en-US" w:bidi="ar-SA"/>
      </w:rPr>
    </w:lvl>
    <w:lvl w:ilvl="6" w:tplc="B15CA66C">
      <w:numFmt w:val="bullet"/>
      <w:lvlText w:val="•"/>
      <w:lvlJc w:val="left"/>
      <w:pPr>
        <w:ind w:left="2359" w:hanging="509"/>
      </w:pPr>
      <w:rPr>
        <w:rFonts w:hint="default"/>
        <w:lang w:val="en-US" w:eastAsia="en-US" w:bidi="ar-SA"/>
      </w:rPr>
    </w:lvl>
    <w:lvl w:ilvl="7" w:tplc="09043D64">
      <w:numFmt w:val="bullet"/>
      <w:lvlText w:val="•"/>
      <w:lvlJc w:val="left"/>
      <w:pPr>
        <w:ind w:left="2649" w:hanging="509"/>
      </w:pPr>
      <w:rPr>
        <w:rFonts w:hint="default"/>
        <w:lang w:val="en-US" w:eastAsia="en-US" w:bidi="ar-SA"/>
      </w:rPr>
    </w:lvl>
    <w:lvl w:ilvl="8" w:tplc="91668BC2">
      <w:numFmt w:val="bullet"/>
      <w:lvlText w:val="•"/>
      <w:lvlJc w:val="left"/>
      <w:pPr>
        <w:ind w:left="2939" w:hanging="509"/>
      </w:pPr>
      <w:rPr>
        <w:rFonts w:hint="default"/>
        <w:lang w:val="en-US" w:eastAsia="en-US" w:bidi="ar-SA"/>
      </w:rPr>
    </w:lvl>
  </w:abstractNum>
  <w:abstractNum w:abstractNumId="182" w15:restartNumberingAfterBreak="0">
    <w:nsid w:val="667B4C13"/>
    <w:multiLevelType w:val="hybridMultilevel"/>
    <w:tmpl w:val="67C0C78A"/>
    <w:lvl w:ilvl="0" w:tplc="8A20858C">
      <w:start w:val="1"/>
      <w:numFmt w:val="decimal"/>
      <w:lvlText w:val="%1)"/>
      <w:lvlJc w:val="left"/>
      <w:pPr>
        <w:ind w:left="618" w:hanging="512"/>
      </w:pPr>
      <w:rPr>
        <w:rFonts w:ascii="Times New Roman" w:eastAsia="Times New Roman" w:hAnsi="Times New Roman" w:cs="Times New Roman" w:hint="default"/>
        <w:w w:val="103"/>
        <w:sz w:val="20"/>
        <w:szCs w:val="20"/>
        <w:lang w:val="en-US" w:eastAsia="en-US" w:bidi="ar-SA"/>
      </w:rPr>
    </w:lvl>
    <w:lvl w:ilvl="1" w:tplc="C9845E68">
      <w:numFmt w:val="bullet"/>
      <w:lvlText w:val="•"/>
      <w:lvlJc w:val="left"/>
      <w:pPr>
        <w:ind w:left="909" w:hanging="512"/>
      </w:pPr>
      <w:rPr>
        <w:rFonts w:hint="default"/>
        <w:lang w:val="en-US" w:eastAsia="en-US" w:bidi="ar-SA"/>
      </w:rPr>
    </w:lvl>
    <w:lvl w:ilvl="2" w:tplc="25080234">
      <w:numFmt w:val="bullet"/>
      <w:lvlText w:val="•"/>
      <w:lvlJc w:val="left"/>
      <w:pPr>
        <w:ind w:left="1199" w:hanging="512"/>
      </w:pPr>
      <w:rPr>
        <w:rFonts w:hint="default"/>
        <w:lang w:val="en-US" w:eastAsia="en-US" w:bidi="ar-SA"/>
      </w:rPr>
    </w:lvl>
    <w:lvl w:ilvl="3" w:tplc="FD846CF4">
      <w:numFmt w:val="bullet"/>
      <w:lvlText w:val="•"/>
      <w:lvlJc w:val="left"/>
      <w:pPr>
        <w:ind w:left="1489" w:hanging="512"/>
      </w:pPr>
      <w:rPr>
        <w:rFonts w:hint="default"/>
        <w:lang w:val="en-US" w:eastAsia="en-US" w:bidi="ar-SA"/>
      </w:rPr>
    </w:lvl>
    <w:lvl w:ilvl="4" w:tplc="3C52A468">
      <w:numFmt w:val="bullet"/>
      <w:lvlText w:val="•"/>
      <w:lvlJc w:val="left"/>
      <w:pPr>
        <w:ind w:left="1779" w:hanging="512"/>
      </w:pPr>
      <w:rPr>
        <w:rFonts w:hint="default"/>
        <w:lang w:val="en-US" w:eastAsia="en-US" w:bidi="ar-SA"/>
      </w:rPr>
    </w:lvl>
    <w:lvl w:ilvl="5" w:tplc="D5B8A1A0">
      <w:numFmt w:val="bullet"/>
      <w:lvlText w:val="•"/>
      <w:lvlJc w:val="left"/>
      <w:pPr>
        <w:ind w:left="2069" w:hanging="512"/>
      </w:pPr>
      <w:rPr>
        <w:rFonts w:hint="default"/>
        <w:lang w:val="en-US" w:eastAsia="en-US" w:bidi="ar-SA"/>
      </w:rPr>
    </w:lvl>
    <w:lvl w:ilvl="6" w:tplc="F8A68FC0">
      <w:numFmt w:val="bullet"/>
      <w:lvlText w:val="•"/>
      <w:lvlJc w:val="left"/>
      <w:pPr>
        <w:ind w:left="2359" w:hanging="512"/>
      </w:pPr>
      <w:rPr>
        <w:rFonts w:hint="default"/>
        <w:lang w:val="en-US" w:eastAsia="en-US" w:bidi="ar-SA"/>
      </w:rPr>
    </w:lvl>
    <w:lvl w:ilvl="7" w:tplc="21D06D44">
      <w:numFmt w:val="bullet"/>
      <w:lvlText w:val="•"/>
      <w:lvlJc w:val="left"/>
      <w:pPr>
        <w:ind w:left="2649" w:hanging="512"/>
      </w:pPr>
      <w:rPr>
        <w:rFonts w:hint="default"/>
        <w:lang w:val="en-US" w:eastAsia="en-US" w:bidi="ar-SA"/>
      </w:rPr>
    </w:lvl>
    <w:lvl w:ilvl="8" w:tplc="557CF31E">
      <w:numFmt w:val="bullet"/>
      <w:lvlText w:val="•"/>
      <w:lvlJc w:val="left"/>
      <w:pPr>
        <w:ind w:left="2939" w:hanging="512"/>
      </w:pPr>
      <w:rPr>
        <w:rFonts w:hint="default"/>
        <w:lang w:val="en-US" w:eastAsia="en-US" w:bidi="ar-SA"/>
      </w:rPr>
    </w:lvl>
  </w:abstractNum>
  <w:abstractNum w:abstractNumId="183" w15:restartNumberingAfterBreak="0">
    <w:nsid w:val="66A464C2"/>
    <w:multiLevelType w:val="hybridMultilevel"/>
    <w:tmpl w:val="3ECA251A"/>
    <w:lvl w:ilvl="0" w:tplc="E0DCE854">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9E3AC8DC">
      <w:numFmt w:val="bullet"/>
      <w:lvlText w:val="•"/>
      <w:lvlJc w:val="left"/>
      <w:pPr>
        <w:ind w:left="909" w:hanging="509"/>
      </w:pPr>
      <w:rPr>
        <w:rFonts w:hint="default"/>
        <w:lang w:val="en-US" w:eastAsia="en-US" w:bidi="ar-SA"/>
      </w:rPr>
    </w:lvl>
    <w:lvl w:ilvl="2" w:tplc="2E2E2AB6">
      <w:numFmt w:val="bullet"/>
      <w:lvlText w:val="•"/>
      <w:lvlJc w:val="left"/>
      <w:pPr>
        <w:ind w:left="1199" w:hanging="509"/>
      </w:pPr>
      <w:rPr>
        <w:rFonts w:hint="default"/>
        <w:lang w:val="en-US" w:eastAsia="en-US" w:bidi="ar-SA"/>
      </w:rPr>
    </w:lvl>
    <w:lvl w:ilvl="3" w:tplc="EB0AA0D8">
      <w:numFmt w:val="bullet"/>
      <w:lvlText w:val="•"/>
      <w:lvlJc w:val="left"/>
      <w:pPr>
        <w:ind w:left="1489" w:hanging="509"/>
      </w:pPr>
      <w:rPr>
        <w:rFonts w:hint="default"/>
        <w:lang w:val="en-US" w:eastAsia="en-US" w:bidi="ar-SA"/>
      </w:rPr>
    </w:lvl>
    <w:lvl w:ilvl="4" w:tplc="185E207E">
      <w:numFmt w:val="bullet"/>
      <w:lvlText w:val="•"/>
      <w:lvlJc w:val="left"/>
      <w:pPr>
        <w:ind w:left="1779" w:hanging="509"/>
      </w:pPr>
      <w:rPr>
        <w:rFonts w:hint="default"/>
        <w:lang w:val="en-US" w:eastAsia="en-US" w:bidi="ar-SA"/>
      </w:rPr>
    </w:lvl>
    <w:lvl w:ilvl="5" w:tplc="E6EC7E62">
      <w:numFmt w:val="bullet"/>
      <w:lvlText w:val="•"/>
      <w:lvlJc w:val="left"/>
      <w:pPr>
        <w:ind w:left="2069" w:hanging="509"/>
      </w:pPr>
      <w:rPr>
        <w:rFonts w:hint="default"/>
        <w:lang w:val="en-US" w:eastAsia="en-US" w:bidi="ar-SA"/>
      </w:rPr>
    </w:lvl>
    <w:lvl w:ilvl="6" w:tplc="EBEA3816">
      <w:numFmt w:val="bullet"/>
      <w:lvlText w:val="•"/>
      <w:lvlJc w:val="left"/>
      <w:pPr>
        <w:ind w:left="2359" w:hanging="509"/>
      </w:pPr>
      <w:rPr>
        <w:rFonts w:hint="default"/>
        <w:lang w:val="en-US" w:eastAsia="en-US" w:bidi="ar-SA"/>
      </w:rPr>
    </w:lvl>
    <w:lvl w:ilvl="7" w:tplc="F6BE7656">
      <w:numFmt w:val="bullet"/>
      <w:lvlText w:val="•"/>
      <w:lvlJc w:val="left"/>
      <w:pPr>
        <w:ind w:left="2649" w:hanging="509"/>
      </w:pPr>
      <w:rPr>
        <w:rFonts w:hint="default"/>
        <w:lang w:val="en-US" w:eastAsia="en-US" w:bidi="ar-SA"/>
      </w:rPr>
    </w:lvl>
    <w:lvl w:ilvl="8" w:tplc="1F545198">
      <w:numFmt w:val="bullet"/>
      <w:lvlText w:val="•"/>
      <w:lvlJc w:val="left"/>
      <w:pPr>
        <w:ind w:left="2939" w:hanging="509"/>
      </w:pPr>
      <w:rPr>
        <w:rFonts w:hint="default"/>
        <w:lang w:val="en-US" w:eastAsia="en-US" w:bidi="ar-SA"/>
      </w:rPr>
    </w:lvl>
  </w:abstractNum>
  <w:abstractNum w:abstractNumId="184" w15:restartNumberingAfterBreak="0">
    <w:nsid w:val="673E152D"/>
    <w:multiLevelType w:val="hybridMultilevel"/>
    <w:tmpl w:val="063A4842"/>
    <w:lvl w:ilvl="0" w:tplc="A35A4AF0">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2DF68AEE">
      <w:numFmt w:val="bullet"/>
      <w:lvlText w:val="•"/>
      <w:lvlJc w:val="left"/>
      <w:pPr>
        <w:ind w:left="855" w:hanging="454"/>
      </w:pPr>
      <w:rPr>
        <w:rFonts w:hint="default"/>
        <w:lang w:val="en-US" w:eastAsia="en-US" w:bidi="ar-SA"/>
      </w:rPr>
    </w:lvl>
    <w:lvl w:ilvl="2" w:tplc="3F8C5408">
      <w:numFmt w:val="bullet"/>
      <w:lvlText w:val="•"/>
      <w:lvlJc w:val="left"/>
      <w:pPr>
        <w:ind w:left="1151" w:hanging="454"/>
      </w:pPr>
      <w:rPr>
        <w:rFonts w:hint="default"/>
        <w:lang w:val="en-US" w:eastAsia="en-US" w:bidi="ar-SA"/>
      </w:rPr>
    </w:lvl>
    <w:lvl w:ilvl="3" w:tplc="34203C10">
      <w:numFmt w:val="bullet"/>
      <w:lvlText w:val="•"/>
      <w:lvlJc w:val="left"/>
      <w:pPr>
        <w:ind w:left="1447" w:hanging="454"/>
      </w:pPr>
      <w:rPr>
        <w:rFonts w:hint="default"/>
        <w:lang w:val="en-US" w:eastAsia="en-US" w:bidi="ar-SA"/>
      </w:rPr>
    </w:lvl>
    <w:lvl w:ilvl="4" w:tplc="92E4D7FE">
      <w:numFmt w:val="bullet"/>
      <w:lvlText w:val="•"/>
      <w:lvlJc w:val="left"/>
      <w:pPr>
        <w:ind w:left="1743" w:hanging="454"/>
      </w:pPr>
      <w:rPr>
        <w:rFonts w:hint="default"/>
        <w:lang w:val="en-US" w:eastAsia="en-US" w:bidi="ar-SA"/>
      </w:rPr>
    </w:lvl>
    <w:lvl w:ilvl="5" w:tplc="EE14FC24">
      <w:numFmt w:val="bullet"/>
      <w:lvlText w:val="•"/>
      <w:lvlJc w:val="left"/>
      <w:pPr>
        <w:ind w:left="2039" w:hanging="454"/>
      </w:pPr>
      <w:rPr>
        <w:rFonts w:hint="default"/>
        <w:lang w:val="en-US" w:eastAsia="en-US" w:bidi="ar-SA"/>
      </w:rPr>
    </w:lvl>
    <w:lvl w:ilvl="6" w:tplc="AD181D96">
      <w:numFmt w:val="bullet"/>
      <w:lvlText w:val="•"/>
      <w:lvlJc w:val="left"/>
      <w:pPr>
        <w:ind w:left="2335" w:hanging="454"/>
      </w:pPr>
      <w:rPr>
        <w:rFonts w:hint="default"/>
        <w:lang w:val="en-US" w:eastAsia="en-US" w:bidi="ar-SA"/>
      </w:rPr>
    </w:lvl>
    <w:lvl w:ilvl="7" w:tplc="474463D0">
      <w:numFmt w:val="bullet"/>
      <w:lvlText w:val="•"/>
      <w:lvlJc w:val="left"/>
      <w:pPr>
        <w:ind w:left="2631" w:hanging="454"/>
      </w:pPr>
      <w:rPr>
        <w:rFonts w:hint="default"/>
        <w:lang w:val="en-US" w:eastAsia="en-US" w:bidi="ar-SA"/>
      </w:rPr>
    </w:lvl>
    <w:lvl w:ilvl="8" w:tplc="884EAA1E">
      <w:numFmt w:val="bullet"/>
      <w:lvlText w:val="•"/>
      <w:lvlJc w:val="left"/>
      <w:pPr>
        <w:ind w:left="2927" w:hanging="454"/>
      </w:pPr>
      <w:rPr>
        <w:rFonts w:hint="default"/>
        <w:lang w:val="en-US" w:eastAsia="en-US" w:bidi="ar-SA"/>
      </w:rPr>
    </w:lvl>
  </w:abstractNum>
  <w:abstractNum w:abstractNumId="185" w15:restartNumberingAfterBreak="0">
    <w:nsid w:val="67FE4994"/>
    <w:multiLevelType w:val="hybridMultilevel"/>
    <w:tmpl w:val="D348169A"/>
    <w:lvl w:ilvl="0" w:tplc="88C0A8AA">
      <w:start w:val="1"/>
      <w:numFmt w:val="decimal"/>
      <w:lvlText w:val="%1)"/>
      <w:lvlJc w:val="left"/>
      <w:pPr>
        <w:ind w:left="532" w:hanging="425"/>
      </w:pPr>
      <w:rPr>
        <w:rFonts w:ascii="Times New Roman" w:eastAsia="Times New Roman" w:hAnsi="Times New Roman" w:cs="Times New Roman" w:hint="default"/>
        <w:spacing w:val="-1"/>
        <w:w w:val="103"/>
        <w:sz w:val="20"/>
        <w:szCs w:val="20"/>
        <w:lang w:val="en-US" w:eastAsia="en-US" w:bidi="ar-SA"/>
      </w:rPr>
    </w:lvl>
    <w:lvl w:ilvl="1" w:tplc="0DE8D89E">
      <w:numFmt w:val="bullet"/>
      <w:lvlText w:val="•"/>
      <w:lvlJc w:val="left"/>
      <w:pPr>
        <w:ind w:left="837" w:hanging="425"/>
      </w:pPr>
      <w:rPr>
        <w:rFonts w:hint="default"/>
        <w:lang w:val="en-US" w:eastAsia="en-US" w:bidi="ar-SA"/>
      </w:rPr>
    </w:lvl>
    <w:lvl w:ilvl="2" w:tplc="B4B2C464">
      <w:numFmt w:val="bullet"/>
      <w:lvlText w:val="•"/>
      <w:lvlJc w:val="left"/>
      <w:pPr>
        <w:ind w:left="1135" w:hanging="425"/>
      </w:pPr>
      <w:rPr>
        <w:rFonts w:hint="default"/>
        <w:lang w:val="en-US" w:eastAsia="en-US" w:bidi="ar-SA"/>
      </w:rPr>
    </w:lvl>
    <w:lvl w:ilvl="3" w:tplc="CDE2DC48">
      <w:numFmt w:val="bullet"/>
      <w:lvlText w:val="•"/>
      <w:lvlJc w:val="left"/>
      <w:pPr>
        <w:ind w:left="1433" w:hanging="425"/>
      </w:pPr>
      <w:rPr>
        <w:rFonts w:hint="default"/>
        <w:lang w:val="en-US" w:eastAsia="en-US" w:bidi="ar-SA"/>
      </w:rPr>
    </w:lvl>
    <w:lvl w:ilvl="4" w:tplc="6562D8F0">
      <w:numFmt w:val="bullet"/>
      <w:lvlText w:val="•"/>
      <w:lvlJc w:val="left"/>
      <w:pPr>
        <w:ind w:left="1731" w:hanging="425"/>
      </w:pPr>
      <w:rPr>
        <w:rFonts w:hint="default"/>
        <w:lang w:val="en-US" w:eastAsia="en-US" w:bidi="ar-SA"/>
      </w:rPr>
    </w:lvl>
    <w:lvl w:ilvl="5" w:tplc="1200CDD4">
      <w:numFmt w:val="bullet"/>
      <w:lvlText w:val="•"/>
      <w:lvlJc w:val="left"/>
      <w:pPr>
        <w:ind w:left="2029" w:hanging="425"/>
      </w:pPr>
      <w:rPr>
        <w:rFonts w:hint="default"/>
        <w:lang w:val="en-US" w:eastAsia="en-US" w:bidi="ar-SA"/>
      </w:rPr>
    </w:lvl>
    <w:lvl w:ilvl="6" w:tplc="F6E43976">
      <w:numFmt w:val="bullet"/>
      <w:lvlText w:val="•"/>
      <w:lvlJc w:val="left"/>
      <w:pPr>
        <w:ind w:left="2327" w:hanging="425"/>
      </w:pPr>
      <w:rPr>
        <w:rFonts w:hint="default"/>
        <w:lang w:val="en-US" w:eastAsia="en-US" w:bidi="ar-SA"/>
      </w:rPr>
    </w:lvl>
    <w:lvl w:ilvl="7" w:tplc="C3D68B10">
      <w:numFmt w:val="bullet"/>
      <w:lvlText w:val="•"/>
      <w:lvlJc w:val="left"/>
      <w:pPr>
        <w:ind w:left="2625" w:hanging="425"/>
      </w:pPr>
      <w:rPr>
        <w:rFonts w:hint="default"/>
        <w:lang w:val="en-US" w:eastAsia="en-US" w:bidi="ar-SA"/>
      </w:rPr>
    </w:lvl>
    <w:lvl w:ilvl="8" w:tplc="80222C54">
      <w:numFmt w:val="bullet"/>
      <w:lvlText w:val="•"/>
      <w:lvlJc w:val="left"/>
      <w:pPr>
        <w:ind w:left="2923" w:hanging="425"/>
      </w:pPr>
      <w:rPr>
        <w:rFonts w:hint="default"/>
        <w:lang w:val="en-US" w:eastAsia="en-US" w:bidi="ar-SA"/>
      </w:rPr>
    </w:lvl>
  </w:abstractNum>
  <w:abstractNum w:abstractNumId="186" w15:restartNumberingAfterBreak="0">
    <w:nsid w:val="680C621B"/>
    <w:multiLevelType w:val="hybridMultilevel"/>
    <w:tmpl w:val="9A567968"/>
    <w:lvl w:ilvl="0" w:tplc="11428C16">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7" w15:restartNumberingAfterBreak="0">
    <w:nsid w:val="68222B57"/>
    <w:multiLevelType w:val="hybridMultilevel"/>
    <w:tmpl w:val="C0225D1A"/>
    <w:lvl w:ilvl="0" w:tplc="9F04C262">
      <w:start w:val="1"/>
      <w:numFmt w:val="decimal"/>
      <w:lvlText w:val="%1)"/>
      <w:lvlJc w:val="left"/>
      <w:pPr>
        <w:ind w:left="976" w:hanging="360"/>
      </w:pPr>
      <w:rPr>
        <w:rFonts w:hint="default"/>
      </w:rPr>
    </w:lvl>
    <w:lvl w:ilvl="1" w:tplc="04090019" w:tentative="1">
      <w:start w:val="1"/>
      <w:numFmt w:val="lowerLetter"/>
      <w:lvlText w:val="%2."/>
      <w:lvlJc w:val="left"/>
      <w:pPr>
        <w:ind w:left="1696" w:hanging="360"/>
      </w:pPr>
    </w:lvl>
    <w:lvl w:ilvl="2" w:tplc="0409001B" w:tentative="1">
      <w:start w:val="1"/>
      <w:numFmt w:val="lowerRoman"/>
      <w:lvlText w:val="%3."/>
      <w:lvlJc w:val="right"/>
      <w:pPr>
        <w:ind w:left="2416" w:hanging="180"/>
      </w:pPr>
    </w:lvl>
    <w:lvl w:ilvl="3" w:tplc="0409000F" w:tentative="1">
      <w:start w:val="1"/>
      <w:numFmt w:val="decimal"/>
      <w:lvlText w:val="%4."/>
      <w:lvlJc w:val="left"/>
      <w:pPr>
        <w:ind w:left="3136" w:hanging="360"/>
      </w:pPr>
    </w:lvl>
    <w:lvl w:ilvl="4" w:tplc="04090019" w:tentative="1">
      <w:start w:val="1"/>
      <w:numFmt w:val="lowerLetter"/>
      <w:lvlText w:val="%5."/>
      <w:lvlJc w:val="left"/>
      <w:pPr>
        <w:ind w:left="3856" w:hanging="360"/>
      </w:pPr>
    </w:lvl>
    <w:lvl w:ilvl="5" w:tplc="0409001B" w:tentative="1">
      <w:start w:val="1"/>
      <w:numFmt w:val="lowerRoman"/>
      <w:lvlText w:val="%6."/>
      <w:lvlJc w:val="right"/>
      <w:pPr>
        <w:ind w:left="4576" w:hanging="180"/>
      </w:pPr>
    </w:lvl>
    <w:lvl w:ilvl="6" w:tplc="0409000F" w:tentative="1">
      <w:start w:val="1"/>
      <w:numFmt w:val="decimal"/>
      <w:lvlText w:val="%7."/>
      <w:lvlJc w:val="left"/>
      <w:pPr>
        <w:ind w:left="5296" w:hanging="360"/>
      </w:pPr>
    </w:lvl>
    <w:lvl w:ilvl="7" w:tplc="04090019" w:tentative="1">
      <w:start w:val="1"/>
      <w:numFmt w:val="lowerLetter"/>
      <w:lvlText w:val="%8."/>
      <w:lvlJc w:val="left"/>
      <w:pPr>
        <w:ind w:left="6016" w:hanging="360"/>
      </w:pPr>
    </w:lvl>
    <w:lvl w:ilvl="8" w:tplc="0409001B" w:tentative="1">
      <w:start w:val="1"/>
      <w:numFmt w:val="lowerRoman"/>
      <w:lvlText w:val="%9."/>
      <w:lvlJc w:val="right"/>
      <w:pPr>
        <w:ind w:left="6736" w:hanging="180"/>
      </w:pPr>
    </w:lvl>
  </w:abstractNum>
  <w:abstractNum w:abstractNumId="188" w15:restartNumberingAfterBreak="0">
    <w:nsid w:val="68781DFA"/>
    <w:multiLevelType w:val="hybridMultilevel"/>
    <w:tmpl w:val="704CB006"/>
    <w:lvl w:ilvl="0" w:tplc="09685AAC">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9286F57"/>
    <w:multiLevelType w:val="hybridMultilevel"/>
    <w:tmpl w:val="66CE4D3A"/>
    <w:lvl w:ilvl="0" w:tplc="150252BE">
      <w:start w:val="1"/>
      <w:numFmt w:val="decimal"/>
      <w:lvlText w:val="%1)"/>
      <w:lvlJc w:val="left"/>
      <w:pPr>
        <w:ind w:left="666" w:hanging="534"/>
      </w:pPr>
      <w:rPr>
        <w:rFonts w:ascii="Times New Roman" w:eastAsia="Times New Roman" w:hAnsi="Times New Roman" w:cs="Times New Roman" w:hint="default"/>
        <w:spacing w:val="-1"/>
        <w:w w:val="103"/>
        <w:sz w:val="20"/>
        <w:szCs w:val="20"/>
        <w:lang w:val="en-US" w:eastAsia="en-US" w:bidi="ar-SA"/>
      </w:rPr>
    </w:lvl>
    <w:lvl w:ilvl="1" w:tplc="DB04D622">
      <w:numFmt w:val="bullet"/>
      <w:lvlText w:val="•"/>
      <w:lvlJc w:val="left"/>
      <w:pPr>
        <w:ind w:left="945" w:hanging="534"/>
      </w:pPr>
      <w:rPr>
        <w:rFonts w:hint="default"/>
        <w:lang w:val="en-US" w:eastAsia="en-US" w:bidi="ar-SA"/>
      </w:rPr>
    </w:lvl>
    <w:lvl w:ilvl="2" w:tplc="8564E7CA">
      <w:numFmt w:val="bullet"/>
      <w:lvlText w:val="•"/>
      <w:lvlJc w:val="left"/>
      <w:pPr>
        <w:ind w:left="1231" w:hanging="534"/>
      </w:pPr>
      <w:rPr>
        <w:rFonts w:hint="default"/>
        <w:lang w:val="en-US" w:eastAsia="en-US" w:bidi="ar-SA"/>
      </w:rPr>
    </w:lvl>
    <w:lvl w:ilvl="3" w:tplc="AF34FADE">
      <w:numFmt w:val="bullet"/>
      <w:lvlText w:val="•"/>
      <w:lvlJc w:val="left"/>
      <w:pPr>
        <w:ind w:left="1517" w:hanging="534"/>
      </w:pPr>
      <w:rPr>
        <w:rFonts w:hint="default"/>
        <w:lang w:val="en-US" w:eastAsia="en-US" w:bidi="ar-SA"/>
      </w:rPr>
    </w:lvl>
    <w:lvl w:ilvl="4" w:tplc="DB6A1A78">
      <w:numFmt w:val="bullet"/>
      <w:lvlText w:val="•"/>
      <w:lvlJc w:val="left"/>
      <w:pPr>
        <w:ind w:left="1803" w:hanging="534"/>
      </w:pPr>
      <w:rPr>
        <w:rFonts w:hint="default"/>
        <w:lang w:val="en-US" w:eastAsia="en-US" w:bidi="ar-SA"/>
      </w:rPr>
    </w:lvl>
    <w:lvl w:ilvl="5" w:tplc="B7303646">
      <w:numFmt w:val="bullet"/>
      <w:lvlText w:val="•"/>
      <w:lvlJc w:val="left"/>
      <w:pPr>
        <w:ind w:left="2089" w:hanging="534"/>
      </w:pPr>
      <w:rPr>
        <w:rFonts w:hint="default"/>
        <w:lang w:val="en-US" w:eastAsia="en-US" w:bidi="ar-SA"/>
      </w:rPr>
    </w:lvl>
    <w:lvl w:ilvl="6" w:tplc="6DFAAFCA">
      <w:numFmt w:val="bullet"/>
      <w:lvlText w:val="•"/>
      <w:lvlJc w:val="left"/>
      <w:pPr>
        <w:ind w:left="2375" w:hanging="534"/>
      </w:pPr>
      <w:rPr>
        <w:rFonts w:hint="default"/>
        <w:lang w:val="en-US" w:eastAsia="en-US" w:bidi="ar-SA"/>
      </w:rPr>
    </w:lvl>
    <w:lvl w:ilvl="7" w:tplc="8BB40B32">
      <w:numFmt w:val="bullet"/>
      <w:lvlText w:val="•"/>
      <w:lvlJc w:val="left"/>
      <w:pPr>
        <w:ind w:left="2661" w:hanging="534"/>
      </w:pPr>
      <w:rPr>
        <w:rFonts w:hint="default"/>
        <w:lang w:val="en-US" w:eastAsia="en-US" w:bidi="ar-SA"/>
      </w:rPr>
    </w:lvl>
    <w:lvl w:ilvl="8" w:tplc="EEACF824">
      <w:numFmt w:val="bullet"/>
      <w:lvlText w:val="•"/>
      <w:lvlJc w:val="left"/>
      <w:pPr>
        <w:ind w:left="2947" w:hanging="534"/>
      </w:pPr>
      <w:rPr>
        <w:rFonts w:hint="default"/>
        <w:lang w:val="en-US" w:eastAsia="en-US" w:bidi="ar-SA"/>
      </w:rPr>
    </w:lvl>
  </w:abstractNum>
  <w:abstractNum w:abstractNumId="190" w15:restartNumberingAfterBreak="0">
    <w:nsid w:val="6954093C"/>
    <w:multiLevelType w:val="hybridMultilevel"/>
    <w:tmpl w:val="D1761DC2"/>
    <w:lvl w:ilvl="0" w:tplc="0436C8DE">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8E40BC40">
      <w:numFmt w:val="bullet"/>
      <w:lvlText w:val="•"/>
      <w:lvlJc w:val="left"/>
      <w:pPr>
        <w:ind w:left="909" w:hanging="509"/>
      </w:pPr>
      <w:rPr>
        <w:rFonts w:hint="default"/>
        <w:lang w:val="en-US" w:eastAsia="en-US" w:bidi="ar-SA"/>
      </w:rPr>
    </w:lvl>
    <w:lvl w:ilvl="2" w:tplc="5D0AADDE">
      <w:numFmt w:val="bullet"/>
      <w:lvlText w:val="•"/>
      <w:lvlJc w:val="left"/>
      <w:pPr>
        <w:ind w:left="1199" w:hanging="509"/>
      </w:pPr>
      <w:rPr>
        <w:rFonts w:hint="default"/>
        <w:lang w:val="en-US" w:eastAsia="en-US" w:bidi="ar-SA"/>
      </w:rPr>
    </w:lvl>
    <w:lvl w:ilvl="3" w:tplc="B5E0C9BC">
      <w:numFmt w:val="bullet"/>
      <w:lvlText w:val="•"/>
      <w:lvlJc w:val="left"/>
      <w:pPr>
        <w:ind w:left="1489" w:hanging="509"/>
      </w:pPr>
      <w:rPr>
        <w:rFonts w:hint="default"/>
        <w:lang w:val="en-US" w:eastAsia="en-US" w:bidi="ar-SA"/>
      </w:rPr>
    </w:lvl>
    <w:lvl w:ilvl="4" w:tplc="BF20D9C0">
      <w:numFmt w:val="bullet"/>
      <w:lvlText w:val="•"/>
      <w:lvlJc w:val="left"/>
      <w:pPr>
        <w:ind w:left="1779" w:hanging="509"/>
      </w:pPr>
      <w:rPr>
        <w:rFonts w:hint="default"/>
        <w:lang w:val="en-US" w:eastAsia="en-US" w:bidi="ar-SA"/>
      </w:rPr>
    </w:lvl>
    <w:lvl w:ilvl="5" w:tplc="1FC8C0A6">
      <w:numFmt w:val="bullet"/>
      <w:lvlText w:val="•"/>
      <w:lvlJc w:val="left"/>
      <w:pPr>
        <w:ind w:left="2069" w:hanging="509"/>
      </w:pPr>
      <w:rPr>
        <w:rFonts w:hint="default"/>
        <w:lang w:val="en-US" w:eastAsia="en-US" w:bidi="ar-SA"/>
      </w:rPr>
    </w:lvl>
    <w:lvl w:ilvl="6" w:tplc="2B62D920">
      <w:numFmt w:val="bullet"/>
      <w:lvlText w:val="•"/>
      <w:lvlJc w:val="left"/>
      <w:pPr>
        <w:ind w:left="2359" w:hanging="509"/>
      </w:pPr>
      <w:rPr>
        <w:rFonts w:hint="default"/>
        <w:lang w:val="en-US" w:eastAsia="en-US" w:bidi="ar-SA"/>
      </w:rPr>
    </w:lvl>
    <w:lvl w:ilvl="7" w:tplc="31D64B26">
      <w:numFmt w:val="bullet"/>
      <w:lvlText w:val="•"/>
      <w:lvlJc w:val="left"/>
      <w:pPr>
        <w:ind w:left="2649" w:hanging="509"/>
      </w:pPr>
      <w:rPr>
        <w:rFonts w:hint="default"/>
        <w:lang w:val="en-US" w:eastAsia="en-US" w:bidi="ar-SA"/>
      </w:rPr>
    </w:lvl>
    <w:lvl w:ilvl="8" w:tplc="5D4815AE">
      <w:numFmt w:val="bullet"/>
      <w:lvlText w:val="•"/>
      <w:lvlJc w:val="left"/>
      <w:pPr>
        <w:ind w:left="2939" w:hanging="509"/>
      </w:pPr>
      <w:rPr>
        <w:rFonts w:hint="default"/>
        <w:lang w:val="en-US" w:eastAsia="en-US" w:bidi="ar-SA"/>
      </w:rPr>
    </w:lvl>
  </w:abstractNum>
  <w:abstractNum w:abstractNumId="191" w15:restartNumberingAfterBreak="0">
    <w:nsid w:val="69704DA7"/>
    <w:multiLevelType w:val="hybridMultilevel"/>
    <w:tmpl w:val="3E9EBEE4"/>
    <w:lvl w:ilvl="0" w:tplc="C0F28C5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6A784CAD"/>
    <w:multiLevelType w:val="hybridMultilevel"/>
    <w:tmpl w:val="943082BE"/>
    <w:lvl w:ilvl="0" w:tplc="35600712">
      <w:start w:val="3"/>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DE0E248">
      <w:numFmt w:val="bullet"/>
      <w:lvlText w:val="•"/>
      <w:lvlJc w:val="left"/>
      <w:pPr>
        <w:ind w:left="855" w:hanging="454"/>
      </w:pPr>
      <w:rPr>
        <w:rFonts w:hint="default"/>
        <w:lang w:val="en-US" w:eastAsia="en-US" w:bidi="ar-SA"/>
      </w:rPr>
    </w:lvl>
    <w:lvl w:ilvl="2" w:tplc="756C467E">
      <w:numFmt w:val="bullet"/>
      <w:lvlText w:val="•"/>
      <w:lvlJc w:val="left"/>
      <w:pPr>
        <w:ind w:left="1151" w:hanging="454"/>
      </w:pPr>
      <w:rPr>
        <w:rFonts w:hint="default"/>
        <w:lang w:val="en-US" w:eastAsia="en-US" w:bidi="ar-SA"/>
      </w:rPr>
    </w:lvl>
    <w:lvl w:ilvl="3" w:tplc="E0CEE94E">
      <w:numFmt w:val="bullet"/>
      <w:lvlText w:val="•"/>
      <w:lvlJc w:val="left"/>
      <w:pPr>
        <w:ind w:left="1447" w:hanging="454"/>
      </w:pPr>
      <w:rPr>
        <w:rFonts w:hint="default"/>
        <w:lang w:val="en-US" w:eastAsia="en-US" w:bidi="ar-SA"/>
      </w:rPr>
    </w:lvl>
    <w:lvl w:ilvl="4" w:tplc="EC24A2EE">
      <w:numFmt w:val="bullet"/>
      <w:lvlText w:val="•"/>
      <w:lvlJc w:val="left"/>
      <w:pPr>
        <w:ind w:left="1743" w:hanging="454"/>
      </w:pPr>
      <w:rPr>
        <w:rFonts w:hint="default"/>
        <w:lang w:val="en-US" w:eastAsia="en-US" w:bidi="ar-SA"/>
      </w:rPr>
    </w:lvl>
    <w:lvl w:ilvl="5" w:tplc="1D743F00">
      <w:numFmt w:val="bullet"/>
      <w:lvlText w:val="•"/>
      <w:lvlJc w:val="left"/>
      <w:pPr>
        <w:ind w:left="2039" w:hanging="454"/>
      </w:pPr>
      <w:rPr>
        <w:rFonts w:hint="default"/>
        <w:lang w:val="en-US" w:eastAsia="en-US" w:bidi="ar-SA"/>
      </w:rPr>
    </w:lvl>
    <w:lvl w:ilvl="6" w:tplc="693EE846">
      <w:numFmt w:val="bullet"/>
      <w:lvlText w:val="•"/>
      <w:lvlJc w:val="left"/>
      <w:pPr>
        <w:ind w:left="2335" w:hanging="454"/>
      </w:pPr>
      <w:rPr>
        <w:rFonts w:hint="default"/>
        <w:lang w:val="en-US" w:eastAsia="en-US" w:bidi="ar-SA"/>
      </w:rPr>
    </w:lvl>
    <w:lvl w:ilvl="7" w:tplc="635E8B0C">
      <w:numFmt w:val="bullet"/>
      <w:lvlText w:val="•"/>
      <w:lvlJc w:val="left"/>
      <w:pPr>
        <w:ind w:left="2631" w:hanging="454"/>
      </w:pPr>
      <w:rPr>
        <w:rFonts w:hint="default"/>
        <w:lang w:val="en-US" w:eastAsia="en-US" w:bidi="ar-SA"/>
      </w:rPr>
    </w:lvl>
    <w:lvl w:ilvl="8" w:tplc="D1903710">
      <w:numFmt w:val="bullet"/>
      <w:lvlText w:val="•"/>
      <w:lvlJc w:val="left"/>
      <w:pPr>
        <w:ind w:left="2927" w:hanging="454"/>
      </w:pPr>
      <w:rPr>
        <w:rFonts w:hint="default"/>
        <w:lang w:val="en-US" w:eastAsia="en-US" w:bidi="ar-SA"/>
      </w:rPr>
    </w:lvl>
  </w:abstractNum>
  <w:abstractNum w:abstractNumId="193" w15:restartNumberingAfterBreak="0">
    <w:nsid w:val="6A952012"/>
    <w:multiLevelType w:val="hybridMultilevel"/>
    <w:tmpl w:val="F264A432"/>
    <w:lvl w:ilvl="0" w:tplc="9E4EC5B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9B03CCA">
      <w:numFmt w:val="bullet"/>
      <w:lvlText w:val="•"/>
      <w:lvlJc w:val="left"/>
      <w:pPr>
        <w:ind w:left="909" w:hanging="509"/>
      </w:pPr>
      <w:rPr>
        <w:rFonts w:hint="default"/>
        <w:lang w:val="en-US" w:eastAsia="en-US" w:bidi="ar-SA"/>
      </w:rPr>
    </w:lvl>
    <w:lvl w:ilvl="2" w:tplc="6C687476">
      <w:numFmt w:val="bullet"/>
      <w:lvlText w:val="•"/>
      <w:lvlJc w:val="left"/>
      <w:pPr>
        <w:ind w:left="1199" w:hanging="509"/>
      </w:pPr>
      <w:rPr>
        <w:rFonts w:hint="default"/>
        <w:lang w:val="en-US" w:eastAsia="en-US" w:bidi="ar-SA"/>
      </w:rPr>
    </w:lvl>
    <w:lvl w:ilvl="3" w:tplc="71CAE822">
      <w:numFmt w:val="bullet"/>
      <w:lvlText w:val="•"/>
      <w:lvlJc w:val="left"/>
      <w:pPr>
        <w:ind w:left="1489" w:hanging="509"/>
      </w:pPr>
      <w:rPr>
        <w:rFonts w:hint="default"/>
        <w:lang w:val="en-US" w:eastAsia="en-US" w:bidi="ar-SA"/>
      </w:rPr>
    </w:lvl>
    <w:lvl w:ilvl="4" w:tplc="1F28B526">
      <w:numFmt w:val="bullet"/>
      <w:lvlText w:val="•"/>
      <w:lvlJc w:val="left"/>
      <w:pPr>
        <w:ind w:left="1779" w:hanging="509"/>
      </w:pPr>
      <w:rPr>
        <w:rFonts w:hint="default"/>
        <w:lang w:val="en-US" w:eastAsia="en-US" w:bidi="ar-SA"/>
      </w:rPr>
    </w:lvl>
    <w:lvl w:ilvl="5" w:tplc="1CFEAD00">
      <w:numFmt w:val="bullet"/>
      <w:lvlText w:val="•"/>
      <w:lvlJc w:val="left"/>
      <w:pPr>
        <w:ind w:left="2069" w:hanging="509"/>
      </w:pPr>
      <w:rPr>
        <w:rFonts w:hint="default"/>
        <w:lang w:val="en-US" w:eastAsia="en-US" w:bidi="ar-SA"/>
      </w:rPr>
    </w:lvl>
    <w:lvl w:ilvl="6" w:tplc="8A32210E">
      <w:numFmt w:val="bullet"/>
      <w:lvlText w:val="•"/>
      <w:lvlJc w:val="left"/>
      <w:pPr>
        <w:ind w:left="2359" w:hanging="509"/>
      </w:pPr>
      <w:rPr>
        <w:rFonts w:hint="default"/>
        <w:lang w:val="en-US" w:eastAsia="en-US" w:bidi="ar-SA"/>
      </w:rPr>
    </w:lvl>
    <w:lvl w:ilvl="7" w:tplc="8780C218">
      <w:numFmt w:val="bullet"/>
      <w:lvlText w:val="•"/>
      <w:lvlJc w:val="left"/>
      <w:pPr>
        <w:ind w:left="2649" w:hanging="509"/>
      </w:pPr>
      <w:rPr>
        <w:rFonts w:hint="default"/>
        <w:lang w:val="en-US" w:eastAsia="en-US" w:bidi="ar-SA"/>
      </w:rPr>
    </w:lvl>
    <w:lvl w:ilvl="8" w:tplc="B25AA600">
      <w:numFmt w:val="bullet"/>
      <w:lvlText w:val="•"/>
      <w:lvlJc w:val="left"/>
      <w:pPr>
        <w:ind w:left="2939" w:hanging="509"/>
      </w:pPr>
      <w:rPr>
        <w:rFonts w:hint="default"/>
        <w:lang w:val="en-US" w:eastAsia="en-US" w:bidi="ar-SA"/>
      </w:rPr>
    </w:lvl>
  </w:abstractNum>
  <w:abstractNum w:abstractNumId="194" w15:restartNumberingAfterBreak="0">
    <w:nsid w:val="6AC839CF"/>
    <w:multiLevelType w:val="hybridMultilevel"/>
    <w:tmpl w:val="0EEE197C"/>
    <w:lvl w:ilvl="0" w:tplc="FF669BCE">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A89862FA">
      <w:numFmt w:val="bullet"/>
      <w:lvlText w:val="•"/>
      <w:lvlJc w:val="left"/>
      <w:pPr>
        <w:ind w:left="909" w:hanging="512"/>
      </w:pPr>
      <w:rPr>
        <w:rFonts w:hint="default"/>
        <w:lang w:val="en-US" w:eastAsia="en-US" w:bidi="ar-SA"/>
      </w:rPr>
    </w:lvl>
    <w:lvl w:ilvl="2" w:tplc="9080F5DE">
      <w:numFmt w:val="bullet"/>
      <w:lvlText w:val="•"/>
      <w:lvlJc w:val="left"/>
      <w:pPr>
        <w:ind w:left="1199" w:hanging="512"/>
      </w:pPr>
      <w:rPr>
        <w:rFonts w:hint="default"/>
        <w:lang w:val="en-US" w:eastAsia="en-US" w:bidi="ar-SA"/>
      </w:rPr>
    </w:lvl>
    <w:lvl w:ilvl="3" w:tplc="C638C97A">
      <w:numFmt w:val="bullet"/>
      <w:lvlText w:val="•"/>
      <w:lvlJc w:val="left"/>
      <w:pPr>
        <w:ind w:left="1489" w:hanging="512"/>
      </w:pPr>
      <w:rPr>
        <w:rFonts w:hint="default"/>
        <w:lang w:val="en-US" w:eastAsia="en-US" w:bidi="ar-SA"/>
      </w:rPr>
    </w:lvl>
    <w:lvl w:ilvl="4" w:tplc="CD48DA66">
      <w:numFmt w:val="bullet"/>
      <w:lvlText w:val="•"/>
      <w:lvlJc w:val="left"/>
      <w:pPr>
        <w:ind w:left="1779" w:hanging="512"/>
      </w:pPr>
      <w:rPr>
        <w:rFonts w:hint="default"/>
        <w:lang w:val="en-US" w:eastAsia="en-US" w:bidi="ar-SA"/>
      </w:rPr>
    </w:lvl>
    <w:lvl w:ilvl="5" w:tplc="FD52BF18">
      <w:numFmt w:val="bullet"/>
      <w:lvlText w:val="•"/>
      <w:lvlJc w:val="left"/>
      <w:pPr>
        <w:ind w:left="2069" w:hanging="512"/>
      </w:pPr>
      <w:rPr>
        <w:rFonts w:hint="default"/>
        <w:lang w:val="en-US" w:eastAsia="en-US" w:bidi="ar-SA"/>
      </w:rPr>
    </w:lvl>
    <w:lvl w:ilvl="6" w:tplc="70C0D734">
      <w:numFmt w:val="bullet"/>
      <w:lvlText w:val="•"/>
      <w:lvlJc w:val="left"/>
      <w:pPr>
        <w:ind w:left="2359" w:hanging="512"/>
      </w:pPr>
      <w:rPr>
        <w:rFonts w:hint="default"/>
        <w:lang w:val="en-US" w:eastAsia="en-US" w:bidi="ar-SA"/>
      </w:rPr>
    </w:lvl>
    <w:lvl w:ilvl="7" w:tplc="7B8649A0">
      <w:numFmt w:val="bullet"/>
      <w:lvlText w:val="•"/>
      <w:lvlJc w:val="left"/>
      <w:pPr>
        <w:ind w:left="2649" w:hanging="512"/>
      </w:pPr>
      <w:rPr>
        <w:rFonts w:hint="default"/>
        <w:lang w:val="en-US" w:eastAsia="en-US" w:bidi="ar-SA"/>
      </w:rPr>
    </w:lvl>
    <w:lvl w:ilvl="8" w:tplc="E2F6ACF4">
      <w:numFmt w:val="bullet"/>
      <w:lvlText w:val="•"/>
      <w:lvlJc w:val="left"/>
      <w:pPr>
        <w:ind w:left="2939" w:hanging="512"/>
      </w:pPr>
      <w:rPr>
        <w:rFonts w:hint="default"/>
        <w:lang w:val="en-US" w:eastAsia="en-US" w:bidi="ar-SA"/>
      </w:rPr>
    </w:lvl>
  </w:abstractNum>
  <w:abstractNum w:abstractNumId="195" w15:restartNumberingAfterBreak="0">
    <w:nsid w:val="6B236FE7"/>
    <w:multiLevelType w:val="hybridMultilevel"/>
    <w:tmpl w:val="6C6E3DBC"/>
    <w:lvl w:ilvl="0" w:tplc="AC802706">
      <w:start w:val="1"/>
      <w:numFmt w:val="decimal"/>
      <w:lvlText w:val="%1)"/>
      <w:lvlJc w:val="left"/>
      <w:pPr>
        <w:ind w:left="615" w:hanging="510"/>
      </w:pPr>
      <w:rPr>
        <w:rFonts w:ascii="Times New Roman" w:eastAsia="Times New Roman" w:hAnsi="Times New Roman" w:cs="Times New Roman" w:hint="default"/>
        <w:spacing w:val="-2"/>
        <w:w w:val="103"/>
        <w:sz w:val="20"/>
        <w:szCs w:val="20"/>
        <w:lang w:val="en-US" w:eastAsia="en-US" w:bidi="ar-SA"/>
      </w:rPr>
    </w:lvl>
    <w:lvl w:ilvl="1" w:tplc="6302E2B6">
      <w:numFmt w:val="bullet"/>
      <w:lvlText w:val="•"/>
      <w:lvlJc w:val="left"/>
      <w:pPr>
        <w:ind w:left="909" w:hanging="510"/>
      </w:pPr>
      <w:rPr>
        <w:rFonts w:hint="default"/>
        <w:lang w:val="en-US" w:eastAsia="en-US" w:bidi="ar-SA"/>
      </w:rPr>
    </w:lvl>
    <w:lvl w:ilvl="2" w:tplc="21ECA2B6">
      <w:numFmt w:val="bullet"/>
      <w:lvlText w:val="•"/>
      <w:lvlJc w:val="left"/>
      <w:pPr>
        <w:ind w:left="1199" w:hanging="510"/>
      </w:pPr>
      <w:rPr>
        <w:rFonts w:hint="default"/>
        <w:lang w:val="en-US" w:eastAsia="en-US" w:bidi="ar-SA"/>
      </w:rPr>
    </w:lvl>
    <w:lvl w:ilvl="3" w:tplc="9676B69C">
      <w:numFmt w:val="bullet"/>
      <w:lvlText w:val="•"/>
      <w:lvlJc w:val="left"/>
      <w:pPr>
        <w:ind w:left="1489" w:hanging="510"/>
      </w:pPr>
      <w:rPr>
        <w:rFonts w:hint="default"/>
        <w:lang w:val="en-US" w:eastAsia="en-US" w:bidi="ar-SA"/>
      </w:rPr>
    </w:lvl>
    <w:lvl w:ilvl="4" w:tplc="279A8A0E">
      <w:numFmt w:val="bullet"/>
      <w:lvlText w:val="•"/>
      <w:lvlJc w:val="left"/>
      <w:pPr>
        <w:ind w:left="1779" w:hanging="510"/>
      </w:pPr>
      <w:rPr>
        <w:rFonts w:hint="default"/>
        <w:lang w:val="en-US" w:eastAsia="en-US" w:bidi="ar-SA"/>
      </w:rPr>
    </w:lvl>
    <w:lvl w:ilvl="5" w:tplc="B1523D90">
      <w:numFmt w:val="bullet"/>
      <w:lvlText w:val="•"/>
      <w:lvlJc w:val="left"/>
      <w:pPr>
        <w:ind w:left="2069" w:hanging="510"/>
      </w:pPr>
      <w:rPr>
        <w:rFonts w:hint="default"/>
        <w:lang w:val="en-US" w:eastAsia="en-US" w:bidi="ar-SA"/>
      </w:rPr>
    </w:lvl>
    <w:lvl w:ilvl="6" w:tplc="1A5CA5DC">
      <w:numFmt w:val="bullet"/>
      <w:lvlText w:val="•"/>
      <w:lvlJc w:val="left"/>
      <w:pPr>
        <w:ind w:left="2359" w:hanging="510"/>
      </w:pPr>
      <w:rPr>
        <w:rFonts w:hint="default"/>
        <w:lang w:val="en-US" w:eastAsia="en-US" w:bidi="ar-SA"/>
      </w:rPr>
    </w:lvl>
    <w:lvl w:ilvl="7" w:tplc="7CE85790">
      <w:numFmt w:val="bullet"/>
      <w:lvlText w:val="•"/>
      <w:lvlJc w:val="left"/>
      <w:pPr>
        <w:ind w:left="2649" w:hanging="510"/>
      </w:pPr>
      <w:rPr>
        <w:rFonts w:hint="default"/>
        <w:lang w:val="en-US" w:eastAsia="en-US" w:bidi="ar-SA"/>
      </w:rPr>
    </w:lvl>
    <w:lvl w:ilvl="8" w:tplc="BBC898B2">
      <w:numFmt w:val="bullet"/>
      <w:lvlText w:val="•"/>
      <w:lvlJc w:val="left"/>
      <w:pPr>
        <w:ind w:left="2939" w:hanging="510"/>
      </w:pPr>
      <w:rPr>
        <w:rFonts w:hint="default"/>
        <w:lang w:val="en-US" w:eastAsia="en-US" w:bidi="ar-SA"/>
      </w:rPr>
    </w:lvl>
  </w:abstractNum>
  <w:abstractNum w:abstractNumId="196" w15:restartNumberingAfterBreak="0">
    <w:nsid w:val="6C152D36"/>
    <w:multiLevelType w:val="hybridMultilevel"/>
    <w:tmpl w:val="42841E82"/>
    <w:lvl w:ilvl="0" w:tplc="CADAA1A4">
      <w:start w:val="3"/>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8428743A">
      <w:numFmt w:val="bullet"/>
      <w:lvlText w:val="•"/>
      <w:lvlJc w:val="left"/>
      <w:pPr>
        <w:ind w:left="855" w:hanging="454"/>
      </w:pPr>
      <w:rPr>
        <w:rFonts w:hint="default"/>
        <w:lang w:val="en-US" w:eastAsia="en-US" w:bidi="ar-SA"/>
      </w:rPr>
    </w:lvl>
    <w:lvl w:ilvl="2" w:tplc="5C1E55A4">
      <w:numFmt w:val="bullet"/>
      <w:lvlText w:val="•"/>
      <w:lvlJc w:val="left"/>
      <w:pPr>
        <w:ind w:left="1151" w:hanging="454"/>
      </w:pPr>
      <w:rPr>
        <w:rFonts w:hint="default"/>
        <w:lang w:val="en-US" w:eastAsia="en-US" w:bidi="ar-SA"/>
      </w:rPr>
    </w:lvl>
    <w:lvl w:ilvl="3" w:tplc="023AB544">
      <w:numFmt w:val="bullet"/>
      <w:lvlText w:val="•"/>
      <w:lvlJc w:val="left"/>
      <w:pPr>
        <w:ind w:left="1447" w:hanging="454"/>
      </w:pPr>
      <w:rPr>
        <w:rFonts w:hint="default"/>
        <w:lang w:val="en-US" w:eastAsia="en-US" w:bidi="ar-SA"/>
      </w:rPr>
    </w:lvl>
    <w:lvl w:ilvl="4" w:tplc="80945578">
      <w:numFmt w:val="bullet"/>
      <w:lvlText w:val="•"/>
      <w:lvlJc w:val="left"/>
      <w:pPr>
        <w:ind w:left="1743" w:hanging="454"/>
      </w:pPr>
      <w:rPr>
        <w:rFonts w:hint="default"/>
        <w:lang w:val="en-US" w:eastAsia="en-US" w:bidi="ar-SA"/>
      </w:rPr>
    </w:lvl>
    <w:lvl w:ilvl="5" w:tplc="553A21CC">
      <w:numFmt w:val="bullet"/>
      <w:lvlText w:val="•"/>
      <w:lvlJc w:val="left"/>
      <w:pPr>
        <w:ind w:left="2039" w:hanging="454"/>
      </w:pPr>
      <w:rPr>
        <w:rFonts w:hint="default"/>
        <w:lang w:val="en-US" w:eastAsia="en-US" w:bidi="ar-SA"/>
      </w:rPr>
    </w:lvl>
    <w:lvl w:ilvl="6" w:tplc="E38C32FA">
      <w:numFmt w:val="bullet"/>
      <w:lvlText w:val="•"/>
      <w:lvlJc w:val="left"/>
      <w:pPr>
        <w:ind w:left="2335" w:hanging="454"/>
      </w:pPr>
      <w:rPr>
        <w:rFonts w:hint="default"/>
        <w:lang w:val="en-US" w:eastAsia="en-US" w:bidi="ar-SA"/>
      </w:rPr>
    </w:lvl>
    <w:lvl w:ilvl="7" w:tplc="02B65DE8">
      <w:numFmt w:val="bullet"/>
      <w:lvlText w:val="•"/>
      <w:lvlJc w:val="left"/>
      <w:pPr>
        <w:ind w:left="2631" w:hanging="454"/>
      </w:pPr>
      <w:rPr>
        <w:rFonts w:hint="default"/>
        <w:lang w:val="en-US" w:eastAsia="en-US" w:bidi="ar-SA"/>
      </w:rPr>
    </w:lvl>
    <w:lvl w:ilvl="8" w:tplc="2486980A">
      <w:numFmt w:val="bullet"/>
      <w:lvlText w:val="•"/>
      <w:lvlJc w:val="left"/>
      <w:pPr>
        <w:ind w:left="2927" w:hanging="454"/>
      </w:pPr>
      <w:rPr>
        <w:rFonts w:hint="default"/>
        <w:lang w:val="en-US" w:eastAsia="en-US" w:bidi="ar-SA"/>
      </w:rPr>
    </w:lvl>
  </w:abstractNum>
  <w:abstractNum w:abstractNumId="197" w15:restartNumberingAfterBreak="0">
    <w:nsid w:val="6D010BF7"/>
    <w:multiLevelType w:val="hybridMultilevel"/>
    <w:tmpl w:val="6D42FF60"/>
    <w:lvl w:ilvl="0" w:tplc="8F9CFF9E">
      <w:start w:val="1"/>
      <w:numFmt w:val="lowerLetter"/>
      <w:lvlText w:val="%1."/>
      <w:lvlJc w:val="left"/>
      <w:pPr>
        <w:ind w:left="641" w:hanging="535"/>
      </w:pPr>
      <w:rPr>
        <w:rFonts w:ascii="Times New Roman" w:eastAsia="Times New Roman" w:hAnsi="Times New Roman" w:cs="Times New Roman" w:hint="default"/>
        <w:w w:val="103"/>
        <w:sz w:val="20"/>
        <w:szCs w:val="20"/>
        <w:lang w:val="en-US" w:eastAsia="en-US" w:bidi="ar-SA"/>
      </w:rPr>
    </w:lvl>
    <w:lvl w:ilvl="1" w:tplc="E132CA30">
      <w:numFmt w:val="bullet"/>
      <w:lvlText w:val="•"/>
      <w:lvlJc w:val="left"/>
      <w:pPr>
        <w:ind w:left="924" w:hanging="535"/>
      </w:pPr>
      <w:rPr>
        <w:rFonts w:hint="default"/>
        <w:lang w:val="en-US" w:eastAsia="en-US" w:bidi="ar-SA"/>
      </w:rPr>
    </w:lvl>
    <w:lvl w:ilvl="2" w:tplc="48C4E18A">
      <w:numFmt w:val="bullet"/>
      <w:lvlText w:val="•"/>
      <w:lvlJc w:val="left"/>
      <w:pPr>
        <w:ind w:left="1208" w:hanging="535"/>
      </w:pPr>
      <w:rPr>
        <w:rFonts w:hint="default"/>
        <w:lang w:val="en-US" w:eastAsia="en-US" w:bidi="ar-SA"/>
      </w:rPr>
    </w:lvl>
    <w:lvl w:ilvl="3" w:tplc="118A616A">
      <w:numFmt w:val="bullet"/>
      <w:lvlText w:val="•"/>
      <w:lvlJc w:val="left"/>
      <w:pPr>
        <w:ind w:left="1492" w:hanging="535"/>
      </w:pPr>
      <w:rPr>
        <w:rFonts w:hint="default"/>
        <w:lang w:val="en-US" w:eastAsia="en-US" w:bidi="ar-SA"/>
      </w:rPr>
    </w:lvl>
    <w:lvl w:ilvl="4" w:tplc="98DEFC62">
      <w:numFmt w:val="bullet"/>
      <w:lvlText w:val="•"/>
      <w:lvlJc w:val="left"/>
      <w:pPr>
        <w:ind w:left="1777" w:hanging="535"/>
      </w:pPr>
      <w:rPr>
        <w:rFonts w:hint="default"/>
        <w:lang w:val="en-US" w:eastAsia="en-US" w:bidi="ar-SA"/>
      </w:rPr>
    </w:lvl>
    <w:lvl w:ilvl="5" w:tplc="D0A61744">
      <w:numFmt w:val="bullet"/>
      <w:lvlText w:val="•"/>
      <w:lvlJc w:val="left"/>
      <w:pPr>
        <w:ind w:left="2061" w:hanging="535"/>
      </w:pPr>
      <w:rPr>
        <w:rFonts w:hint="default"/>
        <w:lang w:val="en-US" w:eastAsia="en-US" w:bidi="ar-SA"/>
      </w:rPr>
    </w:lvl>
    <w:lvl w:ilvl="6" w:tplc="CF7EC3D0">
      <w:numFmt w:val="bullet"/>
      <w:lvlText w:val="•"/>
      <w:lvlJc w:val="left"/>
      <w:pPr>
        <w:ind w:left="2345" w:hanging="535"/>
      </w:pPr>
      <w:rPr>
        <w:rFonts w:hint="default"/>
        <w:lang w:val="en-US" w:eastAsia="en-US" w:bidi="ar-SA"/>
      </w:rPr>
    </w:lvl>
    <w:lvl w:ilvl="7" w:tplc="B15EF860">
      <w:numFmt w:val="bullet"/>
      <w:lvlText w:val="•"/>
      <w:lvlJc w:val="left"/>
      <w:pPr>
        <w:ind w:left="2630" w:hanging="535"/>
      </w:pPr>
      <w:rPr>
        <w:rFonts w:hint="default"/>
        <w:lang w:val="en-US" w:eastAsia="en-US" w:bidi="ar-SA"/>
      </w:rPr>
    </w:lvl>
    <w:lvl w:ilvl="8" w:tplc="0E982968">
      <w:numFmt w:val="bullet"/>
      <w:lvlText w:val="•"/>
      <w:lvlJc w:val="left"/>
      <w:pPr>
        <w:ind w:left="2914" w:hanging="535"/>
      </w:pPr>
      <w:rPr>
        <w:rFonts w:hint="default"/>
        <w:lang w:val="en-US" w:eastAsia="en-US" w:bidi="ar-SA"/>
      </w:rPr>
    </w:lvl>
  </w:abstractNum>
  <w:abstractNum w:abstractNumId="198" w15:restartNumberingAfterBreak="0">
    <w:nsid w:val="6D367A3B"/>
    <w:multiLevelType w:val="hybridMultilevel"/>
    <w:tmpl w:val="633EE200"/>
    <w:lvl w:ilvl="0" w:tplc="9C40E2A4">
      <w:start w:val="1"/>
      <w:numFmt w:val="bullet"/>
      <w:pStyle w:val="Bullet1"/>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6F3469EE"/>
    <w:multiLevelType w:val="hybridMultilevel"/>
    <w:tmpl w:val="4E765B80"/>
    <w:lvl w:ilvl="0" w:tplc="A6B4BC36">
      <w:start w:val="1"/>
      <w:numFmt w:val="bullet"/>
      <w:lvlRestart w:val="0"/>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0" w15:restartNumberingAfterBreak="0">
    <w:nsid w:val="6FBC453B"/>
    <w:multiLevelType w:val="hybridMultilevel"/>
    <w:tmpl w:val="580E8F20"/>
    <w:lvl w:ilvl="0" w:tplc="38F0BDF0">
      <w:start w:val="1"/>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437C3C30">
      <w:numFmt w:val="bullet"/>
      <w:lvlText w:val="•"/>
      <w:lvlJc w:val="left"/>
      <w:pPr>
        <w:ind w:left="909" w:hanging="509"/>
      </w:pPr>
      <w:rPr>
        <w:rFonts w:hint="default"/>
        <w:lang w:val="en-US" w:eastAsia="en-US" w:bidi="ar-SA"/>
      </w:rPr>
    </w:lvl>
    <w:lvl w:ilvl="2" w:tplc="49D4A604">
      <w:numFmt w:val="bullet"/>
      <w:lvlText w:val="•"/>
      <w:lvlJc w:val="left"/>
      <w:pPr>
        <w:ind w:left="1199" w:hanging="509"/>
      </w:pPr>
      <w:rPr>
        <w:rFonts w:hint="default"/>
        <w:lang w:val="en-US" w:eastAsia="en-US" w:bidi="ar-SA"/>
      </w:rPr>
    </w:lvl>
    <w:lvl w:ilvl="3" w:tplc="56C2A516">
      <w:numFmt w:val="bullet"/>
      <w:lvlText w:val="•"/>
      <w:lvlJc w:val="left"/>
      <w:pPr>
        <w:ind w:left="1489" w:hanging="509"/>
      </w:pPr>
      <w:rPr>
        <w:rFonts w:hint="default"/>
        <w:lang w:val="en-US" w:eastAsia="en-US" w:bidi="ar-SA"/>
      </w:rPr>
    </w:lvl>
    <w:lvl w:ilvl="4" w:tplc="CE4A7D18">
      <w:numFmt w:val="bullet"/>
      <w:lvlText w:val="•"/>
      <w:lvlJc w:val="left"/>
      <w:pPr>
        <w:ind w:left="1779" w:hanging="509"/>
      </w:pPr>
      <w:rPr>
        <w:rFonts w:hint="default"/>
        <w:lang w:val="en-US" w:eastAsia="en-US" w:bidi="ar-SA"/>
      </w:rPr>
    </w:lvl>
    <w:lvl w:ilvl="5" w:tplc="749C06C0">
      <w:numFmt w:val="bullet"/>
      <w:lvlText w:val="•"/>
      <w:lvlJc w:val="left"/>
      <w:pPr>
        <w:ind w:left="2069" w:hanging="509"/>
      </w:pPr>
      <w:rPr>
        <w:rFonts w:hint="default"/>
        <w:lang w:val="en-US" w:eastAsia="en-US" w:bidi="ar-SA"/>
      </w:rPr>
    </w:lvl>
    <w:lvl w:ilvl="6" w:tplc="4B28A81E">
      <w:numFmt w:val="bullet"/>
      <w:lvlText w:val="•"/>
      <w:lvlJc w:val="left"/>
      <w:pPr>
        <w:ind w:left="2359" w:hanging="509"/>
      </w:pPr>
      <w:rPr>
        <w:rFonts w:hint="default"/>
        <w:lang w:val="en-US" w:eastAsia="en-US" w:bidi="ar-SA"/>
      </w:rPr>
    </w:lvl>
    <w:lvl w:ilvl="7" w:tplc="F79CE60A">
      <w:numFmt w:val="bullet"/>
      <w:lvlText w:val="•"/>
      <w:lvlJc w:val="left"/>
      <w:pPr>
        <w:ind w:left="2649" w:hanging="509"/>
      </w:pPr>
      <w:rPr>
        <w:rFonts w:hint="default"/>
        <w:lang w:val="en-US" w:eastAsia="en-US" w:bidi="ar-SA"/>
      </w:rPr>
    </w:lvl>
    <w:lvl w:ilvl="8" w:tplc="D278CF30">
      <w:numFmt w:val="bullet"/>
      <w:lvlText w:val="•"/>
      <w:lvlJc w:val="left"/>
      <w:pPr>
        <w:ind w:left="2939" w:hanging="509"/>
      </w:pPr>
      <w:rPr>
        <w:rFonts w:hint="default"/>
        <w:lang w:val="en-US" w:eastAsia="en-US" w:bidi="ar-SA"/>
      </w:rPr>
    </w:lvl>
  </w:abstractNum>
  <w:abstractNum w:abstractNumId="201" w15:restartNumberingAfterBreak="0">
    <w:nsid w:val="6FD47479"/>
    <w:multiLevelType w:val="hybridMultilevel"/>
    <w:tmpl w:val="3EF25550"/>
    <w:lvl w:ilvl="0" w:tplc="51C8D9E2">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2F6A5EE6">
      <w:numFmt w:val="bullet"/>
      <w:lvlText w:val="•"/>
      <w:lvlJc w:val="left"/>
      <w:pPr>
        <w:ind w:left="783" w:hanging="380"/>
      </w:pPr>
      <w:rPr>
        <w:rFonts w:hint="default"/>
        <w:lang w:val="en-US" w:eastAsia="en-US" w:bidi="ar-SA"/>
      </w:rPr>
    </w:lvl>
    <w:lvl w:ilvl="2" w:tplc="3878BE4C">
      <w:numFmt w:val="bullet"/>
      <w:lvlText w:val="•"/>
      <w:lvlJc w:val="left"/>
      <w:pPr>
        <w:ind w:left="1087" w:hanging="380"/>
      </w:pPr>
      <w:rPr>
        <w:rFonts w:hint="default"/>
        <w:lang w:val="en-US" w:eastAsia="en-US" w:bidi="ar-SA"/>
      </w:rPr>
    </w:lvl>
    <w:lvl w:ilvl="3" w:tplc="0448989E">
      <w:numFmt w:val="bullet"/>
      <w:lvlText w:val="•"/>
      <w:lvlJc w:val="left"/>
      <w:pPr>
        <w:ind w:left="1391" w:hanging="380"/>
      </w:pPr>
      <w:rPr>
        <w:rFonts w:hint="default"/>
        <w:lang w:val="en-US" w:eastAsia="en-US" w:bidi="ar-SA"/>
      </w:rPr>
    </w:lvl>
    <w:lvl w:ilvl="4" w:tplc="6302D792">
      <w:numFmt w:val="bullet"/>
      <w:lvlText w:val="•"/>
      <w:lvlJc w:val="left"/>
      <w:pPr>
        <w:ind w:left="1695" w:hanging="380"/>
      </w:pPr>
      <w:rPr>
        <w:rFonts w:hint="default"/>
        <w:lang w:val="en-US" w:eastAsia="en-US" w:bidi="ar-SA"/>
      </w:rPr>
    </w:lvl>
    <w:lvl w:ilvl="5" w:tplc="8CF4DA86">
      <w:numFmt w:val="bullet"/>
      <w:lvlText w:val="•"/>
      <w:lvlJc w:val="left"/>
      <w:pPr>
        <w:ind w:left="1999" w:hanging="380"/>
      </w:pPr>
      <w:rPr>
        <w:rFonts w:hint="default"/>
        <w:lang w:val="en-US" w:eastAsia="en-US" w:bidi="ar-SA"/>
      </w:rPr>
    </w:lvl>
    <w:lvl w:ilvl="6" w:tplc="C0F4F7B6">
      <w:numFmt w:val="bullet"/>
      <w:lvlText w:val="•"/>
      <w:lvlJc w:val="left"/>
      <w:pPr>
        <w:ind w:left="2303" w:hanging="380"/>
      </w:pPr>
      <w:rPr>
        <w:rFonts w:hint="default"/>
        <w:lang w:val="en-US" w:eastAsia="en-US" w:bidi="ar-SA"/>
      </w:rPr>
    </w:lvl>
    <w:lvl w:ilvl="7" w:tplc="B6B601FA">
      <w:numFmt w:val="bullet"/>
      <w:lvlText w:val="•"/>
      <w:lvlJc w:val="left"/>
      <w:pPr>
        <w:ind w:left="2607" w:hanging="380"/>
      </w:pPr>
      <w:rPr>
        <w:rFonts w:hint="default"/>
        <w:lang w:val="en-US" w:eastAsia="en-US" w:bidi="ar-SA"/>
      </w:rPr>
    </w:lvl>
    <w:lvl w:ilvl="8" w:tplc="4DF2CA60">
      <w:numFmt w:val="bullet"/>
      <w:lvlText w:val="•"/>
      <w:lvlJc w:val="left"/>
      <w:pPr>
        <w:ind w:left="2911" w:hanging="380"/>
      </w:pPr>
      <w:rPr>
        <w:rFonts w:hint="default"/>
        <w:lang w:val="en-US" w:eastAsia="en-US" w:bidi="ar-SA"/>
      </w:rPr>
    </w:lvl>
  </w:abstractNum>
  <w:abstractNum w:abstractNumId="202" w15:restartNumberingAfterBreak="0">
    <w:nsid w:val="70041276"/>
    <w:multiLevelType w:val="hybridMultilevel"/>
    <w:tmpl w:val="D56E5668"/>
    <w:lvl w:ilvl="0" w:tplc="3EC2F28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F5EE6E98">
      <w:numFmt w:val="bullet"/>
      <w:lvlText w:val="•"/>
      <w:lvlJc w:val="left"/>
      <w:pPr>
        <w:ind w:left="909" w:hanging="509"/>
      </w:pPr>
      <w:rPr>
        <w:rFonts w:hint="default"/>
        <w:lang w:val="en-US" w:eastAsia="en-US" w:bidi="ar-SA"/>
      </w:rPr>
    </w:lvl>
    <w:lvl w:ilvl="2" w:tplc="25D483DC">
      <w:numFmt w:val="bullet"/>
      <w:lvlText w:val="•"/>
      <w:lvlJc w:val="left"/>
      <w:pPr>
        <w:ind w:left="1199" w:hanging="509"/>
      </w:pPr>
      <w:rPr>
        <w:rFonts w:hint="default"/>
        <w:lang w:val="en-US" w:eastAsia="en-US" w:bidi="ar-SA"/>
      </w:rPr>
    </w:lvl>
    <w:lvl w:ilvl="3" w:tplc="ECD653D0">
      <w:numFmt w:val="bullet"/>
      <w:lvlText w:val="•"/>
      <w:lvlJc w:val="left"/>
      <w:pPr>
        <w:ind w:left="1489" w:hanging="509"/>
      </w:pPr>
      <w:rPr>
        <w:rFonts w:hint="default"/>
        <w:lang w:val="en-US" w:eastAsia="en-US" w:bidi="ar-SA"/>
      </w:rPr>
    </w:lvl>
    <w:lvl w:ilvl="4" w:tplc="CD12BAB2">
      <w:numFmt w:val="bullet"/>
      <w:lvlText w:val="•"/>
      <w:lvlJc w:val="left"/>
      <w:pPr>
        <w:ind w:left="1779" w:hanging="509"/>
      </w:pPr>
      <w:rPr>
        <w:rFonts w:hint="default"/>
        <w:lang w:val="en-US" w:eastAsia="en-US" w:bidi="ar-SA"/>
      </w:rPr>
    </w:lvl>
    <w:lvl w:ilvl="5" w:tplc="D812A466">
      <w:numFmt w:val="bullet"/>
      <w:lvlText w:val="•"/>
      <w:lvlJc w:val="left"/>
      <w:pPr>
        <w:ind w:left="2069" w:hanging="509"/>
      </w:pPr>
      <w:rPr>
        <w:rFonts w:hint="default"/>
        <w:lang w:val="en-US" w:eastAsia="en-US" w:bidi="ar-SA"/>
      </w:rPr>
    </w:lvl>
    <w:lvl w:ilvl="6" w:tplc="70248B84">
      <w:numFmt w:val="bullet"/>
      <w:lvlText w:val="•"/>
      <w:lvlJc w:val="left"/>
      <w:pPr>
        <w:ind w:left="2359" w:hanging="509"/>
      </w:pPr>
      <w:rPr>
        <w:rFonts w:hint="default"/>
        <w:lang w:val="en-US" w:eastAsia="en-US" w:bidi="ar-SA"/>
      </w:rPr>
    </w:lvl>
    <w:lvl w:ilvl="7" w:tplc="E618C0D0">
      <w:numFmt w:val="bullet"/>
      <w:lvlText w:val="•"/>
      <w:lvlJc w:val="left"/>
      <w:pPr>
        <w:ind w:left="2649" w:hanging="509"/>
      </w:pPr>
      <w:rPr>
        <w:rFonts w:hint="default"/>
        <w:lang w:val="en-US" w:eastAsia="en-US" w:bidi="ar-SA"/>
      </w:rPr>
    </w:lvl>
    <w:lvl w:ilvl="8" w:tplc="768A13E4">
      <w:numFmt w:val="bullet"/>
      <w:lvlText w:val="•"/>
      <w:lvlJc w:val="left"/>
      <w:pPr>
        <w:ind w:left="2939" w:hanging="509"/>
      </w:pPr>
      <w:rPr>
        <w:rFonts w:hint="default"/>
        <w:lang w:val="en-US" w:eastAsia="en-US" w:bidi="ar-SA"/>
      </w:rPr>
    </w:lvl>
  </w:abstractNum>
  <w:abstractNum w:abstractNumId="203" w15:restartNumberingAfterBreak="0">
    <w:nsid w:val="70067667"/>
    <w:multiLevelType w:val="hybridMultilevel"/>
    <w:tmpl w:val="34E2238C"/>
    <w:lvl w:ilvl="0" w:tplc="3324502E">
      <w:start w:val="1"/>
      <w:numFmt w:val="decimal"/>
      <w:lvlText w:val="%1)"/>
      <w:lvlJc w:val="left"/>
      <w:pPr>
        <w:ind w:left="532" w:hanging="425"/>
      </w:pPr>
      <w:rPr>
        <w:rFonts w:ascii="Times New Roman" w:eastAsia="Times New Roman" w:hAnsi="Times New Roman" w:cs="Times New Roman" w:hint="default"/>
        <w:spacing w:val="-1"/>
        <w:w w:val="103"/>
        <w:sz w:val="20"/>
        <w:szCs w:val="20"/>
        <w:lang w:val="en-US" w:eastAsia="en-US" w:bidi="ar-SA"/>
      </w:rPr>
    </w:lvl>
    <w:lvl w:ilvl="1" w:tplc="4D587FB8">
      <w:numFmt w:val="bullet"/>
      <w:lvlText w:val="•"/>
      <w:lvlJc w:val="left"/>
      <w:pPr>
        <w:ind w:left="837" w:hanging="425"/>
      </w:pPr>
      <w:rPr>
        <w:rFonts w:hint="default"/>
        <w:lang w:val="en-US" w:eastAsia="en-US" w:bidi="ar-SA"/>
      </w:rPr>
    </w:lvl>
    <w:lvl w:ilvl="2" w:tplc="2D789A60">
      <w:numFmt w:val="bullet"/>
      <w:lvlText w:val="•"/>
      <w:lvlJc w:val="left"/>
      <w:pPr>
        <w:ind w:left="1135" w:hanging="425"/>
      </w:pPr>
      <w:rPr>
        <w:rFonts w:hint="default"/>
        <w:lang w:val="en-US" w:eastAsia="en-US" w:bidi="ar-SA"/>
      </w:rPr>
    </w:lvl>
    <w:lvl w:ilvl="3" w:tplc="D4CC4938">
      <w:numFmt w:val="bullet"/>
      <w:lvlText w:val="•"/>
      <w:lvlJc w:val="left"/>
      <w:pPr>
        <w:ind w:left="1433" w:hanging="425"/>
      </w:pPr>
      <w:rPr>
        <w:rFonts w:hint="default"/>
        <w:lang w:val="en-US" w:eastAsia="en-US" w:bidi="ar-SA"/>
      </w:rPr>
    </w:lvl>
    <w:lvl w:ilvl="4" w:tplc="7F06A3E8">
      <w:numFmt w:val="bullet"/>
      <w:lvlText w:val="•"/>
      <w:lvlJc w:val="left"/>
      <w:pPr>
        <w:ind w:left="1731" w:hanging="425"/>
      </w:pPr>
      <w:rPr>
        <w:rFonts w:hint="default"/>
        <w:lang w:val="en-US" w:eastAsia="en-US" w:bidi="ar-SA"/>
      </w:rPr>
    </w:lvl>
    <w:lvl w:ilvl="5" w:tplc="630E8D34">
      <w:numFmt w:val="bullet"/>
      <w:lvlText w:val="•"/>
      <w:lvlJc w:val="left"/>
      <w:pPr>
        <w:ind w:left="2029" w:hanging="425"/>
      </w:pPr>
      <w:rPr>
        <w:rFonts w:hint="default"/>
        <w:lang w:val="en-US" w:eastAsia="en-US" w:bidi="ar-SA"/>
      </w:rPr>
    </w:lvl>
    <w:lvl w:ilvl="6" w:tplc="87A2B396">
      <w:numFmt w:val="bullet"/>
      <w:lvlText w:val="•"/>
      <w:lvlJc w:val="left"/>
      <w:pPr>
        <w:ind w:left="2327" w:hanging="425"/>
      </w:pPr>
      <w:rPr>
        <w:rFonts w:hint="default"/>
        <w:lang w:val="en-US" w:eastAsia="en-US" w:bidi="ar-SA"/>
      </w:rPr>
    </w:lvl>
    <w:lvl w:ilvl="7" w:tplc="1C76306A">
      <w:numFmt w:val="bullet"/>
      <w:lvlText w:val="•"/>
      <w:lvlJc w:val="left"/>
      <w:pPr>
        <w:ind w:left="2625" w:hanging="425"/>
      </w:pPr>
      <w:rPr>
        <w:rFonts w:hint="default"/>
        <w:lang w:val="en-US" w:eastAsia="en-US" w:bidi="ar-SA"/>
      </w:rPr>
    </w:lvl>
    <w:lvl w:ilvl="8" w:tplc="D1DC8158">
      <w:numFmt w:val="bullet"/>
      <w:lvlText w:val="•"/>
      <w:lvlJc w:val="left"/>
      <w:pPr>
        <w:ind w:left="2923" w:hanging="425"/>
      </w:pPr>
      <w:rPr>
        <w:rFonts w:hint="default"/>
        <w:lang w:val="en-US" w:eastAsia="en-US" w:bidi="ar-SA"/>
      </w:rPr>
    </w:lvl>
  </w:abstractNum>
  <w:abstractNum w:abstractNumId="204" w15:restartNumberingAfterBreak="0">
    <w:nsid w:val="717C0229"/>
    <w:multiLevelType w:val="hybridMultilevel"/>
    <w:tmpl w:val="233C33D8"/>
    <w:lvl w:ilvl="0" w:tplc="A8FAF8F2">
      <w:start w:val="2"/>
      <w:numFmt w:val="upperLetter"/>
      <w:lvlText w:val="%1."/>
      <w:lvlJc w:val="left"/>
      <w:pPr>
        <w:ind w:left="637" w:hanging="53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1F50975"/>
    <w:multiLevelType w:val="hybridMultilevel"/>
    <w:tmpl w:val="E9F4F1F8"/>
    <w:lvl w:ilvl="0" w:tplc="5AC24352">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06565E98">
      <w:numFmt w:val="bullet"/>
      <w:lvlText w:val="•"/>
      <w:lvlJc w:val="left"/>
      <w:pPr>
        <w:ind w:left="909" w:hanging="509"/>
      </w:pPr>
      <w:rPr>
        <w:rFonts w:hint="default"/>
        <w:lang w:val="en-US" w:eastAsia="en-US" w:bidi="ar-SA"/>
      </w:rPr>
    </w:lvl>
    <w:lvl w:ilvl="2" w:tplc="82D826F0">
      <w:numFmt w:val="bullet"/>
      <w:lvlText w:val="•"/>
      <w:lvlJc w:val="left"/>
      <w:pPr>
        <w:ind w:left="1199" w:hanging="509"/>
      </w:pPr>
      <w:rPr>
        <w:rFonts w:hint="default"/>
        <w:lang w:val="en-US" w:eastAsia="en-US" w:bidi="ar-SA"/>
      </w:rPr>
    </w:lvl>
    <w:lvl w:ilvl="3" w:tplc="3C1ED146">
      <w:numFmt w:val="bullet"/>
      <w:lvlText w:val="•"/>
      <w:lvlJc w:val="left"/>
      <w:pPr>
        <w:ind w:left="1489" w:hanging="509"/>
      </w:pPr>
      <w:rPr>
        <w:rFonts w:hint="default"/>
        <w:lang w:val="en-US" w:eastAsia="en-US" w:bidi="ar-SA"/>
      </w:rPr>
    </w:lvl>
    <w:lvl w:ilvl="4" w:tplc="004478A0">
      <w:numFmt w:val="bullet"/>
      <w:lvlText w:val="•"/>
      <w:lvlJc w:val="left"/>
      <w:pPr>
        <w:ind w:left="1779" w:hanging="509"/>
      </w:pPr>
      <w:rPr>
        <w:rFonts w:hint="default"/>
        <w:lang w:val="en-US" w:eastAsia="en-US" w:bidi="ar-SA"/>
      </w:rPr>
    </w:lvl>
    <w:lvl w:ilvl="5" w:tplc="30F8EDD2">
      <w:numFmt w:val="bullet"/>
      <w:lvlText w:val="•"/>
      <w:lvlJc w:val="left"/>
      <w:pPr>
        <w:ind w:left="2069" w:hanging="509"/>
      </w:pPr>
      <w:rPr>
        <w:rFonts w:hint="default"/>
        <w:lang w:val="en-US" w:eastAsia="en-US" w:bidi="ar-SA"/>
      </w:rPr>
    </w:lvl>
    <w:lvl w:ilvl="6" w:tplc="540A548E">
      <w:numFmt w:val="bullet"/>
      <w:lvlText w:val="•"/>
      <w:lvlJc w:val="left"/>
      <w:pPr>
        <w:ind w:left="2359" w:hanging="509"/>
      </w:pPr>
      <w:rPr>
        <w:rFonts w:hint="default"/>
        <w:lang w:val="en-US" w:eastAsia="en-US" w:bidi="ar-SA"/>
      </w:rPr>
    </w:lvl>
    <w:lvl w:ilvl="7" w:tplc="47F639C4">
      <w:numFmt w:val="bullet"/>
      <w:lvlText w:val="•"/>
      <w:lvlJc w:val="left"/>
      <w:pPr>
        <w:ind w:left="2649" w:hanging="509"/>
      </w:pPr>
      <w:rPr>
        <w:rFonts w:hint="default"/>
        <w:lang w:val="en-US" w:eastAsia="en-US" w:bidi="ar-SA"/>
      </w:rPr>
    </w:lvl>
    <w:lvl w:ilvl="8" w:tplc="65A0426C">
      <w:numFmt w:val="bullet"/>
      <w:lvlText w:val="•"/>
      <w:lvlJc w:val="left"/>
      <w:pPr>
        <w:ind w:left="2939" w:hanging="509"/>
      </w:pPr>
      <w:rPr>
        <w:rFonts w:hint="default"/>
        <w:lang w:val="en-US" w:eastAsia="en-US" w:bidi="ar-SA"/>
      </w:rPr>
    </w:lvl>
  </w:abstractNum>
  <w:abstractNum w:abstractNumId="206" w15:restartNumberingAfterBreak="0">
    <w:nsid w:val="72BC6243"/>
    <w:multiLevelType w:val="hybridMultilevel"/>
    <w:tmpl w:val="0270F9EA"/>
    <w:lvl w:ilvl="0" w:tplc="520E3D12">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63F2ABB0">
      <w:numFmt w:val="bullet"/>
      <w:lvlText w:val="•"/>
      <w:lvlJc w:val="left"/>
      <w:pPr>
        <w:ind w:left="855" w:hanging="454"/>
      </w:pPr>
      <w:rPr>
        <w:rFonts w:hint="default"/>
        <w:lang w:val="en-US" w:eastAsia="en-US" w:bidi="ar-SA"/>
      </w:rPr>
    </w:lvl>
    <w:lvl w:ilvl="2" w:tplc="0626544E">
      <w:numFmt w:val="bullet"/>
      <w:lvlText w:val="•"/>
      <w:lvlJc w:val="left"/>
      <w:pPr>
        <w:ind w:left="1151" w:hanging="454"/>
      </w:pPr>
      <w:rPr>
        <w:rFonts w:hint="default"/>
        <w:lang w:val="en-US" w:eastAsia="en-US" w:bidi="ar-SA"/>
      </w:rPr>
    </w:lvl>
    <w:lvl w:ilvl="3" w:tplc="A7DE5BF0">
      <w:numFmt w:val="bullet"/>
      <w:lvlText w:val="•"/>
      <w:lvlJc w:val="left"/>
      <w:pPr>
        <w:ind w:left="1447" w:hanging="454"/>
      </w:pPr>
      <w:rPr>
        <w:rFonts w:hint="default"/>
        <w:lang w:val="en-US" w:eastAsia="en-US" w:bidi="ar-SA"/>
      </w:rPr>
    </w:lvl>
    <w:lvl w:ilvl="4" w:tplc="6AE65116">
      <w:numFmt w:val="bullet"/>
      <w:lvlText w:val="•"/>
      <w:lvlJc w:val="left"/>
      <w:pPr>
        <w:ind w:left="1743" w:hanging="454"/>
      </w:pPr>
      <w:rPr>
        <w:rFonts w:hint="default"/>
        <w:lang w:val="en-US" w:eastAsia="en-US" w:bidi="ar-SA"/>
      </w:rPr>
    </w:lvl>
    <w:lvl w:ilvl="5" w:tplc="4164EA78">
      <w:numFmt w:val="bullet"/>
      <w:lvlText w:val="•"/>
      <w:lvlJc w:val="left"/>
      <w:pPr>
        <w:ind w:left="2039" w:hanging="454"/>
      </w:pPr>
      <w:rPr>
        <w:rFonts w:hint="default"/>
        <w:lang w:val="en-US" w:eastAsia="en-US" w:bidi="ar-SA"/>
      </w:rPr>
    </w:lvl>
    <w:lvl w:ilvl="6" w:tplc="AFF6F4EA">
      <w:numFmt w:val="bullet"/>
      <w:lvlText w:val="•"/>
      <w:lvlJc w:val="left"/>
      <w:pPr>
        <w:ind w:left="2335" w:hanging="454"/>
      </w:pPr>
      <w:rPr>
        <w:rFonts w:hint="default"/>
        <w:lang w:val="en-US" w:eastAsia="en-US" w:bidi="ar-SA"/>
      </w:rPr>
    </w:lvl>
    <w:lvl w:ilvl="7" w:tplc="44A24E1A">
      <w:numFmt w:val="bullet"/>
      <w:lvlText w:val="•"/>
      <w:lvlJc w:val="left"/>
      <w:pPr>
        <w:ind w:left="2631" w:hanging="454"/>
      </w:pPr>
      <w:rPr>
        <w:rFonts w:hint="default"/>
        <w:lang w:val="en-US" w:eastAsia="en-US" w:bidi="ar-SA"/>
      </w:rPr>
    </w:lvl>
    <w:lvl w:ilvl="8" w:tplc="B6C41C30">
      <w:numFmt w:val="bullet"/>
      <w:lvlText w:val="•"/>
      <w:lvlJc w:val="left"/>
      <w:pPr>
        <w:ind w:left="2927" w:hanging="454"/>
      </w:pPr>
      <w:rPr>
        <w:rFonts w:hint="default"/>
        <w:lang w:val="en-US" w:eastAsia="en-US" w:bidi="ar-SA"/>
      </w:rPr>
    </w:lvl>
  </w:abstractNum>
  <w:abstractNum w:abstractNumId="207" w15:restartNumberingAfterBreak="0">
    <w:nsid w:val="72C65EBA"/>
    <w:multiLevelType w:val="hybridMultilevel"/>
    <w:tmpl w:val="BE3A5A22"/>
    <w:lvl w:ilvl="0" w:tplc="48762C86">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65C83F4C">
      <w:numFmt w:val="bullet"/>
      <w:lvlText w:val="•"/>
      <w:lvlJc w:val="left"/>
      <w:pPr>
        <w:ind w:left="909" w:hanging="510"/>
      </w:pPr>
      <w:rPr>
        <w:rFonts w:hint="default"/>
        <w:lang w:val="en-US" w:eastAsia="en-US" w:bidi="ar-SA"/>
      </w:rPr>
    </w:lvl>
    <w:lvl w:ilvl="2" w:tplc="A052EBD6">
      <w:numFmt w:val="bullet"/>
      <w:lvlText w:val="•"/>
      <w:lvlJc w:val="left"/>
      <w:pPr>
        <w:ind w:left="1199" w:hanging="510"/>
      </w:pPr>
      <w:rPr>
        <w:rFonts w:hint="default"/>
        <w:lang w:val="en-US" w:eastAsia="en-US" w:bidi="ar-SA"/>
      </w:rPr>
    </w:lvl>
    <w:lvl w:ilvl="3" w:tplc="0BF03124">
      <w:numFmt w:val="bullet"/>
      <w:lvlText w:val="•"/>
      <w:lvlJc w:val="left"/>
      <w:pPr>
        <w:ind w:left="1489" w:hanging="510"/>
      </w:pPr>
      <w:rPr>
        <w:rFonts w:hint="default"/>
        <w:lang w:val="en-US" w:eastAsia="en-US" w:bidi="ar-SA"/>
      </w:rPr>
    </w:lvl>
    <w:lvl w:ilvl="4" w:tplc="84EA7E1A">
      <w:numFmt w:val="bullet"/>
      <w:lvlText w:val="•"/>
      <w:lvlJc w:val="left"/>
      <w:pPr>
        <w:ind w:left="1779" w:hanging="510"/>
      </w:pPr>
      <w:rPr>
        <w:rFonts w:hint="default"/>
        <w:lang w:val="en-US" w:eastAsia="en-US" w:bidi="ar-SA"/>
      </w:rPr>
    </w:lvl>
    <w:lvl w:ilvl="5" w:tplc="42FACE24">
      <w:numFmt w:val="bullet"/>
      <w:lvlText w:val="•"/>
      <w:lvlJc w:val="left"/>
      <w:pPr>
        <w:ind w:left="2069" w:hanging="510"/>
      </w:pPr>
      <w:rPr>
        <w:rFonts w:hint="default"/>
        <w:lang w:val="en-US" w:eastAsia="en-US" w:bidi="ar-SA"/>
      </w:rPr>
    </w:lvl>
    <w:lvl w:ilvl="6" w:tplc="BB6E232C">
      <w:numFmt w:val="bullet"/>
      <w:lvlText w:val="•"/>
      <w:lvlJc w:val="left"/>
      <w:pPr>
        <w:ind w:left="2359" w:hanging="510"/>
      </w:pPr>
      <w:rPr>
        <w:rFonts w:hint="default"/>
        <w:lang w:val="en-US" w:eastAsia="en-US" w:bidi="ar-SA"/>
      </w:rPr>
    </w:lvl>
    <w:lvl w:ilvl="7" w:tplc="BAE47388">
      <w:numFmt w:val="bullet"/>
      <w:lvlText w:val="•"/>
      <w:lvlJc w:val="left"/>
      <w:pPr>
        <w:ind w:left="2649" w:hanging="510"/>
      </w:pPr>
      <w:rPr>
        <w:rFonts w:hint="default"/>
        <w:lang w:val="en-US" w:eastAsia="en-US" w:bidi="ar-SA"/>
      </w:rPr>
    </w:lvl>
    <w:lvl w:ilvl="8" w:tplc="CB10BF8E">
      <w:numFmt w:val="bullet"/>
      <w:lvlText w:val="•"/>
      <w:lvlJc w:val="left"/>
      <w:pPr>
        <w:ind w:left="2939" w:hanging="510"/>
      </w:pPr>
      <w:rPr>
        <w:rFonts w:hint="default"/>
        <w:lang w:val="en-US" w:eastAsia="en-US" w:bidi="ar-SA"/>
      </w:rPr>
    </w:lvl>
  </w:abstractNum>
  <w:abstractNum w:abstractNumId="208" w15:restartNumberingAfterBreak="0">
    <w:nsid w:val="74886883"/>
    <w:multiLevelType w:val="hybridMultilevel"/>
    <w:tmpl w:val="7D64EB54"/>
    <w:lvl w:ilvl="0" w:tplc="911C848E">
      <w:numFmt w:val="bullet"/>
      <w:lvlText w:val="-"/>
      <w:lvlJc w:val="left"/>
      <w:pPr>
        <w:ind w:left="615" w:hanging="510"/>
      </w:pPr>
      <w:rPr>
        <w:rFonts w:ascii="Times New Roman" w:eastAsia="Times New Roman" w:hAnsi="Times New Roman" w:cs="Times New Roman" w:hint="default"/>
        <w:w w:val="103"/>
        <w:sz w:val="20"/>
        <w:szCs w:val="20"/>
        <w:lang w:val="en-US" w:eastAsia="en-US" w:bidi="ar-SA"/>
      </w:rPr>
    </w:lvl>
    <w:lvl w:ilvl="1" w:tplc="A7BE98FE">
      <w:numFmt w:val="bullet"/>
      <w:lvlText w:val="•"/>
      <w:lvlJc w:val="left"/>
      <w:pPr>
        <w:ind w:left="909" w:hanging="510"/>
      </w:pPr>
      <w:rPr>
        <w:rFonts w:hint="default"/>
        <w:lang w:val="en-US" w:eastAsia="en-US" w:bidi="ar-SA"/>
      </w:rPr>
    </w:lvl>
    <w:lvl w:ilvl="2" w:tplc="D7825460">
      <w:numFmt w:val="bullet"/>
      <w:lvlText w:val="•"/>
      <w:lvlJc w:val="left"/>
      <w:pPr>
        <w:ind w:left="1199" w:hanging="510"/>
      </w:pPr>
      <w:rPr>
        <w:rFonts w:hint="default"/>
        <w:lang w:val="en-US" w:eastAsia="en-US" w:bidi="ar-SA"/>
      </w:rPr>
    </w:lvl>
    <w:lvl w:ilvl="3" w:tplc="46EC5CE6">
      <w:numFmt w:val="bullet"/>
      <w:lvlText w:val="•"/>
      <w:lvlJc w:val="left"/>
      <w:pPr>
        <w:ind w:left="1489" w:hanging="510"/>
      </w:pPr>
      <w:rPr>
        <w:rFonts w:hint="default"/>
        <w:lang w:val="en-US" w:eastAsia="en-US" w:bidi="ar-SA"/>
      </w:rPr>
    </w:lvl>
    <w:lvl w:ilvl="4" w:tplc="755EF18E">
      <w:numFmt w:val="bullet"/>
      <w:lvlText w:val="•"/>
      <w:lvlJc w:val="left"/>
      <w:pPr>
        <w:ind w:left="1779" w:hanging="510"/>
      </w:pPr>
      <w:rPr>
        <w:rFonts w:hint="default"/>
        <w:lang w:val="en-US" w:eastAsia="en-US" w:bidi="ar-SA"/>
      </w:rPr>
    </w:lvl>
    <w:lvl w:ilvl="5" w:tplc="8470433E">
      <w:numFmt w:val="bullet"/>
      <w:lvlText w:val="•"/>
      <w:lvlJc w:val="left"/>
      <w:pPr>
        <w:ind w:left="2069" w:hanging="510"/>
      </w:pPr>
      <w:rPr>
        <w:rFonts w:hint="default"/>
        <w:lang w:val="en-US" w:eastAsia="en-US" w:bidi="ar-SA"/>
      </w:rPr>
    </w:lvl>
    <w:lvl w:ilvl="6" w:tplc="1C147652">
      <w:numFmt w:val="bullet"/>
      <w:lvlText w:val="•"/>
      <w:lvlJc w:val="left"/>
      <w:pPr>
        <w:ind w:left="2359" w:hanging="510"/>
      </w:pPr>
      <w:rPr>
        <w:rFonts w:hint="default"/>
        <w:lang w:val="en-US" w:eastAsia="en-US" w:bidi="ar-SA"/>
      </w:rPr>
    </w:lvl>
    <w:lvl w:ilvl="7" w:tplc="B1EE6EFE">
      <w:numFmt w:val="bullet"/>
      <w:lvlText w:val="•"/>
      <w:lvlJc w:val="left"/>
      <w:pPr>
        <w:ind w:left="2649" w:hanging="510"/>
      </w:pPr>
      <w:rPr>
        <w:rFonts w:hint="default"/>
        <w:lang w:val="en-US" w:eastAsia="en-US" w:bidi="ar-SA"/>
      </w:rPr>
    </w:lvl>
    <w:lvl w:ilvl="8" w:tplc="6188FFF0">
      <w:numFmt w:val="bullet"/>
      <w:lvlText w:val="•"/>
      <w:lvlJc w:val="left"/>
      <w:pPr>
        <w:ind w:left="2939" w:hanging="510"/>
      </w:pPr>
      <w:rPr>
        <w:rFonts w:hint="default"/>
        <w:lang w:val="en-US" w:eastAsia="en-US" w:bidi="ar-SA"/>
      </w:rPr>
    </w:lvl>
  </w:abstractNum>
  <w:abstractNum w:abstractNumId="209" w15:restartNumberingAfterBreak="0">
    <w:nsid w:val="74D6022A"/>
    <w:multiLevelType w:val="hybridMultilevel"/>
    <w:tmpl w:val="4554F2E8"/>
    <w:lvl w:ilvl="0" w:tplc="8C4E0E40">
      <w:start w:val="3"/>
      <w:numFmt w:val="lowerLetter"/>
      <w:lvlText w:val="%1."/>
      <w:lvlJc w:val="left"/>
      <w:pPr>
        <w:ind w:left="509" w:hanging="402"/>
      </w:pPr>
      <w:rPr>
        <w:rFonts w:ascii="Times New Roman" w:eastAsia="Times New Roman" w:hAnsi="Times New Roman" w:cs="Times New Roman" w:hint="default"/>
        <w:b w:val="0"/>
        <w:spacing w:val="-1"/>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5B1474D"/>
    <w:multiLevelType w:val="hybridMultilevel"/>
    <w:tmpl w:val="399A1E6A"/>
    <w:lvl w:ilvl="0" w:tplc="1762586E">
      <w:start w:val="1"/>
      <w:numFmt w:val="decimal"/>
      <w:lvlText w:val="%1)"/>
      <w:lvlJc w:val="left"/>
      <w:pPr>
        <w:ind w:left="618" w:hanging="511"/>
      </w:pPr>
      <w:rPr>
        <w:rFonts w:ascii="Times New Roman" w:eastAsia="Times New Roman" w:hAnsi="Times New Roman" w:cs="Times New Roman" w:hint="default"/>
        <w:w w:val="103"/>
        <w:sz w:val="20"/>
        <w:szCs w:val="20"/>
        <w:lang w:val="en-US" w:eastAsia="en-US" w:bidi="ar-SA"/>
      </w:rPr>
    </w:lvl>
    <w:lvl w:ilvl="1" w:tplc="05F61068">
      <w:numFmt w:val="bullet"/>
      <w:lvlText w:val="•"/>
      <w:lvlJc w:val="left"/>
      <w:pPr>
        <w:ind w:left="909" w:hanging="511"/>
      </w:pPr>
      <w:rPr>
        <w:rFonts w:hint="default"/>
        <w:lang w:val="en-US" w:eastAsia="en-US" w:bidi="ar-SA"/>
      </w:rPr>
    </w:lvl>
    <w:lvl w:ilvl="2" w:tplc="D4C4E2FC">
      <w:numFmt w:val="bullet"/>
      <w:lvlText w:val="•"/>
      <w:lvlJc w:val="left"/>
      <w:pPr>
        <w:ind w:left="1199" w:hanging="511"/>
      </w:pPr>
      <w:rPr>
        <w:rFonts w:hint="default"/>
        <w:lang w:val="en-US" w:eastAsia="en-US" w:bidi="ar-SA"/>
      </w:rPr>
    </w:lvl>
    <w:lvl w:ilvl="3" w:tplc="9F842092">
      <w:numFmt w:val="bullet"/>
      <w:lvlText w:val="•"/>
      <w:lvlJc w:val="left"/>
      <w:pPr>
        <w:ind w:left="1489" w:hanging="511"/>
      </w:pPr>
      <w:rPr>
        <w:rFonts w:hint="default"/>
        <w:lang w:val="en-US" w:eastAsia="en-US" w:bidi="ar-SA"/>
      </w:rPr>
    </w:lvl>
    <w:lvl w:ilvl="4" w:tplc="0B309C80">
      <w:numFmt w:val="bullet"/>
      <w:lvlText w:val="•"/>
      <w:lvlJc w:val="left"/>
      <w:pPr>
        <w:ind w:left="1779" w:hanging="511"/>
      </w:pPr>
      <w:rPr>
        <w:rFonts w:hint="default"/>
        <w:lang w:val="en-US" w:eastAsia="en-US" w:bidi="ar-SA"/>
      </w:rPr>
    </w:lvl>
    <w:lvl w:ilvl="5" w:tplc="4B649EBE">
      <w:numFmt w:val="bullet"/>
      <w:lvlText w:val="•"/>
      <w:lvlJc w:val="left"/>
      <w:pPr>
        <w:ind w:left="2069" w:hanging="511"/>
      </w:pPr>
      <w:rPr>
        <w:rFonts w:hint="default"/>
        <w:lang w:val="en-US" w:eastAsia="en-US" w:bidi="ar-SA"/>
      </w:rPr>
    </w:lvl>
    <w:lvl w:ilvl="6" w:tplc="569E63FC">
      <w:numFmt w:val="bullet"/>
      <w:lvlText w:val="•"/>
      <w:lvlJc w:val="left"/>
      <w:pPr>
        <w:ind w:left="2359" w:hanging="511"/>
      </w:pPr>
      <w:rPr>
        <w:rFonts w:hint="default"/>
        <w:lang w:val="en-US" w:eastAsia="en-US" w:bidi="ar-SA"/>
      </w:rPr>
    </w:lvl>
    <w:lvl w:ilvl="7" w:tplc="4E823016">
      <w:numFmt w:val="bullet"/>
      <w:lvlText w:val="•"/>
      <w:lvlJc w:val="left"/>
      <w:pPr>
        <w:ind w:left="2649" w:hanging="511"/>
      </w:pPr>
      <w:rPr>
        <w:rFonts w:hint="default"/>
        <w:lang w:val="en-US" w:eastAsia="en-US" w:bidi="ar-SA"/>
      </w:rPr>
    </w:lvl>
    <w:lvl w:ilvl="8" w:tplc="15A234A4">
      <w:numFmt w:val="bullet"/>
      <w:lvlText w:val="•"/>
      <w:lvlJc w:val="left"/>
      <w:pPr>
        <w:ind w:left="2939" w:hanging="511"/>
      </w:pPr>
      <w:rPr>
        <w:rFonts w:hint="default"/>
        <w:lang w:val="en-US" w:eastAsia="en-US" w:bidi="ar-SA"/>
      </w:rPr>
    </w:lvl>
  </w:abstractNum>
  <w:abstractNum w:abstractNumId="211" w15:restartNumberingAfterBreak="0">
    <w:nsid w:val="77D31D0E"/>
    <w:multiLevelType w:val="hybridMultilevel"/>
    <w:tmpl w:val="B09CF8A6"/>
    <w:lvl w:ilvl="0" w:tplc="2AEC0CC2">
      <w:start w:val="7"/>
      <w:numFmt w:val="lowerLetter"/>
      <w:lvlText w:val="%1."/>
      <w:lvlJc w:val="left"/>
      <w:pPr>
        <w:ind w:left="467"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7F40EFA"/>
    <w:multiLevelType w:val="hybridMultilevel"/>
    <w:tmpl w:val="9F1A1AEA"/>
    <w:lvl w:ilvl="0" w:tplc="FCB09B00">
      <w:start w:val="1"/>
      <w:numFmt w:val="decimal"/>
      <w:lvlText w:val="%1)"/>
      <w:lvlJc w:val="left"/>
      <w:pPr>
        <w:ind w:left="615" w:hanging="509"/>
      </w:pPr>
      <w:rPr>
        <w:rFonts w:ascii="Times New Roman" w:eastAsia="Times New Roman" w:hAnsi="Times New Roman" w:cs="Times New Roman" w:hint="default"/>
        <w:spacing w:val="-1"/>
        <w:w w:val="103"/>
        <w:sz w:val="20"/>
        <w:szCs w:val="20"/>
        <w:lang w:val="en-US" w:eastAsia="en-US" w:bidi="ar-SA"/>
      </w:rPr>
    </w:lvl>
    <w:lvl w:ilvl="1" w:tplc="CAB2B4EC">
      <w:numFmt w:val="bullet"/>
      <w:lvlText w:val="•"/>
      <w:lvlJc w:val="left"/>
      <w:pPr>
        <w:ind w:left="909" w:hanging="509"/>
      </w:pPr>
      <w:rPr>
        <w:rFonts w:hint="default"/>
        <w:lang w:val="en-US" w:eastAsia="en-US" w:bidi="ar-SA"/>
      </w:rPr>
    </w:lvl>
    <w:lvl w:ilvl="2" w:tplc="650AAB32">
      <w:numFmt w:val="bullet"/>
      <w:lvlText w:val="•"/>
      <w:lvlJc w:val="left"/>
      <w:pPr>
        <w:ind w:left="1199" w:hanging="509"/>
      </w:pPr>
      <w:rPr>
        <w:rFonts w:hint="default"/>
        <w:lang w:val="en-US" w:eastAsia="en-US" w:bidi="ar-SA"/>
      </w:rPr>
    </w:lvl>
    <w:lvl w:ilvl="3" w:tplc="3B9E652C">
      <w:numFmt w:val="bullet"/>
      <w:lvlText w:val="•"/>
      <w:lvlJc w:val="left"/>
      <w:pPr>
        <w:ind w:left="1489" w:hanging="509"/>
      </w:pPr>
      <w:rPr>
        <w:rFonts w:hint="default"/>
        <w:lang w:val="en-US" w:eastAsia="en-US" w:bidi="ar-SA"/>
      </w:rPr>
    </w:lvl>
    <w:lvl w:ilvl="4" w:tplc="D16CB2C0">
      <w:numFmt w:val="bullet"/>
      <w:lvlText w:val="•"/>
      <w:lvlJc w:val="left"/>
      <w:pPr>
        <w:ind w:left="1779" w:hanging="509"/>
      </w:pPr>
      <w:rPr>
        <w:rFonts w:hint="default"/>
        <w:lang w:val="en-US" w:eastAsia="en-US" w:bidi="ar-SA"/>
      </w:rPr>
    </w:lvl>
    <w:lvl w:ilvl="5" w:tplc="ED22F75E">
      <w:numFmt w:val="bullet"/>
      <w:lvlText w:val="•"/>
      <w:lvlJc w:val="left"/>
      <w:pPr>
        <w:ind w:left="2069" w:hanging="509"/>
      </w:pPr>
      <w:rPr>
        <w:rFonts w:hint="default"/>
        <w:lang w:val="en-US" w:eastAsia="en-US" w:bidi="ar-SA"/>
      </w:rPr>
    </w:lvl>
    <w:lvl w:ilvl="6" w:tplc="988EFB7E">
      <w:numFmt w:val="bullet"/>
      <w:lvlText w:val="•"/>
      <w:lvlJc w:val="left"/>
      <w:pPr>
        <w:ind w:left="2359" w:hanging="509"/>
      </w:pPr>
      <w:rPr>
        <w:rFonts w:hint="default"/>
        <w:lang w:val="en-US" w:eastAsia="en-US" w:bidi="ar-SA"/>
      </w:rPr>
    </w:lvl>
    <w:lvl w:ilvl="7" w:tplc="A7389FC4">
      <w:numFmt w:val="bullet"/>
      <w:lvlText w:val="•"/>
      <w:lvlJc w:val="left"/>
      <w:pPr>
        <w:ind w:left="2649" w:hanging="509"/>
      </w:pPr>
      <w:rPr>
        <w:rFonts w:hint="default"/>
        <w:lang w:val="en-US" w:eastAsia="en-US" w:bidi="ar-SA"/>
      </w:rPr>
    </w:lvl>
    <w:lvl w:ilvl="8" w:tplc="907C70DA">
      <w:numFmt w:val="bullet"/>
      <w:lvlText w:val="•"/>
      <w:lvlJc w:val="left"/>
      <w:pPr>
        <w:ind w:left="2939" w:hanging="509"/>
      </w:pPr>
      <w:rPr>
        <w:rFonts w:hint="default"/>
        <w:lang w:val="en-US" w:eastAsia="en-US" w:bidi="ar-SA"/>
      </w:rPr>
    </w:lvl>
  </w:abstractNum>
  <w:abstractNum w:abstractNumId="213" w15:restartNumberingAfterBreak="0">
    <w:nsid w:val="799B7E88"/>
    <w:multiLevelType w:val="hybridMultilevel"/>
    <w:tmpl w:val="0C5C7264"/>
    <w:lvl w:ilvl="0" w:tplc="C428C70E">
      <w:start w:val="1"/>
      <w:numFmt w:val="lowerLetter"/>
      <w:lvlText w:val="%1."/>
      <w:lvlJc w:val="left"/>
      <w:pPr>
        <w:ind w:left="446" w:hanging="339"/>
      </w:pPr>
      <w:rPr>
        <w:rFonts w:ascii="Times New Roman" w:eastAsia="Times New Roman" w:hAnsi="Times New Roman" w:cs="Times New Roman" w:hint="default"/>
        <w:spacing w:val="-3"/>
        <w:w w:val="103"/>
        <w:sz w:val="20"/>
        <w:szCs w:val="20"/>
        <w:lang w:val="en-US" w:eastAsia="en-US" w:bidi="ar-SA"/>
      </w:rPr>
    </w:lvl>
    <w:lvl w:ilvl="1" w:tplc="E15866CA">
      <w:numFmt w:val="bullet"/>
      <w:lvlText w:val="•"/>
      <w:lvlJc w:val="left"/>
      <w:pPr>
        <w:ind w:left="744" w:hanging="339"/>
      </w:pPr>
      <w:rPr>
        <w:rFonts w:hint="default"/>
        <w:lang w:val="en-US" w:eastAsia="en-US" w:bidi="ar-SA"/>
      </w:rPr>
    </w:lvl>
    <w:lvl w:ilvl="2" w:tplc="B770F882">
      <w:numFmt w:val="bullet"/>
      <w:lvlText w:val="•"/>
      <w:lvlJc w:val="left"/>
      <w:pPr>
        <w:ind w:left="1048" w:hanging="339"/>
      </w:pPr>
      <w:rPr>
        <w:rFonts w:hint="default"/>
        <w:lang w:val="en-US" w:eastAsia="en-US" w:bidi="ar-SA"/>
      </w:rPr>
    </w:lvl>
    <w:lvl w:ilvl="3" w:tplc="5F84B7EC">
      <w:numFmt w:val="bullet"/>
      <w:lvlText w:val="•"/>
      <w:lvlJc w:val="left"/>
      <w:pPr>
        <w:ind w:left="1352" w:hanging="339"/>
      </w:pPr>
      <w:rPr>
        <w:rFonts w:hint="default"/>
        <w:lang w:val="en-US" w:eastAsia="en-US" w:bidi="ar-SA"/>
      </w:rPr>
    </w:lvl>
    <w:lvl w:ilvl="4" w:tplc="62D4D31E">
      <w:numFmt w:val="bullet"/>
      <w:lvlText w:val="•"/>
      <w:lvlJc w:val="left"/>
      <w:pPr>
        <w:ind w:left="1657" w:hanging="339"/>
      </w:pPr>
      <w:rPr>
        <w:rFonts w:hint="default"/>
        <w:lang w:val="en-US" w:eastAsia="en-US" w:bidi="ar-SA"/>
      </w:rPr>
    </w:lvl>
    <w:lvl w:ilvl="5" w:tplc="C8BC63FE">
      <w:numFmt w:val="bullet"/>
      <w:lvlText w:val="•"/>
      <w:lvlJc w:val="left"/>
      <w:pPr>
        <w:ind w:left="1961" w:hanging="339"/>
      </w:pPr>
      <w:rPr>
        <w:rFonts w:hint="default"/>
        <w:lang w:val="en-US" w:eastAsia="en-US" w:bidi="ar-SA"/>
      </w:rPr>
    </w:lvl>
    <w:lvl w:ilvl="6" w:tplc="A29A66E4">
      <w:numFmt w:val="bullet"/>
      <w:lvlText w:val="•"/>
      <w:lvlJc w:val="left"/>
      <w:pPr>
        <w:ind w:left="2265" w:hanging="339"/>
      </w:pPr>
      <w:rPr>
        <w:rFonts w:hint="default"/>
        <w:lang w:val="en-US" w:eastAsia="en-US" w:bidi="ar-SA"/>
      </w:rPr>
    </w:lvl>
    <w:lvl w:ilvl="7" w:tplc="CFCE86A8">
      <w:numFmt w:val="bullet"/>
      <w:lvlText w:val="•"/>
      <w:lvlJc w:val="left"/>
      <w:pPr>
        <w:ind w:left="2570" w:hanging="339"/>
      </w:pPr>
      <w:rPr>
        <w:rFonts w:hint="default"/>
        <w:lang w:val="en-US" w:eastAsia="en-US" w:bidi="ar-SA"/>
      </w:rPr>
    </w:lvl>
    <w:lvl w:ilvl="8" w:tplc="830C0D4A">
      <w:numFmt w:val="bullet"/>
      <w:lvlText w:val="•"/>
      <w:lvlJc w:val="left"/>
      <w:pPr>
        <w:ind w:left="2874" w:hanging="339"/>
      </w:pPr>
      <w:rPr>
        <w:rFonts w:hint="default"/>
        <w:lang w:val="en-US" w:eastAsia="en-US" w:bidi="ar-SA"/>
      </w:rPr>
    </w:lvl>
  </w:abstractNum>
  <w:abstractNum w:abstractNumId="214" w15:restartNumberingAfterBreak="0">
    <w:nsid w:val="79B56CB1"/>
    <w:multiLevelType w:val="hybridMultilevel"/>
    <w:tmpl w:val="B5BC93B8"/>
    <w:lvl w:ilvl="0" w:tplc="457CF7B0">
      <w:start w:val="1"/>
      <w:numFmt w:val="lowerLetter"/>
      <w:lvlText w:val="%1."/>
      <w:lvlJc w:val="left"/>
      <w:pPr>
        <w:ind w:left="467" w:hanging="360"/>
      </w:pPr>
      <w:rPr>
        <w:rFonts w:hint="default"/>
        <w:w w:val="105"/>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15" w15:restartNumberingAfterBreak="0">
    <w:nsid w:val="7AE044DF"/>
    <w:multiLevelType w:val="hybridMultilevel"/>
    <w:tmpl w:val="D6A884A2"/>
    <w:lvl w:ilvl="0" w:tplc="C6FE8320">
      <w:start w:val="2"/>
      <w:numFmt w:val="lowerRoman"/>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E1FABB06">
      <w:numFmt w:val="bullet"/>
      <w:lvlText w:val="•"/>
      <w:lvlJc w:val="left"/>
      <w:pPr>
        <w:ind w:left="909" w:hanging="509"/>
      </w:pPr>
      <w:rPr>
        <w:rFonts w:hint="default"/>
        <w:lang w:val="en-US" w:eastAsia="en-US" w:bidi="ar-SA"/>
      </w:rPr>
    </w:lvl>
    <w:lvl w:ilvl="2" w:tplc="60261642">
      <w:numFmt w:val="bullet"/>
      <w:lvlText w:val="•"/>
      <w:lvlJc w:val="left"/>
      <w:pPr>
        <w:ind w:left="1199" w:hanging="509"/>
      </w:pPr>
      <w:rPr>
        <w:rFonts w:hint="default"/>
        <w:lang w:val="en-US" w:eastAsia="en-US" w:bidi="ar-SA"/>
      </w:rPr>
    </w:lvl>
    <w:lvl w:ilvl="3" w:tplc="33F0E2A0">
      <w:numFmt w:val="bullet"/>
      <w:lvlText w:val="•"/>
      <w:lvlJc w:val="left"/>
      <w:pPr>
        <w:ind w:left="1489" w:hanging="509"/>
      </w:pPr>
      <w:rPr>
        <w:rFonts w:hint="default"/>
        <w:lang w:val="en-US" w:eastAsia="en-US" w:bidi="ar-SA"/>
      </w:rPr>
    </w:lvl>
    <w:lvl w:ilvl="4" w:tplc="B73E7AC2">
      <w:numFmt w:val="bullet"/>
      <w:lvlText w:val="•"/>
      <w:lvlJc w:val="left"/>
      <w:pPr>
        <w:ind w:left="1779" w:hanging="509"/>
      </w:pPr>
      <w:rPr>
        <w:rFonts w:hint="default"/>
        <w:lang w:val="en-US" w:eastAsia="en-US" w:bidi="ar-SA"/>
      </w:rPr>
    </w:lvl>
    <w:lvl w:ilvl="5" w:tplc="D1647FEE">
      <w:numFmt w:val="bullet"/>
      <w:lvlText w:val="•"/>
      <w:lvlJc w:val="left"/>
      <w:pPr>
        <w:ind w:left="2069" w:hanging="509"/>
      </w:pPr>
      <w:rPr>
        <w:rFonts w:hint="default"/>
        <w:lang w:val="en-US" w:eastAsia="en-US" w:bidi="ar-SA"/>
      </w:rPr>
    </w:lvl>
    <w:lvl w:ilvl="6" w:tplc="756417C6">
      <w:numFmt w:val="bullet"/>
      <w:lvlText w:val="•"/>
      <w:lvlJc w:val="left"/>
      <w:pPr>
        <w:ind w:left="2359" w:hanging="509"/>
      </w:pPr>
      <w:rPr>
        <w:rFonts w:hint="default"/>
        <w:lang w:val="en-US" w:eastAsia="en-US" w:bidi="ar-SA"/>
      </w:rPr>
    </w:lvl>
    <w:lvl w:ilvl="7" w:tplc="881E55C2">
      <w:numFmt w:val="bullet"/>
      <w:lvlText w:val="•"/>
      <w:lvlJc w:val="left"/>
      <w:pPr>
        <w:ind w:left="2649" w:hanging="509"/>
      </w:pPr>
      <w:rPr>
        <w:rFonts w:hint="default"/>
        <w:lang w:val="en-US" w:eastAsia="en-US" w:bidi="ar-SA"/>
      </w:rPr>
    </w:lvl>
    <w:lvl w:ilvl="8" w:tplc="70282B26">
      <w:numFmt w:val="bullet"/>
      <w:lvlText w:val="•"/>
      <w:lvlJc w:val="left"/>
      <w:pPr>
        <w:ind w:left="2939" w:hanging="509"/>
      </w:pPr>
      <w:rPr>
        <w:rFonts w:hint="default"/>
        <w:lang w:val="en-US" w:eastAsia="en-US" w:bidi="ar-SA"/>
      </w:rPr>
    </w:lvl>
  </w:abstractNum>
  <w:abstractNum w:abstractNumId="216" w15:restartNumberingAfterBreak="0">
    <w:nsid w:val="7BC16013"/>
    <w:multiLevelType w:val="hybridMultilevel"/>
    <w:tmpl w:val="DE527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BCF083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8" w15:restartNumberingAfterBreak="0">
    <w:nsid w:val="7CF34817"/>
    <w:multiLevelType w:val="hybridMultilevel"/>
    <w:tmpl w:val="39E68958"/>
    <w:lvl w:ilvl="0" w:tplc="C77C69E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219" w15:restartNumberingAfterBreak="0">
    <w:nsid w:val="7D125C42"/>
    <w:multiLevelType w:val="hybridMultilevel"/>
    <w:tmpl w:val="232EF6A2"/>
    <w:lvl w:ilvl="0" w:tplc="3B84B5E8">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0220FE16">
      <w:numFmt w:val="bullet"/>
      <w:lvlText w:val="•"/>
      <w:lvlJc w:val="left"/>
      <w:pPr>
        <w:ind w:left="855" w:hanging="447"/>
      </w:pPr>
      <w:rPr>
        <w:rFonts w:hint="default"/>
        <w:lang w:val="en-US" w:eastAsia="en-US" w:bidi="ar-SA"/>
      </w:rPr>
    </w:lvl>
    <w:lvl w:ilvl="2" w:tplc="43685B3E">
      <w:numFmt w:val="bullet"/>
      <w:lvlText w:val="•"/>
      <w:lvlJc w:val="left"/>
      <w:pPr>
        <w:ind w:left="1151" w:hanging="447"/>
      </w:pPr>
      <w:rPr>
        <w:rFonts w:hint="default"/>
        <w:lang w:val="en-US" w:eastAsia="en-US" w:bidi="ar-SA"/>
      </w:rPr>
    </w:lvl>
    <w:lvl w:ilvl="3" w:tplc="AEB0458A">
      <w:numFmt w:val="bullet"/>
      <w:lvlText w:val="•"/>
      <w:lvlJc w:val="left"/>
      <w:pPr>
        <w:ind w:left="1447" w:hanging="447"/>
      </w:pPr>
      <w:rPr>
        <w:rFonts w:hint="default"/>
        <w:lang w:val="en-US" w:eastAsia="en-US" w:bidi="ar-SA"/>
      </w:rPr>
    </w:lvl>
    <w:lvl w:ilvl="4" w:tplc="3DE62722">
      <w:numFmt w:val="bullet"/>
      <w:lvlText w:val="•"/>
      <w:lvlJc w:val="left"/>
      <w:pPr>
        <w:ind w:left="1743" w:hanging="447"/>
      </w:pPr>
      <w:rPr>
        <w:rFonts w:hint="default"/>
        <w:lang w:val="en-US" w:eastAsia="en-US" w:bidi="ar-SA"/>
      </w:rPr>
    </w:lvl>
    <w:lvl w:ilvl="5" w:tplc="AEC43972">
      <w:numFmt w:val="bullet"/>
      <w:lvlText w:val="•"/>
      <w:lvlJc w:val="left"/>
      <w:pPr>
        <w:ind w:left="2039" w:hanging="447"/>
      </w:pPr>
      <w:rPr>
        <w:rFonts w:hint="default"/>
        <w:lang w:val="en-US" w:eastAsia="en-US" w:bidi="ar-SA"/>
      </w:rPr>
    </w:lvl>
    <w:lvl w:ilvl="6" w:tplc="5274AA2A">
      <w:numFmt w:val="bullet"/>
      <w:lvlText w:val="•"/>
      <w:lvlJc w:val="left"/>
      <w:pPr>
        <w:ind w:left="2335" w:hanging="447"/>
      </w:pPr>
      <w:rPr>
        <w:rFonts w:hint="default"/>
        <w:lang w:val="en-US" w:eastAsia="en-US" w:bidi="ar-SA"/>
      </w:rPr>
    </w:lvl>
    <w:lvl w:ilvl="7" w:tplc="C07AA106">
      <w:numFmt w:val="bullet"/>
      <w:lvlText w:val="•"/>
      <w:lvlJc w:val="left"/>
      <w:pPr>
        <w:ind w:left="2631" w:hanging="447"/>
      </w:pPr>
      <w:rPr>
        <w:rFonts w:hint="default"/>
        <w:lang w:val="en-US" w:eastAsia="en-US" w:bidi="ar-SA"/>
      </w:rPr>
    </w:lvl>
    <w:lvl w:ilvl="8" w:tplc="F5B2569C">
      <w:numFmt w:val="bullet"/>
      <w:lvlText w:val="•"/>
      <w:lvlJc w:val="left"/>
      <w:pPr>
        <w:ind w:left="2927" w:hanging="447"/>
      </w:pPr>
      <w:rPr>
        <w:rFonts w:hint="default"/>
        <w:lang w:val="en-US" w:eastAsia="en-US" w:bidi="ar-SA"/>
      </w:rPr>
    </w:lvl>
  </w:abstractNum>
  <w:abstractNum w:abstractNumId="220" w15:restartNumberingAfterBreak="0">
    <w:nsid w:val="7D46449E"/>
    <w:multiLevelType w:val="hybridMultilevel"/>
    <w:tmpl w:val="2C4E3AA6"/>
    <w:lvl w:ilvl="0" w:tplc="7B34E2C8">
      <w:numFmt w:val="bullet"/>
      <w:lvlText w:val=""/>
      <w:lvlJc w:val="left"/>
      <w:pPr>
        <w:ind w:left="446" w:hanging="339"/>
      </w:pPr>
      <w:rPr>
        <w:rFonts w:ascii="Symbol" w:eastAsia="Symbol" w:hAnsi="Symbol" w:cs="Symbol" w:hint="default"/>
        <w:w w:val="103"/>
        <w:sz w:val="20"/>
        <w:szCs w:val="20"/>
        <w:lang w:val="en-US" w:eastAsia="en-US" w:bidi="ar-SA"/>
      </w:rPr>
    </w:lvl>
    <w:lvl w:ilvl="1" w:tplc="C52EF802">
      <w:numFmt w:val="bullet"/>
      <w:lvlText w:val="•"/>
      <w:lvlJc w:val="left"/>
      <w:pPr>
        <w:ind w:left="638" w:hanging="339"/>
      </w:pPr>
      <w:rPr>
        <w:rFonts w:hint="default"/>
        <w:lang w:val="en-US" w:eastAsia="en-US" w:bidi="ar-SA"/>
      </w:rPr>
    </w:lvl>
    <w:lvl w:ilvl="2" w:tplc="1D104F2C">
      <w:numFmt w:val="bullet"/>
      <w:lvlText w:val="•"/>
      <w:lvlJc w:val="left"/>
      <w:pPr>
        <w:ind w:left="836" w:hanging="339"/>
      </w:pPr>
      <w:rPr>
        <w:rFonts w:hint="default"/>
        <w:lang w:val="en-US" w:eastAsia="en-US" w:bidi="ar-SA"/>
      </w:rPr>
    </w:lvl>
    <w:lvl w:ilvl="3" w:tplc="A34ACBB0">
      <w:numFmt w:val="bullet"/>
      <w:lvlText w:val="•"/>
      <w:lvlJc w:val="left"/>
      <w:pPr>
        <w:ind w:left="1034" w:hanging="339"/>
      </w:pPr>
      <w:rPr>
        <w:rFonts w:hint="default"/>
        <w:lang w:val="en-US" w:eastAsia="en-US" w:bidi="ar-SA"/>
      </w:rPr>
    </w:lvl>
    <w:lvl w:ilvl="4" w:tplc="B26C61F6">
      <w:numFmt w:val="bullet"/>
      <w:lvlText w:val="•"/>
      <w:lvlJc w:val="left"/>
      <w:pPr>
        <w:ind w:left="1232" w:hanging="339"/>
      </w:pPr>
      <w:rPr>
        <w:rFonts w:hint="default"/>
        <w:lang w:val="en-US" w:eastAsia="en-US" w:bidi="ar-SA"/>
      </w:rPr>
    </w:lvl>
    <w:lvl w:ilvl="5" w:tplc="B4BE4B2E">
      <w:numFmt w:val="bullet"/>
      <w:lvlText w:val="•"/>
      <w:lvlJc w:val="left"/>
      <w:pPr>
        <w:ind w:left="1430" w:hanging="339"/>
      </w:pPr>
      <w:rPr>
        <w:rFonts w:hint="default"/>
        <w:lang w:val="en-US" w:eastAsia="en-US" w:bidi="ar-SA"/>
      </w:rPr>
    </w:lvl>
    <w:lvl w:ilvl="6" w:tplc="72E42D4C">
      <w:numFmt w:val="bullet"/>
      <w:lvlText w:val="•"/>
      <w:lvlJc w:val="left"/>
      <w:pPr>
        <w:ind w:left="1628" w:hanging="339"/>
      </w:pPr>
      <w:rPr>
        <w:rFonts w:hint="default"/>
        <w:lang w:val="en-US" w:eastAsia="en-US" w:bidi="ar-SA"/>
      </w:rPr>
    </w:lvl>
    <w:lvl w:ilvl="7" w:tplc="326269B8">
      <w:numFmt w:val="bullet"/>
      <w:lvlText w:val="•"/>
      <w:lvlJc w:val="left"/>
      <w:pPr>
        <w:ind w:left="1826" w:hanging="339"/>
      </w:pPr>
      <w:rPr>
        <w:rFonts w:hint="default"/>
        <w:lang w:val="en-US" w:eastAsia="en-US" w:bidi="ar-SA"/>
      </w:rPr>
    </w:lvl>
    <w:lvl w:ilvl="8" w:tplc="5596E700">
      <w:numFmt w:val="bullet"/>
      <w:lvlText w:val="•"/>
      <w:lvlJc w:val="left"/>
      <w:pPr>
        <w:ind w:left="2024" w:hanging="339"/>
      </w:pPr>
      <w:rPr>
        <w:rFonts w:hint="default"/>
        <w:lang w:val="en-US" w:eastAsia="en-US" w:bidi="ar-SA"/>
      </w:rPr>
    </w:lvl>
  </w:abstractNum>
  <w:abstractNum w:abstractNumId="221" w15:restartNumberingAfterBreak="0">
    <w:nsid w:val="7D561148"/>
    <w:multiLevelType w:val="hybridMultilevel"/>
    <w:tmpl w:val="5002D88A"/>
    <w:lvl w:ilvl="0" w:tplc="CE982866">
      <w:start w:val="2"/>
      <w:numFmt w:val="decimal"/>
      <w:lvlText w:val="%1)"/>
      <w:lvlJc w:val="left"/>
      <w:pPr>
        <w:ind w:left="479" w:hanging="373"/>
      </w:pPr>
      <w:rPr>
        <w:rFonts w:ascii="Times New Roman" w:eastAsia="Times New Roman" w:hAnsi="Times New Roman" w:cs="Times New Roman" w:hint="default"/>
        <w:w w:val="103"/>
        <w:sz w:val="20"/>
        <w:szCs w:val="20"/>
        <w:lang w:val="en-US" w:eastAsia="en-US" w:bidi="ar-SA"/>
      </w:rPr>
    </w:lvl>
    <w:lvl w:ilvl="1" w:tplc="46D01040">
      <w:numFmt w:val="bullet"/>
      <w:lvlText w:val="•"/>
      <w:lvlJc w:val="left"/>
      <w:pPr>
        <w:ind w:left="783" w:hanging="373"/>
      </w:pPr>
      <w:rPr>
        <w:rFonts w:hint="default"/>
        <w:lang w:val="en-US" w:eastAsia="en-US" w:bidi="ar-SA"/>
      </w:rPr>
    </w:lvl>
    <w:lvl w:ilvl="2" w:tplc="A6F21BEC">
      <w:numFmt w:val="bullet"/>
      <w:lvlText w:val="•"/>
      <w:lvlJc w:val="left"/>
      <w:pPr>
        <w:ind w:left="1087" w:hanging="373"/>
      </w:pPr>
      <w:rPr>
        <w:rFonts w:hint="default"/>
        <w:lang w:val="en-US" w:eastAsia="en-US" w:bidi="ar-SA"/>
      </w:rPr>
    </w:lvl>
    <w:lvl w:ilvl="3" w:tplc="7C009706">
      <w:numFmt w:val="bullet"/>
      <w:lvlText w:val="•"/>
      <w:lvlJc w:val="left"/>
      <w:pPr>
        <w:ind w:left="1391" w:hanging="373"/>
      </w:pPr>
      <w:rPr>
        <w:rFonts w:hint="default"/>
        <w:lang w:val="en-US" w:eastAsia="en-US" w:bidi="ar-SA"/>
      </w:rPr>
    </w:lvl>
    <w:lvl w:ilvl="4" w:tplc="4F3C389C">
      <w:numFmt w:val="bullet"/>
      <w:lvlText w:val="•"/>
      <w:lvlJc w:val="left"/>
      <w:pPr>
        <w:ind w:left="1695" w:hanging="373"/>
      </w:pPr>
      <w:rPr>
        <w:rFonts w:hint="default"/>
        <w:lang w:val="en-US" w:eastAsia="en-US" w:bidi="ar-SA"/>
      </w:rPr>
    </w:lvl>
    <w:lvl w:ilvl="5" w:tplc="469094B2">
      <w:numFmt w:val="bullet"/>
      <w:lvlText w:val="•"/>
      <w:lvlJc w:val="left"/>
      <w:pPr>
        <w:ind w:left="1999" w:hanging="373"/>
      </w:pPr>
      <w:rPr>
        <w:rFonts w:hint="default"/>
        <w:lang w:val="en-US" w:eastAsia="en-US" w:bidi="ar-SA"/>
      </w:rPr>
    </w:lvl>
    <w:lvl w:ilvl="6" w:tplc="EC004662">
      <w:numFmt w:val="bullet"/>
      <w:lvlText w:val="•"/>
      <w:lvlJc w:val="left"/>
      <w:pPr>
        <w:ind w:left="2303" w:hanging="373"/>
      </w:pPr>
      <w:rPr>
        <w:rFonts w:hint="default"/>
        <w:lang w:val="en-US" w:eastAsia="en-US" w:bidi="ar-SA"/>
      </w:rPr>
    </w:lvl>
    <w:lvl w:ilvl="7" w:tplc="A5E49CDC">
      <w:numFmt w:val="bullet"/>
      <w:lvlText w:val="•"/>
      <w:lvlJc w:val="left"/>
      <w:pPr>
        <w:ind w:left="2607" w:hanging="373"/>
      </w:pPr>
      <w:rPr>
        <w:rFonts w:hint="default"/>
        <w:lang w:val="en-US" w:eastAsia="en-US" w:bidi="ar-SA"/>
      </w:rPr>
    </w:lvl>
    <w:lvl w:ilvl="8" w:tplc="369445BC">
      <w:numFmt w:val="bullet"/>
      <w:lvlText w:val="•"/>
      <w:lvlJc w:val="left"/>
      <w:pPr>
        <w:ind w:left="2911" w:hanging="373"/>
      </w:pPr>
      <w:rPr>
        <w:rFonts w:hint="default"/>
        <w:lang w:val="en-US" w:eastAsia="en-US" w:bidi="ar-SA"/>
      </w:rPr>
    </w:lvl>
  </w:abstractNum>
  <w:abstractNum w:abstractNumId="222" w15:restartNumberingAfterBreak="0">
    <w:nsid w:val="7DE8052F"/>
    <w:multiLevelType w:val="hybridMultilevel"/>
    <w:tmpl w:val="19986568"/>
    <w:lvl w:ilvl="0" w:tplc="9D3C8D70">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6DD4DFCA">
      <w:numFmt w:val="bullet"/>
      <w:lvlText w:val="•"/>
      <w:lvlJc w:val="left"/>
      <w:pPr>
        <w:ind w:left="855" w:hanging="453"/>
      </w:pPr>
      <w:rPr>
        <w:rFonts w:hint="default"/>
        <w:lang w:val="en-US" w:eastAsia="en-US" w:bidi="ar-SA"/>
      </w:rPr>
    </w:lvl>
    <w:lvl w:ilvl="2" w:tplc="DA9C22E6">
      <w:numFmt w:val="bullet"/>
      <w:lvlText w:val="•"/>
      <w:lvlJc w:val="left"/>
      <w:pPr>
        <w:ind w:left="1151" w:hanging="453"/>
      </w:pPr>
      <w:rPr>
        <w:rFonts w:hint="default"/>
        <w:lang w:val="en-US" w:eastAsia="en-US" w:bidi="ar-SA"/>
      </w:rPr>
    </w:lvl>
    <w:lvl w:ilvl="3" w:tplc="26423BE8">
      <w:numFmt w:val="bullet"/>
      <w:lvlText w:val="•"/>
      <w:lvlJc w:val="left"/>
      <w:pPr>
        <w:ind w:left="1447" w:hanging="453"/>
      </w:pPr>
      <w:rPr>
        <w:rFonts w:hint="default"/>
        <w:lang w:val="en-US" w:eastAsia="en-US" w:bidi="ar-SA"/>
      </w:rPr>
    </w:lvl>
    <w:lvl w:ilvl="4" w:tplc="A32E8BF4">
      <w:numFmt w:val="bullet"/>
      <w:lvlText w:val="•"/>
      <w:lvlJc w:val="left"/>
      <w:pPr>
        <w:ind w:left="1743" w:hanging="453"/>
      </w:pPr>
      <w:rPr>
        <w:rFonts w:hint="default"/>
        <w:lang w:val="en-US" w:eastAsia="en-US" w:bidi="ar-SA"/>
      </w:rPr>
    </w:lvl>
    <w:lvl w:ilvl="5" w:tplc="8A22D76A">
      <w:numFmt w:val="bullet"/>
      <w:lvlText w:val="•"/>
      <w:lvlJc w:val="left"/>
      <w:pPr>
        <w:ind w:left="2039" w:hanging="453"/>
      </w:pPr>
      <w:rPr>
        <w:rFonts w:hint="default"/>
        <w:lang w:val="en-US" w:eastAsia="en-US" w:bidi="ar-SA"/>
      </w:rPr>
    </w:lvl>
    <w:lvl w:ilvl="6" w:tplc="8E68D904">
      <w:numFmt w:val="bullet"/>
      <w:lvlText w:val="•"/>
      <w:lvlJc w:val="left"/>
      <w:pPr>
        <w:ind w:left="2335" w:hanging="453"/>
      </w:pPr>
      <w:rPr>
        <w:rFonts w:hint="default"/>
        <w:lang w:val="en-US" w:eastAsia="en-US" w:bidi="ar-SA"/>
      </w:rPr>
    </w:lvl>
    <w:lvl w:ilvl="7" w:tplc="11265F1E">
      <w:numFmt w:val="bullet"/>
      <w:lvlText w:val="•"/>
      <w:lvlJc w:val="left"/>
      <w:pPr>
        <w:ind w:left="2631" w:hanging="453"/>
      </w:pPr>
      <w:rPr>
        <w:rFonts w:hint="default"/>
        <w:lang w:val="en-US" w:eastAsia="en-US" w:bidi="ar-SA"/>
      </w:rPr>
    </w:lvl>
    <w:lvl w:ilvl="8" w:tplc="705038D2">
      <w:numFmt w:val="bullet"/>
      <w:lvlText w:val="•"/>
      <w:lvlJc w:val="left"/>
      <w:pPr>
        <w:ind w:left="2927" w:hanging="453"/>
      </w:pPr>
      <w:rPr>
        <w:rFonts w:hint="default"/>
        <w:lang w:val="en-US" w:eastAsia="en-US" w:bidi="ar-SA"/>
      </w:rPr>
    </w:lvl>
  </w:abstractNum>
  <w:abstractNum w:abstractNumId="223" w15:restartNumberingAfterBreak="0">
    <w:nsid w:val="7DEE5A7F"/>
    <w:multiLevelType w:val="hybridMultilevel"/>
    <w:tmpl w:val="075CB5CC"/>
    <w:lvl w:ilvl="0" w:tplc="DD1049AC">
      <w:start w:val="2"/>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E098A566">
      <w:numFmt w:val="bullet"/>
      <w:lvlText w:val="•"/>
      <w:lvlJc w:val="left"/>
      <w:pPr>
        <w:ind w:left="909" w:hanging="509"/>
      </w:pPr>
      <w:rPr>
        <w:rFonts w:hint="default"/>
        <w:lang w:val="en-US" w:eastAsia="en-US" w:bidi="ar-SA"/>
      </w:rPr>
    </w:lvl>
    <w:lvl w:ilvl="2" w:tplc="A2F6655A">
      <w:numFmt w:val="bullet"/>
      <w:lvlText w:val="•"/>
      <w:lvlJc w:val="left"/>
      <w:pPr>
        <w:ind w:left="1199" w:hanging="509"/>
      </w:pPr>
      <w:rPr>
        <w:rFonts w:hint="default"/>
        <w:lang w:val="en-US" w:eastAsia="en-US" w:bidi="ar-SA"/>
      </w:rPr>
    </w:lvl>
    <w:lvl w:ilvl="3" w:tplc="9EBE893E">
      <w:numFmt w:val="bullet"/>
      <w:lvlText w:val="•"/>
      <w:lvlJc w:val="left"/>
      <w:pPr>
        <w:ind w:left="1489" w:hanging="509"/>
      </w:pPr>
      <w:rPr>
        <w:rFonts w:hint="default"/>
        <w:lang w:val="en-US" w:eastAsia="en-US" w:bidi="ar-SA"/>
      </w:rPr>
    </w:lvl>
    <w:lvl w:ilvl="4" w:tplc="9B3CFD24">
      <w:numFmt w:val="bullet"/>
      <w:lvlText w:val="•"/>
      <w:lvlJc w:val="left"/>
      <w:pPr>
        <w:ind w:left="1779" w:hanging="509"/>
      </w:pPr>
      <w:rPr>
        <w:rFonts w:hint="default"/>
        <w:lang w:val="en-US" w:eastAsia="en-US" w:bidi="ar-SA"/>
      </w:rPr>
    </w:lvl>
    <w:lvl w:ilvl="5" w:tplc="166A53F0">
      <w:numFmt w:val="bullet"/>
      <w:lvlText w:val="•"/>
      <w:lvlJc w:val="left"/>
      <w:pPr>
        <w:ind w:left="2069" w:hanging="509"/>
      </w:pPr>
      <w:rPr>
        <w:rFonts w:hint="default"/>
        <w:lang w:val="en-US" w:eastAsia="en-US" w:bidi="ar-SA"/>
      </w:rPr>
    </w:lvl>
    <w:lvl w:ilvl="6" w:tplc="B84242B0">
      <w:numFmt w:val="bullet"/>
      <w:lvlText w:val="•"/>
      <w:lvlJc w:val="left"/>
      <w:pPr>
        <w:ind w:left="2359" w:hanging="509"/>
      </w:pPr>
      <w:rPr>
        <w:rFonts w:hint="default"/>
        <w:lang w:val="en-US" w:eastAsia="en-US" w:bidi="ar-SA"/>
      </w:rPr>
    </w:lvl>
    <w:lvl w:ilvl="7" w:tplc="AA002E80">
      <w:numFmt w:val="bullet"/>
      <w:lvlText w:val="•"/>
      <w:lvlJc w:val="left"/>
      <w:pPr>
        <w:ind w:left="2649" w:hanging="509"/>
      </w:pPr>
      <w:rPr>
        <w:rFonts w:hint="default"/>
        <w:lang w:val="en-US" w:eastAsia="en-US" w:bidi="ar-SA"/>
      </w:rPr>
    </w:lvl>
    <w:lvl w:ilvl="8" w:tplc="69BE1F16">
      <w:numFmt w:val="bullet"/>
      <w:lvlText w:val="•"/>
      <w:lvlJc w:val="left"/>
      <w:pPr>
        <w:ind w:left="2939" w:hanging="509"/>
      </w:pPr>
      <w:rPr>
        <w:rFonts w:hint="default"/>
        <w:lang w:val="en-US" w:eastAsia="en-US" w:bidi="ar-SA"/>
      </w:rPr>
    </w:lvl>
  </w:abstractNum>
  <w:abstractNum w:abstractNumId="224" w15:restartNumberingAfterBreak="0">
    <w:nsid w:val="7E36251B"/>
    <w:multiLevelType w:val="hybridMultilevel"/>
    <w:tmpl w:val="6DFCF594"/>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ED174DF"/>
    <w:multiLevelType w:val="hybridMultilevel"/>
    <w:tmpl w:val="C8F861EC"/>
    <w:lvl w:ilvl="0" w:tplc="25E40348">
      <w:start w:val="1"/>
      <w:numFmt w:val="decimal"/>
      <w:lvlText w:val="%1)"/>
      <w:lvlJc w:val="left"/>
      <w:pPr>
        <w:ind w:left="558" w:hanging="450"/>
      </w:pPr>
      <w:rPr>
        <w:rFonts w:ascii="Times New Roman" w:eastAsia="Times New Roman" w:hAnsi="Times New Roman" w:cs="Times New Roman" w:hint="default"/>
        <w:w w:val="103"/>
        <w:sz w:val="20"/>
        <w:szCs w:val="20"/>
        <w:lang w:val="en-US" w:eastAsia="en-US" w:bidi="ar-SA"/>
      </w:rPr>
    </w:lvl>
    <w:lvl w:ilvl="1" w:tplc="27E035BA">
      <w:numFmt w:val="bullet"/>
      <w:lvlText w:val="•"/>
      <w:lvlJc w:val="left"/>
      <w:pPr>
        <w:ind w:left="855" w:hanging="450"/>
      </w:pPr>
      <w:rPr>
        <w:rFonts w:hint="default"/>
        <w:lang w:val="en-US" w:eastAsia="en-US" w:bidi="ar-SA"/>
      </w:rPr>
    </w:lvl>
    <w:lvl w:ilvl="2" w:tplc="6C6038D8">
      <w:numFmt w:val="bullet"/>
      <w:lvlText w:val="•"/>
      <w:lvlJc w:val="left"/>
      <w:pPr>
        <w:ind w:left="1151" w:hanging="450"/>
      </w:pPr>
      <w:rPr>
        <w:rFonts w:hint="default"/>
        <w:lang w:val="en-US" w:eastAsia="en-US" w:bidi="ar-SA"/>
      </w:rPr>
    </w:lvl>
    <w:lvl w:ilvl="3" w:tplc="386CFC50">
      <w:numFmt w:val="bullet"/>
      <w:lvlText w:val="•"/>
      <w:lvlJc w:val="left"/>
      <w:pPr>
        <w:ind w:left="1447" w:hanging="450"/>
      </w:pPr>
      <w:rPr>
        <w:rFonts w:hint="default"/>
        <w:lang w:val="en-US" w:eastAsia="en-US" w:bidi="ar-SA"/>
      </w:rPr>
    </w:lvl>
    <w:lvl w:ilvl="4" w:tplc="3C68D508">
      <w:numFmt w:val="bullet"/>
      <w:lvlText w:val="•"/>
      <w:lvlJc w:val="left"/>
      <w:pPr>
        <w:ind w:left="1743" w:hanging="450"/>
      </w:pPr>
      <w:rPr>
        <w:rFonts w:hint="default"/>
        <w:lang w:val="en-US" w:eastAsia="en-US" w:bidi="ar-SA"/>
      </w:rPr>
    </w:lvl>
    <w:lvl w:ilvl="5" w:tplc="4AFE42EA">
      <w:numFmt w:val="bullet"/>
      <w:lvlText w:val="•"/>
      <w:lvlJc w:val="left"/>
      <w:pPr>
        <w:ind w:left="2039" w:hanging="450"/>
      </w:pPr>
      <w:rPr>
        <w:rFonts w:hint="default"/>
        <w:lang w:val="en-US" w:eastAsia="en-US" w:bidi="ar-SA"/>
      </w:rPr>
    </w:lvl>
    <w:lvl w:ilvl="6" w:tplc="64408A28">
      <w:numFmt w:val="bullet"/>
      <w:lvlText w:val="•"/>
      <w:lvlJc w:val="left"/>
      <w:pPr>
        <w:ind w:left="2335" w:hanging="450"/>
      </w:pPr>
      <w:rPr>
        <w:rFonts w:hint="default"/>
        <w:lang w:val="en-US" w:eastAsia="en-US" w:bidi="ar-SA"/>
      </w:rPr>
    </w:lvl>
    <w:lvl w:ilvl="7" w:tplc="AB44D11E">
      <w:numFmt w:val="bullet"/>
      <w:lvlText w:val="•"/>
      <w:lvlJc w:val="left"/>
      <w:pPr>
        <w:ind w:left="2631" w:hanging="450"/>
      </w:pPr>
      <w:rPr>
        <w:rFonts w:hint="default"/>
        <w:lang w:val="en-US" w:eastAsia="en-US" w:bidi="ar-SA"/>
      </w:rPr>
    </w:lvl>
    <w:lvl w:ilvl="8" w:tplc="08842FD8">
      <w:numFmt w:val="bullet"/>
      <w:lvlText w:val="•"/>
      <w:lvlJc w:val="left"/>
      <w:pPr>
        <w:ind w:left="2927" w:hanging="450"/>
      </w:pPr>
      <w:rPr>
        <w:rFonts w:hint="default"/>
        <w:lang w:val="en-US" w:eastAsia="en-US" w:bidi="ar-SA"/>
      </w:rPr>
    </w:lvl>
  </w:abstractNum>
  <w:num w:numId="1">
    <w:abstractNumId w:val="217"/>
  </w:num>
  <w:num w:numId="2">
    <w:abstractNumId w:val="121"/>
  </w:num>
  <w:num w:numId="3">
    <w:abstractNumId w:val="109"/>
  </w:num>
  <w:num w:numId="4">
    <w:abstractNumId w:val="198"/>
  </w:num>
  <w:num w:numId="5">
    <w:abstractNumId w:val="6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3"/>
  </w:num>
  <w:num w:numId="17">
    <w:abstractNumId w:val="39"/>
  </w:num>
  <w:num w:numId="18">
    <w:abstractNumId w:val="48"/>
  </w:num>
  <w:num w:numId="19">
    <w:abstractNumId w:val="156"/>
  </w:num>
  <w:num w:numId="20">
    <w:abstractNumId w:val="107"/>
  </w:num>
  <w:num w:numId="21">
    <w:abstractNumId w:val="170"/>
  </w:num>
  <w:num w:numId="22">
    <w:abstractNumId w:val="214"/>
  </w:num>
  <w:num w:numId="23">
    <w:abstractNumId w:val="157"/>
  </w:num>
  <w:num w:numId="24">
    <w:abstractNumId w:val="211"/>
  </w:num>
  <w:num w:numId="25">
    <w:abstractNumId w:val="88"/>
  </w:num>
  <w:num w:numId="26">
    <w:abstractNumId w:val="213"/>
  </w:num>
  <w:num w:numId="27">
    <w:abstractNumId w:val="74"/>
  </w:num>
  <w:num w:numId="28">
    <w:abstractNumId w:val="98"/>
  </w:num>
  <w:num w:numId="29">
    <w:abstractNumId w:val="65"/>
  </w:num>
  <w:num w:numId="30">
    <w:abstractNumId w:val="147"/>
  </w:num>
  <w:num w:numId="31">
    <w:abstractNumId w:val="26"/>
  </w:num>
  <w:num w:numId="32">
    <w:abstractNumId w:val="123"/>
  </w:num>
  <w:num w:numId="33">
    <w:abstractNumId w:val="191"/>
  </w:num>
  <w:num w:numId="34">
    <w:abstractNumId w:val="56"/>
  </w:num>
  <w:num w:numId="35">
    <w:abstractNumId w:val="54"/>
  </w:num>
  <w:num w:numId="36">
    <w:abstractNumId w:val="61"/>
  </w:num>
  <w:num w:numId="37">
    <w:abstractNumId w:val="188"/>
  </w:num>
  <w:num w:numId="38">
    <w:abstractNumId w:val="120"/>
  </w:num>
  <w:num w:numId="39">
    <w:abstractNumId w:val="129"/>
  </w:num>
  <w:num w:numId="40">
    <w:abstractNumId w:val="146"/>
  </w:num>
  <w:num w:numId="41">
    <w:abstractNumId w:val="82"/>
  </w:num>
  <w:num w:numId="42">
    <w:abstractNumId w:val="111"/>
  </w:num>
  <w:num w:numId="43">
    <w:abstractNumId w:val="216"/>
  </w:num>
  <w:num w:numId="44">
    <w:abstractNumId w:val="115"/>
  </w:num>
  <w:num w:numId="45">
    <w:abstractNumId w:val="17"/>
  </w:num>
  <w:num w:numId="46">
    <w:abstractNumId w:val="126"/>
  </w:num>
  <w:num w:numId="47">
    <w:abstractNumId w:val="27"/>
  </w:num>
  <w:num w:numId="48">
    <w:abstractNumId w:val="197"/>
  </w:num>
  <w:num w:numId="49">
    <w:abstractNumId w:val="72"/>
  </w:num>
  <w:num w:numId="50">
    <w:abstractNumId w:val="167"/>
  </w:num>
  <w:num w:numId="51">
    <w:abstractNumId w:val="73"/>
  </w:num>
  <w:num w:numId="52">
    <w:abstractNumId w:val="201"/>
  </w:num>
  <w:num w:numId="53">
    <w:abstractNumId w:val="21"/>
  </w:num>
  <w:num w:numId="54">
    <w:abstractNumId w:val="106"/>
  </w:num>
  <w:num w:numId="55">
    <w:abstractNumId w:val="159"/>
  </w:num>
  <w:num w:numId="56">
    <w:abstractNumId w:val="221"/>
  </w:num>
  <w:num w:numId="57">
    <w:abstractNumId w:val="50"/>
  </w:num>
  <w:num w:numId="58">
    <w:abstractNumId w:val="94"/>
  </w:num>
  <w:num w:numId="59">
    <w:abstractNumId w:val="143"/>
  </w:num>
  <w:num w:numId="60">
    <w:abstractNumId w:val="130"/>
  </w:num>
  <w:num w:numId="61">
    <w:abstractNumId w:val="67"/>
  </w:num>
  <w:num w:numId="62">
    <w:abstractNumId w:val="80"/>
  </w:num>
  <w:num w:numId="63">
    <w:abstractNumId w:val="172"/>
  </w:num>
  <w:num w:numId="64">
    <w:abstractNumId w:val="225"/>
  </w:num>
  <w:num w:numId="65">
    <w:abstractNumId w:val="30"/>
  </w:num>
  <w:num w:numId="66">
    <w:abstractNumId w:val="222"/>
  </w:num>
  <w:num w:numId="67">
    <w:abstractNumId w:val="51"/>
  </w:num>
  <w:num w:numId="68">
    <w:abstractNumId w:val="110"/>
  </w:num>
  <w:num w:numId="69">
    <w:abstractNumId w:val="153"/>
  </w:num>
  <w:num w:numId="70">
    <w:abstractNumId w:val="89"/>
  </w:num>
  <w:num w:numId="71">
    <w:abstractNumId w:val="75"/>
  </w:num>
  <w:num w:numId="72">
    <w:abstractNumId w:val="81"/>
  </w:num>
  <w:num w:numId="73">
    <w:abstractNumId w:val="114"/>
  </w:num>
  <w:num w:numId="74">
    <w:abstractNumId w:val="90"/>
  </w:num>
  <w:num w:numId="75">
    <w:abstractNumId w:val="20"/>
  </w:num>
  <w:num w:numId="76">
    <w:abstractNumId w:val="162"/>
  </w:num>
  <w:num w:numId="77">
    <w:abstractNumId w:val="133"/>
  </w:num>
  <w:num w:numId="78">
    <w:abstractNumId w:val="148"/>
  </w:num>
  <w:num w:numId="79">
    <w:abstractNumId w:val="77"/>
  </w:num>
  <w:num w:numId="80">
    <w:abstractNumId w:val="49"/>
  </w:num>
  <w:num w:numId="81">
    <w:abstractNumId w:val="128"/>
  </w:num>
  <w:num w:numId="82">
    <w:abstractNumId w:val="24"/>
  </w:num>
  <w:num w:numId="83">
    <w:abstractNumId w:val="96"/>
  </w:num>
  <w:num w:numId="84">
    <w:abstractNumId w:val="171"/>
  </w:num>
  <w:num w:numId="85">
    <w:abstractNumId w:val="104"/>
  </w:num>
  <w:num w:numId="86">
    <w:abstractNumId w:val="169"/>
  </w:num>
  <w:num w:numId="87">
    <w:abstractNumId w:val="163"/>
  </w:num>
  <w:num w:numId="88">
    <w:abstractNumId w:val="192"/>
  </w:num>
  <w:num w:numId="89">
    <w:abstractNumId w:val="184"/>
  </w:num>
  <w:num w:numId="90">
    <w:abstractNumId w:val="35"/>
  </w:num>
  <w:num w:numId="91">
    <w:abstractNumId w:val="165"/>
  </w:num>
  <w:num w:numId="92">
    <w:abstractNumId w:val="166"/>
  </w:num>
  <w:num w:numId="93">
    <w:abstractNumId w:val="137"/>
  </w:num>
  <w:num w:numId="94">
    <w:abstractNumId w:val="161"/>
  </w:num>
  <w:num w:numId="95">
    <w:abstractNumId w:val="34"/>
  </w:num>
  <w:num w:numId="96">
    <w:abstractNumId w:val="194"/>
  </w:num>
  <w:num w:numId="97">
    <w:abstractNumId w:val="41"/>
  </w:num>
  <w:num w:numId="98">
    <w:abstractNumId w:val="58"/>
  </w:num>
  <w:num w:numId="99">
    <w:abstractNumId w:val="78"/>
  </w:num>
  <w:num w:numId="100">
    <w:abstractNumId w:val="102"/>
  </w:num>
  <w:num w:numId="101">
    <w:abstractNumId w:val="40"/>
  </w:num>
  <w:num w:numId="102">
    <w:abstractNumId w:val="176"/>
  </w:num>
  <w:num w:numId="103">
    <w:abstractNumId w:val="76"/>
  </w:num>
  <w:num w:numId="104">
    <w:abstractNumId w:val="92"/>
  </w:num>
  <w:num w:numId="105">
    <w:abstractNumId w:val="177"/>
  </w:num>
  <w:num w:numId="106">
    <w:abstractNumId w:val="47"/>
  </w:num>
  <w:num w:numId="107">
    <w:abstractNumId w:val="182"/>
  </w:num>
  <w:num w:numId="108">
    <w:abstractNumId w:val="10"/>
  </w:num>
  <w:num w:numId="109">
    <w:abstractNumId w:val="22"/>
  </w:num>
  <w:num w:numId="110">
    <w:abstractNumId w:val="32"/>
  </w:num>
  <w:num w:numId="111">
    <w:abstractNumId w:val="64"/>
  </w:num>
  <w:num w:numId="112">
    <w:abstractNumId w:val="43"/>
  </w:num>
  <w:num w:numId="113">
    <w:abstractNumId w:val="91"/>
  </w:num>
  <w:num w:numId="114">
    <w:abstractNumId w:val="196"/>
  </w:num>
  <w:num w:numId="115">
    <w:abstractNumId w:val="84"/>
  </w:num>
  <w:num w:numId="116">
    <w:abstractNumId w:val="135"/>
  </w:num>
  <w:num w:numId="117">
    <w:abstractNumId w:val="118"/>
  </w:num>
  <w:num w:numId="118">
    <w:abstractNumId w:val="33"/>
  </w:num>
  <w:num w:numId="119">
    <w:abstractNumId w:val="206"/>
  </w:num>
  <w:num w:numId="120">
    <w:abstractNumId w:val="168"/>
  </w:num>
  <w:num w:numId="121">
    <w:abstractNumId w:val="116"/>
  </w:num>
  <w:num w:numId="122">
    <w:abstractNumId w:val="199"/>
  </w:num>
  <w:num w:numId="123">
    <w:abstractNumId w:val="25"/>
  </w:num>
  <w:num w:numId="124">
    <w:abstractNumId w:val="181"/>
  </w:num>
  <w:num w:numId="125">
    <w:abstractNumId w:val="186"/>
  </w:num>
  <w:num w:numId="126">
    <w:abstractNumId w:val="131"/>
  </w:num>
  <w:num w:numId="127">
    <w:abstractNumId w:val="140"/>
  </w:num>
  <w:num w:numId="128">
    <w:abstractNumId w:val="14"/>
  </w:num>
  <w:num w:numId="129">
    <w:abstractNumId w:val="180"/>
  </w:num>
  <w:num w:numId="130">
    <w:abstractNumId w:val="16"/>
  </w:num>
  <w:num w:numId="131">
    <w:abstractNumId w:val="83"/>
  </w:num>
  <w:num w:numId="132">
    <w:abstractNumId w:val="205"/>
  </w:num>
  <w:num w:numId="133">
    <w:abstractNumId w:val="175"/>
  </w:num>
  <w:num w:numId="134">
    <w:abstractNumId w:val="178"/>
  </w:num>
  <w:num w:numId="135">
    <w:abstractNumId w:val="212"/>
  </w:num>
  <w:num w:numId="136">
    <w:abstractNumId w:val="154"/>
  </w:num>
  <w:num w:numId="137">
    <w:abstractNumId w:val="100"/>
  </w:num>
  <w:num w:numId="138">
    <w:abstractNumId w:val="86"/>
  </w:num>
  <w:num w:numId="139">
    <w:abstractNumId w:val="155"/>
  </w:num>
  <w:num w:numId="140">
    <w:abstractNumId w:val="179"/>
  </w:num>
  <w:num w:numId="141">
    <w:abstractNumId w:val="215"/>
  </w:num>
  <w:num w:numId="142">
    <w:abstractNumId w:val="42"/>
  </w:num>
  <w:num w:numId="143">
    <w:abstractNumId w:val="138"/>
  </w:num>
  <w:num w:numId="144">
    <w:abstractNumId w:val="11"/>
  </w:num>
  <w:num w:numId="145">
    <w:abstractNumId w:val="12"/>
  </w:num>
  <w:num w:numId="146">
    <w:abstractNumId w:val="219"/>
  </w:num>
  <w:num w:numId="147">
    <w:abstractNumId w:val="125"/>
  </w:num>
  <w:num w:numId="148">
    <w:abstractNumId w:val="18"/>
  </w:num>
  <w:num w:numId="149">
    <w:abstractNumId w:val="117"/>
  </w:num>
  <w:num w:numId="150">
    <w:abstractNumId w:val="145"/>
  </w:num>
  <w:num w:numId="151">
    <w:abstractNumId w:val="195"/>
  </w:num>
  <w:num w:numId="152">
    <w:abstractNumId w:val="23"/>
  </w:num>
  <w:num w:numId="153">
    <w:abstractNumId w:val="207"/>
  </w:num>
  <w:num w:numId="154">
    <w:abstractNumId w:val="45"/>
  </w:num>
  <w:num w:numId="155">
    <w:abstractNumId w:val="37"/>
  </w:num>
  <w:num w:numId="156">
    <w:abstractNumId w:val="63"/>
  </w:num>
  <w:num w:numId="157">
    <w:abstractNumId w:val="60"/>
  </w:num>
  <w:num w:numId="158">
    <w:abstractNumId w:val="160"/>
  </w:num>
  <w:num w:numId="159">
    <w:abstractNumId w:val="19"/>
  </w:num>
  <w:num w:numId="160">
    <w:abstractNumId w:val="53"/>
  </w:num>
  <w:num w:numId="161">
    <w:abstractNumId w:val="208"/>
  </w:num>
  <w:num w:numId="162">
    <w:abstractNumId w:val="59"/>
  </w:num>
  <w:num w:numId="163">
    <w:abstractNumId w:val="223"/>
  </w:num>
  <w:num w:numId="164">
    <w:abstractNumId w:val="15"/>
  </w:num>
  <w:num w:numId="165">
    <w:abstractNumId w:val="210"/>
  </w:num>
  <w:num w:numId="166">
    <w:abstractNumId w:val="122"/>
  </w:num>
  <w:num w:numId="167">
    <w:abstractNumId w:val="28"/>
  </w:num>
  <w:num w:numId="168">
    <w:abstractNumId w:val="55"/>
  </w:num>
  <w:num w:numId="169">
    <w:abstractNumId w:val="189"/>
  </w:num>
  <w:num w:numId="170">
    <w:abstractNumId w:val="44"/>
  </w:num>
  <w:num w:numId="171">
    <w:abstractNumId w:val="13"/>
  </w:num>
  <w:num w:numId="172">
    <w:abstractNumId w:val="127"/>
  </w:num>
  <w:num w:numId="173">
    <w:abstractNumId w:val="193"/>
  </w:num>
  <w:num w:numId="174">
    <w:abstractNumId w:val="183"/>
  </w:num>
  <w:num w:numId="175">
    <w:abstractNumId w:val="174"/>
  </w:num>
  <w:num w:numId="176">
    <w:abstractNumId w:val="99"/>
  </w:num>
  <w:num w:numId="177">
    <w:abstractNumId w:val="36"/>
  </w:num>
  <w:num w:numId="178">
    <w:abstractNumId w:val="150"/>
  </w:num>
  <w:num w:numId="179">
    <w:abstractNumId w:val="38"/>
  </w:num>
  <w:num w:numId="180">
    <w:abstractNumId w:val="190"/>
  </w:num>
  <w:num w:numId="181">
    <w:abstractNumId w:val="136"/>
  </w:num>
  <w:num w:numId="182">
    <w:abstractNumId w:val="164"/>
  </w:num>
  <w:num w:numId="183">
    <w:abstractNumId w:val="202"/>
  </w:num>
  <w:num w:numId="184">
    <w:abstractNumId w:val="203"/>
  </w:num>
  <w:num w:numId="185">
    <w:abstractNumId w:val="220"/>
  </w:num>
  <w:num w:numId="186">
    <w:abstractNumId w:val="105"/>
  </w:num>
  <w:num w:numId="187">
    <w:abstractNumId w:val="57"/>
  </w:num>
  <w:num w:numId="188">
    <w:abstractNumId w:val="46"/>
  </w:num>
  <w:num w:numId="189">
    <w:abstractNumId w:val="112"/>
  </w:num>
  <w:num w:numId="190">
    <w:abstractNumId w:val="200"/>
  </w:num>
  <w:num w:numId="191">
    <w:abstractNumId w:val="119"/>
  </w:num>
  <w:num w:numId="192">
    <w:abstractNumId w:val="185"/>
  </w:num>
  <w:num w:numId="193">
    <w:abstractNumId w:val="108"/>
  </w:num>
  <w:num w:numId="194">
    <w:abstractNumId w:val="68"/>
  </w:num>
  <w:num w:numId="195">
    <w:abstractNumId w:val="113"/>
  </w:num>
  <w:num w:numId="196">
    <w:abstractNumId w:val="103"/>
  </w:num>
  <w:num w:numId="197">
    <w:abstractNumId w:val="132"/>
  </w:num>
  <w:num w:numId="198">
    <w:abstractNumId w:val="79"/>
  </w:num>
  <w:num w:numId="199">
    <w:abstractNumId w:val="152"/>
  </w:num>
  <w:num w:numId="200">
    <w:abstractNumId w:val="85"/>
  </w:num>
  <w:num w:numId="201">
    <w:abstractNumId w:val="95"/>
  </w:num>
  <w:num w:numId="202">
    <w:abstractNumId w:val="93"/>
  </w:num>
  <w:num w:numId="203">
    <w:abstractNumId w:val="124"/>
  </w:num>
  <w:num w:numId="204">
    <w:abstractNumId w:val="70"/>
  </w:num>
  <w:num w:numId="205">
    <w:abstractNumId w:val="187"/>
  </w:num>
  <w:num w:numId="206">
    <w:abstractNumId w:val="218"/>
  </w:num>
  <w:num w:numId="207">
    <w:abstractNumId w:val="151"/>
  </w:num>
  <w:num w:numId="208">
    <w:abstractNumId w:val="101"/>
  </w:num>
  <w:num w:numId="209">
    <w:abstractNumId w:val="149"/>
  </w:num>
  <w:num w:numId="210">
    <w:abstractNumId w:val="97"/>
  </w:num>
  <w:num w:numId="211">
    <w:abstractNumId w:val="31"/>
  </w:num>
  <w:num w:numId="212">
    <w:abstractNumId w:val="209"/>
  </w:num>
  <w:num w:numId="213">
    <w:abstractNumId w:val="66"/>
  </w:num>
  <w:num w:numId="214">
    <w:abstractNumId w:val="29"/>
  </w:num>
  <w:num w:numId="215">
    <w:abstractNumId w:val="139"/>
  </w:num>
  <w:num w:numId="216">
    <w:abstractNumId w:val="87"/>
  </w:num>
  <w:num w:numId="217">
    <w:abstractNumId w:val="204"/>
  </w:num>
  <w:num w:numId="218">
    <w:abstractNumId w:val="69"/>
  </w:num>
  <w:num w:numId="219">
    <w:abstractNumId w:val="71"/>
  </w:num>
  <w:num w:numId="220">
    <w:abstractNumId w:val="141"/>
  </w:num>
  <w:num w:numId="221">
    <w:abstractNumId w:val="142"/>
  </w:num>
  <w:num w:numId="222">
    <w:abstractNumId w:val="144"/>
  </w:num>
  <w:num w:numId="223">
    <w:abstractNumId w:val="158"/>
  </w:num>
  <w:num w:numId="224">
    <w:abstractNumId w:val="52"/>
  </w:num>
  <w:num w:numId="225">
    <w:abstractNumId w:val="224"/>
  </w:num>
  <w:num w:numId="226">
    <w:abstractNumId w:val="134"/>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CB3"/>
    <w:rsid w:val="00004B26"/>
    <w:rsid w:val="00027512"/>
    <w:rsid w:val="000302E9"/>
    <w:rsid w:val="000308A3"/>
    <w:rsid w:val="00057920"/>
    <w:rsid w:val="00061B25"/>
    <w:rsid w:val="00061C66"/>
    <w:rsid w:val="00075674"/>
    <w:rsid w:val="00086667"/>
    <w:rsid w:val="000A4ED1"/>
    <w:rsid w:val="000C37FC"/>
    <w:rsid w:val="000E1173"/>
    <w:rsid w:val="000E6B02"/>
    <w:rsid w:val="000F03D7"/>
    <w:rsid w:val="000F1F4F"/>
    <w:rsid w:val="00110986"/>
    <w:rsid w:val="00154D5F"/>
    <w:rsid w:val="00162D66"/>
    <w:rsid w:val="001646C4"/>
    <w:rsid w:val="001713EA"/>
    <w:rsid w:val="001874E7"/>
    <w:rsid w:val="00194BDF"/>
    <w:rsid w:val="00194C9D"/>
    <w:rsid w:val="001A0B53"/>
    <w:rsid w:val="001A4427"/>
    <w:rsid w:val="001C7831"/>
    <w:rsid w:val="001D7373"/>
    <w:rsid w:val="001E5332"/>
    <w:rsid w:val="001E567D"/>
    <w:rsid w:val="001F3B57"/>
    <w:rsid w:val="001F4A1D"/>
    <w:rsid w:val="00205375"/>
    <w:rsid w:val="002240F4"/>
    <w:rsid w:val="00236892"/>
    <w:rsid w:val="00270E5C"/>
    <w:rsid w:val="00275DFC"/>
    <w:rsid w:val="00295922"/>
    <w:rsid w:val="002A3D06"/>
    <w:rsid w:val="002A537D"/>
    <w:rsid w:val="002B078A"/>
    <w:rsid w:val="002C02D7"/>
    <w:rsid w:val="002C31D2"/>
    <w:rsid w:val="002E3A56"/>
    <w:rsid w:val="002E4B7A"/>
    <w:rsid w:val="002F139B"/>
    <w:rsid w:val="002F4DFB"/>
    <w:rsid w:val="0034281B"/>
    <w:rsid w:val="003638AE"/>
    <w:rsid w:val="003662A7"/>
    <w:rsid w:val="003811D9"/>
    <w:rsid w:val="003859CF"/>
    <w:rsid w:val="003A5DC2"/>
    <w:rsid w:val="003A75BE"/>
    <w:rsid w:val="003B19E3"/>
    <w:rsid w:val="003B5AF1"/>
    <w:rsid w:val="003D5F85"/>
    <w:rsid w:val="003E0AE0"/>
    <w:rsid w:val="00400DB6"/>
    <w:rsid w:val="00406A06"/>
    <w:rsid w:val="004076FB"/>
    <w:rsid w:val="0044217E"/>
    <w:rsid w:val="00442364"/>
    <w:rsid w:val="0044499A"/>
    <w:rsid w:val="00453366"/>
    <w:rsid w:val="00456A3E"/>
    <w:rsid w:val="0046290C"/>
    <w:rsid w:val="004635BB"/>
    <w:rsid w:val="004769A8"/>
    <w:rsid w:val="00491651"/>
    <w:rsid w:val="004B3F46"/>
    <w:rsid w:val="004B74E7"/>
    <w:rsid w:val="004C3121"/>
    <w:rsid w:val="004D08D5"/>
    <w:rsid w:val="004D6778"/>
    <w:rsid w:val="004D7F2C"/>
    <w:rsid w:val="004E3AB0"/>
    <w:rsid w:val="004E4822"/>
    <w:rsid w:val="004E5175"/>
    <w:rsid w:val="004F5E84"/>
    <w:rsid w:val="00505E56"/>
    <w:rsid w:val="00507D97"/>
    <w:rsid w:val="00513E6C"/>
    <w:rsid w:val="00515FA2"/>
    <w:rsid w:val="005237A7"/>
    <w:rsid w:val="00525D77"/>
    <w:rsid w:val="00531F85"/>
    <w:rsid w:val="00537102"/>
    <w:rsid w:val="00556181"/>
    <w:rsid w:val="00583222"/>
    <w:rsid w:val="005934DA"/>
    <w:rsid w:val="005B67D1"/>
    <w:rsid w:val="005C6521"/>
    <w:rsid w:val="005C7746"/>
    <w:rsid w:val="005E0961"/>
    <w:rsid w:val="005F7C2C"/>
    <w:rsid w:val="00604865"/>
    <w:rsid w:val="0060498B"/>
    <w:rsid w:val="00627271"/>
    <w:rsid w:val="0063792A"/>
    <w:rsid w:val="00645727"/>
    <w:rsid w:val="00652D79"/>
    <w:rsid w:val="00652DE8"/>
    <w:rsid w:val="006629A5"/>
    <w:rsid w:val="006660D2"/>
    <w:rsid w:val="00670006"/>
    <w:rsid w:val="00670CB3"/>
    <w:rsid w:val="006726EE"/>
    <w:rsid w:val="00674B6B"/>
    <w:rsid w:val="00680E51"/>
    <w:rsid w:val="00690248"/>
    <w:rsid w:val="00691CF3"/>
    <w:rsid w:val="00692220"/>
    <w:rsid w:val="0069286C"/>
    <w:rsid w:val="006A3CF7"/>
    <w:rsid w:val="006B5ECD"/>
    <w:rsid w:val="006C6FAB"/>
    <w:rsid w:val="006D64D2"/>
    <w:rsid w:val="006F0D15"/>
    <w:rsid w:val="006F354A"/>
    <w:rsid w:val="00736FA0"/>
    <w:rsid w:val="0074444C"/>
    <w:rsid w:val="00755712"/>
    <w:rsid w:val="00761677"/>
    <w:rsid w:val="0076225E"/>
    <w:rsid w:val="00775ADB"/>
    <w:rsid w:val="00776156"/>
    <w:rsid w:val="007807B6"/>
    <w:rsid w:val="00780A7A"/>
    <w:rsid w:val="007946ED"/>
    <w:rsid w:val="007C135F"/>
    <w:rsid w:val="007D1948"/>
    <w:rsid w:val="007D2ED9"/>
    <w:rsid w:val="007E1F49"/>
    <w:rsid w:val="007F4BE3"/>
    <w:rsid w:val="007F7682"/>
    <w:rsid w:val="008044CA"/>
    <w:rsid w:val="00814BF0"/>
    <w:rsid w:val="00816A5F"/>
    <w:rsid w:val="008221B4"/>
    <w:rsid w:val="008249A9"/>
    <w:rsid w:val="00845023"/>
    <w:rsid w:val="008619C9"/>
    <w:rsid w:val="008776BB"/>
    <w:rsid w:val="00877D1F"/>
    <w:rsid w:val="008822DB"/>
    <w:rsid w:val="008829F4"/>
    <w:rsid w:val="00891E3A"/>
    <w:rsid w:val="008A2076"/>
    <w:rsid w:val="008A5695"/>
    <w:rsid w:val="008C0E84"/>
    <w:rsid w:val="008D1136"/>
    <w:rsid w:val="008E4825"/>
    <w:rsid w:val="00902132"/>
    <w:rsid w:val="0090351D"/>
    <w:rsid w:val="0092108A"/>
    <w:rsid w:val="00924AFA"/>
    <w:rsid w:val="00932F9A"/>
    <w:rsid w:val="00933517"/>
    <w:rsid w:val="00944F55"/>
    <w:rsid w:val="009474A2"/>
    <w:rsid w:val="00947640"/>
    <w:rsid w:val="00947F60"/>
    <w:rsid w:val="00960707"/>
    <w:rsid w:val="00965B07"/>
    <w:rsid w:val="0097456F"/>
    <w:rsid w:val="0098409C"/>
    <w:rsid w:val="00985441"/>
    <w:rsid w:val="00995191"/>
    <w:rsid w:val="00997D46"/>
    <w:rsid w:val="009B32A6"/>
    <w:rsid w:val="009B673A"/>
    <w:rsid w:val="009C0BA8"/>
    <w:rsid w:val="009D0A9B"/>
    <w:rsid w:val="009D3684"/>
    <w:rsid w:val="009E1216"/>
    <w:rsid w:val="009F16BB"/>
    <w:rsid w:val="009F3CFD"/>
    <w:rsid w:val="009F4E34"/>
    <w:rsid w:val="00A03687"/>
    <w:rsid w:val="00A2133D"/>
    <w:rsid w:val="00A41C6F"/>
    <w:rsid w:val="00A4669C"/>
    <w:rsid w:val="00A47A33"/>
    <w:rsid w:val="00A5393A"/>
    <w:rsid w:val="00A5699D"/>
    <w:rsid w:val="00A648F4"/>
    <w:rsid w:val="00A64E1F"/>
    <w:rsid w:val="00A812D1"/>
    <w:rsid w:val="00AB74FC"/>
    <w:rsid w:val="00AC05BC"/>
    <w:rsid w:val="00AC22E2"/>
    <w:rsid w:val="00AC2492"/>
    <w:rsid w:val="00AD1029"/>
    <w:rsid w:val="00AD6286"/>
    <w:rsid w:val="00AE05E3"/>
    <w:rsid w:val="00AE537B"/>
    <w:rsid w:val="00AF7FF4"/>
    <w:rsid w:val="00B12E2C"/>
    <w:rsid w:val="00B15361"/>
    <w:rsid w:val="00B207E9"/>
    <w:rsid w:val="00B4598A"/>
    <w:rsid w:val="00B472C8"/>
    <w:rsid w:val="00B5149D"/>
    <w:rsid w:val="00B60F9E"/>
    <w:rsid w:val="00B63711"/>
    <w:rsid w:val="00B64553"/>
    <w:rsid w:val="00B64C0B"/>
    <w:rsid w:val="00B72C62"/>
    <w:rsid w:val="00B77558"/>
    <w:rsid w:val="00B87578"/>
    <w:rsid w:val="00B95F28"/>
    <w:rsid w:val="00B9797C"/>
    <w:rsid w:val="00BA25D8"/>
    <w:rsid w:val="00BA3CC9"/>
    <w:rsid w:val="00BD3916"/>
    <w:rsid w:val="00BD5031"/>
    <w:rsid w:val="00BE4F3E"/>
    <w:rsid w:val="00BE56BA"/>
    <w:rsid w:val="00C01934"/>
    <w:rsid w:val="00C06D11"/>
    <w:rsid w:val="00C138D2"/>
    <w:rsid w:val="00C41997"/>
    <w:rsid w:val="00CB7284"/>
    <w:rsid w:val="00CC50FE"/>
    <w:rsid w:val="00CF06AF"/>
    <w:rsid w:val="00CF1D74"/>
    <w:rsid w:val="00D019F4"/>
    <w:rsid w:val="00D029B6"/>
    <w:rsid w:val="00D1457D"/>
    <w:rsid w:val="00D16309"/>
    <w:rsid w:val="00D2629E"/>
    <w:rsid w:val="00D3396C"/>
    <w:rsid w:val="00D35663"/>
    <w:rsid w:val="00D61868"/>
    <w:rsid w:val="00D6425B"/>
    <w:rsid w:val="00D74875"/>
    <w:rsid w:val="00D96118"/>
    <w:rsid w:val="00DA3F6B"/>
    <w:rsid w:val="00DA6C68"/>
    <w:rsid w:val="00DA78CE"/>
    <w:rsid w:val="00DD2C32"/>
    <w:rsid w:val="00DE13EF"/>
    <w:rsid w:val="00DE1EAB"/>
    <w:rsid w:val="00DE7AB4"/>
    <w:rsid w:val="00DF1A05"/>
    <w:rsid w:val="00DF4015"/>
    <w:rsid w:val="00E13FE6"/>
    <w:rsid w:val="00E2005C"/>
    <w:rsid w:val="00E24721"/>
    <w:rsid w:val="00E314F7"/>
    <w:rsid w:val="00E60072"/>
    <w:rsid w:val="00E62B21"/>
    <w:rsid w:val="00E6572A"/>
    <w:rsid w:val="00EA61EB"/>
    <w:rsid w:val="00EA7DB6"/>
    <w:rsid w:val="00EB0F63"/>
    <w:rsid w:val="00EB6343"/>
    <w:rsid w:val="00EC2537"/>
    <w:rsid w:val="00ED237D"/>
    <w:rsid w:val="00EF634E"/>
    <w:rsid w:val="00F12F4C"/>
    <w:rsid w:val="00F31228"/>
    <w:rsid w:val="00F64156"/>
    <w:rsid w:val="00F672D8"/>
    <w:rsid w:val="00F678BD"/>
    <w:rsid w:val="00F763FC"/>
    <w:rsid w:val="00F85865"/>
    <w:rsid w:val="00F97677"/>
    <w:rsid w:val="00FA7046"/>
    <w:rsid w:val="00FC2312"/>
    <w:rsid w:val="00FE2967"/>
    <w:rsid w:val="00FE41F0"/>
    <w:rsid w:val="00FF0B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86DCC9"/>
  <w15:chartTrackingRefBased/>
  <w15:docId w15:val="{AD70C130-C2F0-47D6-BE70-D4D46BAA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spacing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1" w:unhideWhenUsed="1"/>
    <w:lsdException w:name="toc 5" w:semiHidden="1" w:uiPriority="1" w:unhideWhenUsed="1"/>
    <w:lsdException w:name="toc 6" w:semiHidden="1" w:uiPriority="1" w:unhideWhenUsed="1"/>
    <w:lsdException w:name="toc 7" w:semiHidden="1" w:uiPriority="1" w:unhideWhenUsed="1"/>
    <w:lsdException w:name="toc 8" w:semiHidden="1" w:uiPriority="1" w:unhideWhenUsed="1"/>
    <w:lsdException w:name="toc 9" w:semiHidden="1" w:uiPriority="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nhideWhenUsed/>
    <w:qFormat/>
    <w:rsid w:val="00154D5F"/>
  </w:style>
  <w:style w:type="paragraph" w:styleId="Balk1">
    <w:name w:val="heading 1"/>
    <w:basedOn w:val="AGNormal"/>
    <w:next w:val="AGNormal"/>
    <w:link w:val="Balk1Char"/>
    <w:qFormat/>
    <w:rsid w:val="00DD2C32"/>
    <w:pPr>
      <w:keepNext/>
      <w:keepLines/>
      <w:spacing w:before="480"/>
      <w:outlineLvl w:val="0"/>
    </w:pPr>
    <w:rPr>
      <w:rFonts w:eastAsiaTheme="majorEastAsia" w:cstheme="majorBidi"/>
      <w:b/>
      <w:bCs/>
      <w:szCs w:val="28"/>
    </w:rPr>
  </w:style>
  <w:style w:type="paragraph" w:styleId="Balk2">
    <w:name w:val="heading 2"/>
    <w:basedOn w:val="AGNormal"/>
    <w:next w:val="AGNormal"/>
    <w:link w:val="Balk2Char"/>
    <w:qFormat/>
    <w:rsid w:val="00DD2C32"/>
    <w:pPr>
      <w:keepNext/>
      <w:keepLines/>
      <w:spacing w:before="200"/>
      <w:outlineLvl w:val="1"/>
    </w:pPr>
    <w:rPr>
      <w:rFonts w:eastAsiaTheme="majorEastAsia" w:cstheme="majorBidi"/>
      <w:b/>
      <w:bCs/>
      <w:szCs w:val="26"/>
    </w:rPr>
  </w:style>
  <w:style w:type="paragraph" w:styleId="Balk3">
    <w:name w:val="heading 3"/>
    <w:basedOn w:val="AGNormal"/>
    <w:next w:val="AGNormal"/>
    <w:link w:val="Balk3Char"/>
    <w:qFormat/>
    <w:rsid w:val="00DD2C32"/>
    <w:pPr>
      <w:keepNext/>
      <w:keepLines/>
      <w:spacing w:before="200"/>
      <w:outlineLvl w:val="2"/>
    </w:pPr>
    <w:rPr>
      <w:rFonts w:eastAsiaTheme="majorEastAsia" w:cstheme="majorBidi"/>
      <w:b/>
      <w:bCs/>
    </w:rPr>
  </w:style>
  <w:style w:type="paragraph" w:styleId="Balk4">
    <w:name w:val="heading 4"/>
    <w:basedOn w:val="AGNormal"/>
    <w:next w:val="AGNormal"/>
    <w:link w:val="Balk4Char"/>
    <w:qFormat/>
    <w:rsid w:val="00DD2C32"/>
    <w:pPr>
      <w:keepNext/>
      <w:keepLines/>
      <w:spacing w:before="200"/>
      <w:outlineLvl w:val="3"/>
    </w:pPr>
    <w:rPr>
      <w:rFonts w:eastAsiaTheme="majorEastAsia" w:cstheme="majorBidi"/>
      <w:b/>
      <w:bCs/>
      <w:i/>
      <w:iCs/>
    </w:rPr>
  </w:style>
  <w:style w:type="paragraph" w:styleId="Balk5">
    <w:name w:val="heading 5"/>
    <w:basedOn w:val="AGNormal"/>
    <w:next w:val="AGNormal"/>
    <w:link w:val="Balk5Char"/>
    <w:qFormat/>
    <w:rsid w:val="00DD2C32"/>
    <w:pPr>
      <w:keepNext/>
      <w:keepLines/>
      <w:spacing w:before="200"/>
      <w:outlineLvl w:val="4"/>
    </w:pPr>
    <w:rPr>
      <w:rFonts w:eastAsiaTheme="majorEastAsia" w:cstheme="majorBidi"/>
    </w:rPr>
  </w:style>
  <w:style w:type="paragraph" w:styleId="Balk6">
    <w:name w:val="heading 6"/>
    <w:basedOn w:val="AGNormal"/>
    <w:next w:val="AGNormal"/>
    <w:link w:val="Balk6Char"/>
    <w:qFormat/>
    <w:rsid w:val="00DD2C32"/>
    <w:pPr>
      <w:keepNext/>
      <w:keepLines/>
      <w:spacing w:before="200"/>
      <w:outlineLvl w:val="5"/>
    </w:pPr>
    <w:rPr>
      <w:rFonts w:eastAsiaTheme="majorEastAsia" w:cstheme="majorBidi"/>
      <w:i/>
      <w:iCs/>
    </w:rPr>
  </w:style>
  <w:style w:type="paragraph" w:styleId="Balk7">
    <w:name w:val="heading 7"/>
    <w:basedOn w:val="AGNormal"/>
    <w:next w:val="AGNormal"/>
    <w:link w:val="Balk7Char"/>
    <w:qFormat/>
    <w:rsid w:val="00DD2C32"/>
    <w:pPr>
      <w:keepNext/>
      <w:keepLines/>
      <w:spacing w:before="200"/>
      <w:outlineLvl w:val="6"/>
    </w:pPr>
    <w:rPr>
      <w:rFonts w:eastAsiaTheme="majorEastAsia" w:cstheme="majorBidi"/>
      <w:i/>
      <w:iCs/>
    </w:rPr>
  </w:style>
  <w:style w:type="paragraph" w:styleId="Balk8">
    <w:name w:val="heading 8"/>
    <w:basedOn w:val="AGNormal"/>
    <w:next w:val="AGNormal"/>
    <w:link w:val="Balk8Char"/>
    <w:qFormat/>
    <w:rsid w:val="00DD2C32"/>
    <w:pPr>
      <w:keepNext/>
      <w:keepLines/>
      <w:spacing w:before="200"/>
      <w:outlineLvl w:val="7"/>
    </w:pPr>
    <w:rPr>
      <w:rFonts w:eastAsiaTheme="majorEastAsia" w:cstheme="majorBidi"/>
      <w:szCs w:val="20"/>
    </w:rPr>
  </w:style>
  <w:style w:type="paragraph" w:styleId="Balk9">
    <w:name w:val="heading 9"/>
    <w:basedOn w:val="AGNormal"/>
    <w:next w:val="AGNormal"/>
    <w:link w:val="Balk9Char"/>
    <w:qFormat/>
    <w:rsid w:val="00DD2C32"/>
    <w:pPr>
      <w:keepNext/>
      <w:keepLines/>
      <w:spacing w:before="200"/>
      <w:outlineLvl w:val="8"/>
    </w:pPr>
    <w:rPr>
      <w:rFonts w:eastAsiaTheme="majorEastAsia" w:cstheme="majorBidi"/>
      <w:i/>
      <w:iCs/>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styleId="111111">
    <w:name w:val="Outline List 2"/>
    <w:basedOn w:val="ListeYok"/>
    <w:rsid w:val="00DD2C32"/>
    <w:pPr>
      <w:numPr>
        <w:numId w:val="1"/>
      </w:numPr>
    </w:pPr>
  </w:style>
  <w:style w:type="numbering" w:styleId="1ai">
    <w:name w:val="Outline List 1"/>
    <w:basedOn w:val="ListeYok"/>
    <w:rsid w:val="00DD2C32"/>
    <w:pPr>
      <w:numPr>
        <w:numId w:val="2"/>
      </w:numPr>
    </w:pPr>
  </w:style>
  <w:style w:type="numbering" w:customStyle="1" w:styleId="1a1ai">
    <w:name w:val="1./a./(1)/(a)/i."/>
    <w:basedOn w:val="ListeYok"/>
    <w:rsid w:val="00DD2C32"/>
    <w:pPr>
      <w:numPr>
        <w:numId w:val="3"/>
      </w:numPr>
    </w:pPr>
  </w:style>
  <w:style w:type="paragraph" w:customStyle="1" w:styleId="AGNormal">
    <w:name w:val="AGNormal"/>
    <w:rsid w:val="00DD2C32"/>
    <w:pPr>
      <w:spacing w:line="240" w:lineRule="auto"/>
    </w:pPr>
    <w:rPr>
      <w:rFonts w:ascii="Times New Roman" w:eastAsia="Times New Roman" w:hAnsi="Times New Roman" w:cs="Times New Roman"/>
      <w:kern w:val="24"/>
      <w:sz w:val="24"/>
      <w:szCs w:val="24"/>
    </w:rPr>
  </w:style>
  <w:style w:type="paragraph" w:customStyle="1" w:styleId="AGAddress">
    <w:name w:val="AG Address"/>
    <w:basedOn w:val="AGNormal"/>
    <w:rsid w:val="00DD2C32"/>
    <w:pPr>
      <w:ind w:left="-864" w:right="-864"/>
      <w:jc w:val="center"/>
    </w:pPr>
    <w:rPr>
      <w:rFonts w:ascii="Arial" w:hAnsi="Arial"/>
      <w:sz w:val="14"/>
      <w:szCs w:val="14"/>
    </w:rPr>
  </w:style>
  <w:style w:type="character" w:customStyle="1" w:styleId="ALLCAPS">
    <w:name w:val="ALL CAPS"/>
    <w:basedOn w:val="VarsaylanParagrafYazTipi"/>
    <w:rsid w:val="00DD2C32"/>
    <w:rPr>
      <w:caps/>
    </w:rPr>
  </w:style>
  <w:style w:type="paragraph" w:styleId="mza">
    <w:name w:val="Signature"/>
    <w:basedOn w:val="AGNormal"/>
    <w:link w:val="mzaChar"/>
    <w:rsid w:val="00DD2C32"/>
    <w:pPr>
      <w:ind w:left="4320"/>
    </w:pPr>
  </w:style>
  <w:style w:type="character" w:customStyle="1" w:styleId="mzaChar">
    <w:name w:val="İmza Char"/>
    <w:basedOn w:val="VarsaylanParagrafYazTipi"/>
    <w:link w:val="mza"/>
    <w:rsid w:val="00DD2C32"/>
    <w:rPr>
      <w:rFonts w:ascii="Times New Roman" w:eastAsia="Times New Roman" w:hAnsi="Times New Roman" w:cs="Times New Roman"/>
      <w:kern w:val="24"/>
      <w:sz w:val="24"/>
      <w:szCs w:val="24"/>
    </w:rPr>
  </w:style>
  <w:style w:type="paragraph" w:customStyle="1" w:styleId="Author">
    <w:name w:val="Author"/>
    <w:basedOn w:val="mza"/>
    <w:link w:val="AuthorChar"/>
    <w:autoRedefine/>
    <w:rsid w:val="00DD2C32"/>
    <w:pPr>
      <w:spacing w:after="240"/>
      <w:ind w:left="5040"/>
      <w:contextualSpacing/>
    </w:pPr>
    <w:rPr>
      <w:lang w:bidi="en-US"/>
    </w:rPr>
  </w:style>
  <w:style w:type="character" w:customStyle="1" w:styleId="AuthorChar">
    <w:name w:val="Author Char"/>
    <w:basedOn w:val="mzaChar"/>
    <w:link w:val="Author"/>
    <w:rsid w:val="00DD2C32"/>
    <w:rPr>
      <w:rFonts w:ascii="Times New Roman" w:eastAsia="Times New Roman" w:hAnsi="Times New Roman" w:cs="Times New Roman"/>
      <w:kern w:val="24"/>
      <w:sz w:val="24"/>
      <w:szCs w:val="24"/>
      <w:lang w:bidi="en-US"/>
    </w:rPr>
  </w:style>
  <w:style w:type="paragraph" w:customStyle="1" w:styleId="AuthorParagraph">
    <w:name w:val="AuthorParagraph"/>
    <w:basedOn w:val="AGNormal"/>
    <w:autoRedefine/>
    <w:rsid w:val="00DD2C32"/>
    <w:pPr>
      <w:spacing w:after="240"/>
      <w:ind w:left="5040"/>
      <w:contextualSpacing/>
    </w:pPr>
  </w:style>
  <w:style w:type="paragraph" w:styleId="BalonMetni">
    <w:name w:val="Balloon Text"/>
    <w:basedOn w:val="AGNormal"/>
    <w:link w:val="BalonMetniChar"/>
    <w:semiHidden/>
    <w:unhideWhenUsed/>
    <w:rsid w:val="00DD2C32"/>
    <w:rPr>
      <w:rFonts w:ascii="Tahoma" w:hAnsi="Tahoma" w:cs="Tahoma"/>
      <w:sz w:val="16"/>
      <w:szCs w:val="16"/>
    </w:rPr>
  </w:style>
  <w:style w:type="character" w:customStyle="1" w:styleId="BalonMetniChar">
    <w:name w:val="Balon Metni Char"/>
    <w:basedOn w:val="VarsaylanParagrafYazTipi"/>
    <w:link w:val="BalonMetni"/>
    <w:semiHidden/>
    <w:rsid w:val="00DD2C32"/>
    <w:rPr>
      <w:rFonts w:ascii="Tahoma" w:eastAsia="Times New Roman" w:hAnsi="Tahoma" w:cs="Tahoma"/>
      <w:kern w:val="24"/>
      <w:sz w:val="16"/>
      <w:szCs w:val="16"/>
    </w:rPr>
  </w:style>
  <w:style w:type="paragraph" w:styleId="Kaynaka">
    <w:name w:val="Bibliography"/>
    <w:basedOn w:val="AGNormal"/>
    <w:next w:val="AGNormal"/>
    <w:uiPriority w:val="37"/>
    <w:semiHidden/>
    <w:unhideWhenUsed/>
    <w:rsid w:val="00DD2C32"/>
  </w:style>
  <w:style w:type="paragraph" w:styleId="bekMetni">
    <w:name w:val="Block Text"/>
    <w:basedOn w:val="AGNormal"/>
    <w:rsid w:val="00DD2C32"/>
    <w:pPr>
      <w:spacing w:after="240"/>
      <w:ind w:left="2160"/>
    </w:pPr>
  </w:style>
  <w:style w:type="paragraph" w:styleId="GvdeMetni">
    <w:name w:val="Body Text"/>
    <w:basedOn w:val="AGNormal"/>
    <w:link w:val="GvdeMetniChar"/>
    <w:qFormat/>
    <w:rsid w:val="004B3F46"/>
    <w:pPr>
      <w:spacing w:after="240"/>
    </w:pPr>
    <w:rPr>
      <w:rFonts w:cstheme="minorBidi"/>
    </w:rPr>
  </w:style>
  <w:style w:type="character" w:customStyle="1" w:styleId="GvdeMetniChar">
    <w:name w:val="Gövde Metni Char"/>
    <w:link w:val="GvdeMetni"/>
    <w:rsid w:val="004B3F46"/>
    <w:rPr>
      <w:rFonts w:ascii="Times New Roman" w:eastAsia="Times New Roman" w:hAnsi="Times New Roman"/>
      <w:kern w:val="24"/>
      <w:sz w:val="24"/>
      <w:szCs w:val="24"/>
    </w:rPr>
  </w:style>
  <w:style w:type="paragraph" w:styleId="GvdeMetni2">
    <w:name w:val="Body Text 2"/>
    <w:basedOn w:val="GvdeMetni"/>
    <w:link w:val="GvdeMetni2Char"/>
    <w:semiHidden/>
    <w:unhideWhenUsed/>
    <w:rsid w:val="00DD2C32"/>
    <w:pPr>
      <w:spacing w:line="480" w:lineRule="auto"/>
    </w:pPr>
  </w:style>
  <w:style w:type="character" w:customStyle="1" w:styleId="GvdeMetni2Char">
    <w:name w:val="Gövde Metni 2 Char"/>
    <w:basedOn w:val="VarsaylanParagrafYazTipi"/>
    <w:link w:val="GvdeMetni2"/>
    <w:semiHidden/>
    <w:rsid w:val="00DD2C32"/>
    <w:rPr>
      <w:rFonts w:ascii="Times New Roman" w:eastAsia="Times New Roman" w:hAnsi="Times New Roman" w:cs="Times New Roman"/>
      <w:kern w:val="24"/>
      <w:sz w:val="24"/>
      <w:szCs w:val="24"/>
    </w:rPr>
  </w:style>
  <w:style w:type="paragraph" w:styleId="GvdeMetni3">
    <w:name w:val="Body Text 3"/>
    <w:basedOn w:val="GvdeMetni"/>
    <w:link w:val="GvdeMetni3Char"/>
    <w:semiHidden/>
    <w:unhideWhenUsed/>
    <w:rsid w:val="00DD2C32"/>
    <w:rPr>
      <w:sz w:val="16"/>
      <w:szCs w:val="16"/>
    </w:rPr>
  </w:style>
  <w:style w:type="character" w:customStyle="1" w:styleId="GvdeMetni3Char">
    <w:name w:val="Gövde Metni 3 Char"/>
    <w:basedOn w:val="VarsaylanParagrafYazTipi"/>
    <w:link w:val="GvdeMetni3"/>
    <w:semiHidden/>
    <w:rsid w:val="00DD2C32"/>
    <w:rPr>
      <w:rFonts w:ascii="Times New Roman" w:eastAsia="Times New Roman" w:hAnsi="Times New Roman" w:cs="Times New Roman"/>
      <w:kern w:val="24"/>
      <w:sz w:val="16"/>
      <w:szCs w:val="16"/>
    </w:rPr>
  </w:style>
  <w:style w:type="paragraph" w:styleId="GvdeMetniGirintisi">
    <w:name w:val="Body Text Indent"/>
    <w:basedOn w:val="AGNormal"/>
    <w:link w:val="GvdeMetniGirintisiChar"/>
    <w:qFormat/>
    <w:rsid w:val="00DD2C32"/>
    <w:pPr>
      <w:spacing w:after="240"/>
      <w:ind w:firstLine="720"/>
    </w:pPr>
  </w:style>
  <w:style w:type="character" w:customStyle="1" w:styleId="GvdeMetniGirintisiChar">
    <w:name w:val="Gövde Metni Girintisi Char"/>
    <w:basedOn w:val="VarsaylanParagrafYazTipi"/>
    <w:link w:val="GvdeMetniGirintisi"/>
    <w:rsid w:val="00DD2C32"/>
    <w:rPr>
      <w:rFonts w:ascii="Times New Roman" w:eastAsia="Times New Roman" w:hAnsi="Times New Roman" w:cs="Times New Roman"/>
      <w:kern w:val="24"/>
      <w:sz w:val="24"/>
      <w:szCs w:val="24"/>
    </w:rPr>
  </w:style>
  <w:style w:type="paragraph" w:styleId="GvdeMetniGirintisi2">
    <w:name w:val="Body Text Indent 2"/>
    <w:basedOn w:val="GvdeMetniGirintisi"/>
    <w:link w:val="GvdeMetniGirintisi2Char"/>
    <w:semiHidden/>
    <w:unhideWhenUsed/>
    <w:rsid w:val="00DD2C32"/>
    <w:pPr>
      <w:spacing w:after="120" w:line="480" w:lineRule="auto"/>
      <w:ind w:left="360"/>
    </w:pPr>
  </w:style>
  <w:style w:type="character" w:customStyle="1" w:styleId="GvdeMetniGirintisi2Char">
    <w:name w:val="Gövde Metni Girintisi 2 Char"/>
    <w:basedOn w:val="VarsaylanParagrafYazTipi"/>
    <w:link w:val="GvdeMetniGirintisi2"/>
    <w:semiHidden/>
    <w:rsid w:val="00DD2C32"/>
    <w:rPr>
      <w:rFonts w:ascii="Times New Roman" w:eastAsia="Times New Roman" w:hAnsi="Times New Roman" w:cs="Times New Roman"/>
      <w:kern w:val="24"/>
      <w:sz w:val="24"/>
      <w:szCs w:val="24"/>
    </w:rPr>
  </w:style>
  <w:style w:type="paragraph" w:styleId="GvdeMetniGirintisi3">
    <w:name w:val="Body Text Indent 3"/>
    <w:basedOn w:val="GvdeMetniGirintisi"/>
    <w:link w:val="GvdeMetniGirintisi3Char"/>
    <w:semiHidden/>
    <w:unhideWhenUsed/>
    <w:rsid w:val="00DD2C32"/>
    <w:pPr>
      <w:spacing w:after="120"/>
      <w:ind w:left="360"/>
    </w:pPr>
    <w:rPr>
      <w:sz w:val="16"/>
      <w:szCs w:val="16"/>
    </w:rPr>
  </w:style>
  <w:style w:type="character" w:customStyle="1" w:styleId="GvdeMetniGirintisi3Char">
    <w:name w:val="Gövde Metni Girintisi 3 Char"/>
    <w:basedOn w:val="VarsaylanParagrafYazTipi"/>
    <w:link w:val="GvdeMetniGirintisi3"/>
    <w:semiHidden/>
    <w:rsid w:val="00DD2C32"/>
    <w:rPr>
      <w:rFonts w:ascii="Times New Roman" w:eastAsia="Times New Roman" w:hAnsi="Times New Roman" w:cs="Times New Roman"/>
      <w:kern w:val="24"/>
      <w:sz w:val="16"/>
      <w:szCs w:val="16"/>
    </w:rPr>
  </w:style>
  <w:style w:type="paragraph" w:customStyle="1" w:styleId="BodyText-NoSpace">
    <w:name w:val="Body Text-No Space"/>
    <w:basedOn w:val="GvdeMetni"/>
    <w:rsid w:val="00DD2C32"/>
    <w:pPr>
      <w:spacing w:after="0"/>
    </w:pPr>
  </w:style>
  <w:style w:type="character" w:customStyle="1" w:styleId="Bold">
    <w:name w:val="Bold"/>
    <w:basedOn w:val="VarsaylanParagrafYazTipi"/>
    <w:rsid w:val="00DD2C32"/>
    <w:rPr>
      <w:b/>
    </w:rPr>
  </w:style>
  <w:style w:type="character" w:customStyle="1" w:styleId="BoldItalic">
    <w:name w:val="Bold Italic"/>
    <w:basedOn w:val="VarsaylanParagrafYazTipi"/>
    <w:rsid w:val="00DD2C32"/>
    <w:rPr>
      <w:b/>
      <w:i/>
    </w:rPr>
  </w:style>
  <w:style w:type="character" w:customStyle="1" w:styleId="BoldItalicUnderline">
    <w:name w:val="Bold Italic Underline"/>
    <w:basedOn w:val="VarsaylanParagrafYazTipi"/>
    <w:rsid w:val="00DD2C32"/>
    <w:rPr>
      <w:b/>
      <w:i/>
      <w:u w:val="single"/>
    </w:rPr>
  </w:style>
  <w:style w:type="character" w:customStyle="1" w:styleId="BoldUnderline">
    <w:name w:val="Bold Underline"/>
    <w:basedOn w:val="VarsaylanParagrafYazTipi"/>
    <w:rsid w:val="00DD2C32"/>
    <w:rPr>
      <w:b/>
      <w:u w:val="single"/>
    </w:rPr>
  </w:style>
  <w:style w:type="character" w:styleId="KitapBal">
    <w:name w:val="Book Title"/>
    <w:basedOn w:val="VarsaylanParagrafYazTipi"/>
    <w:uiPriority w:val="33"/>
    <w:semiHidden/>
    <w:rsid w:val="00DD2C32"/>
    <w:rPr>
      <w:b/>
      <w:bCs/>
      <w:smallCaps/>
      <w:spacing w:val="5"/>
    </w:rPr>
  </w:style>
  <w:style w:type="paragraph" w:customStyle="1" w:styleId="Bullet1">
    <w:name w:val="Bullet 1"/>
    <w:basedOn w:val="AGNormal"/>
    <w:next w:val="ListeNumaras"/>
    <w:rsid w:val="00DD2C32"/>
    <w:pPr>
      <w:numPr>
        <w:numId w:val="4"/>
      </w:numPr>
      <w:spacing w:after="240"/>
    </w:pPr>
    <w:rPr>
      <w:szCs w:val="20"/>
    </w:rPr>
  </w:style>
  <w:style w:type="paragraph" w:styleId="ListeNumaras">
    <w:name w:val="List Number"/>
    <w:basedOn w:val="AGNormal"/>
    <w:rsid w:val="00DD2C32"/>
    <w:pPr>
      <w:numPr>
        <w:numId w:val="11"/>
      </w:numPr>
      <w:spacing w:after="240"/>
    </w:pPr>
  </w:style>
  <w:style w:type="paragraph" w:styleId="ResimYazs">
    <w:name w:val="caption"/>
    <w:basedOn w:val="Normal"/>
    <w:next w:val="Normal"/>
    <w:uiPriority w:val="35"/>
    <w:semiHidden/>
    <w:unhideWhenUsed/>
    <w:qFormat/>
    <w:rsid w:val="00DD2C32"/>
    <w:rPr>
      <w:b/>
      <w:bCs/>
      <w:color w:val="4F81BD" w:themeColor="accent1"/>
      <w:sz w:val="18"/>
      <w:szCs w:val="18"/>
    </w:rPr>
  </w:style>
  <w:style w:type="paragraph" w:styleId="Kapan">
    <w:name w:val="Closing"/>
    <w:basedOn w:val="AGNormal"/>
    <w:link w:val="KapanChar"/>
    <w:autoRedefine/>
    <w:rsid w:val="00DD2C32"/>
    <w:pPr>
      <w:spacing w:after="960"/>
      <w:ind w:left="4320"/>
    </w:pPr>
    <w:rPr>
      <w:rFonts w:eastAsiaTheme="minorHAnsi"/>
      <w:lang w:bidi="en-US"/>
    </w:rPr>
  </w:style>
  <w:style w:type="character" w:customStyle="1" w:styleId="KapanChar">
    <w:name w:val="Kapanış Char"/>
    <w:basedOn w:val="VarsaylanParagrafYazTipi"/>
    <w:link w:val="Kapan"/>
    <w:rsid w:val="00DD2C32"/>
    <w:rPr>
      <w:rFonts w:ascii="Times New Roman" w:hAnsi="Times New Roman" w:cs="Times New Roman"/>
      <w:kern w:val="24"/>
      <w:sz w:val="24"/>
      <w:szCs w:val="24"/>
      <w:lang w:bidi="en-US"/>
    </w:rPr>
  </w:style>
  <w:style w:type="paragraph" w:customStyle="1" w:styleId="ClosingParagrapph">
    <w:name w:val="ClosingParagrapph"/>
    <w:basedOn w:val="AGNormal"/>
    <w:next w:val="AGNormal"/>
    <w:rsid w:val="00DD2C32"/>
    <w:pPr>
      <w:spacing w:after="960"/>
      <w:ind w:left="5040"/>
    </w:pPr>
  </w:style>
  <w:style w:type="table" w:styleId="RenkliKlavuz-Vurgu1">
    <w:name w:val="Colorful Grid Accent 1"/>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Grid1">
    <w:name w:val="Colorful Grid1"/>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Liste-Vurgu1">
    <w:name w:val="Colorful List Accent 1"/>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List1">
    <w:name w:val="Colorful List1"/>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Glgeleme-Vurgu1">
    <w:name w:val="Colorful Shading Accent 1"/>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Shading1">
    <w:name w:val="Colorful Shading1"/>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styleId="AklamaBavurusu">
    <w:name w:val="annotation reference"/>
    <w:basedOn w:val="VarsaylanParagrafYazTipi"/>
    <w:uiPriority w:val="99"/>
    <w:semiHidden/>
    <w:unhideWhenUsed/>
    <w:rsid w:val="00DD2C32"/>
    <w:rPr>
      <w:sz w:val="16"/>
      <w:szCs w:val="16"/>
    </w:rPr>
  </w:style>
  <w:style w:type="paragraph" w:styleId="AklamaMetni">
    <w:name w:val="annotation text"/>
    <w:basedOn w:val="AGNormal"/>
    <w:link w:val="AklamaMetniChar"/>
    <w:semiHidden/>
    <w:unhideWhenUsed/>
    <w:rsid w:val="00DD2C32"/>
    <w:rPr>
      <w:sz w:val="20"/>
      <w:szCs w:val="20"/>
    </w:rPr>
  </w:style>
  <w:style w:type="character" w:customStyle="1" w:styleId="AklamaMetniChar">
    <w:name w:val="Açıklama Metni Char"/>
    <w:basedOn w:val="VarsaylanParagrafYazTipi"/>
    <w:link w:val="AklamaMetni"/>
    <w:semiHidden/>
    <w:rsid w:val="00DD2C32"/>
    <w:rPr>
      <w:rFonts w:ascii="Times New Roman" w:eastAsia="Times New Roman" w:hAnsi="Times New Roman" w:cs="Times New Roman"/>
      <w:kern w:val="24"/>
      <w:sz w:val="20"/>
      <w:szCs w:val="20"/>
    </w:rPr>
  </w:style>
  <w:style w:type="paragraph" w:styleId="AklamaKonusu">
    <w:name w:val="annotation subject"/>
    <w:basedOn w:val="AklamaMetni"/>
    <w:next w:val="AklamaMetni"/>
    <w:link w:val="AklamaKonusuChar"/>
    <w:uiPriority w:val="99"/>
    <w:semiHidden/>
    <w:unhideWhenUsed/>
    <w:rsid w:val="00DD2C32"/>
    <w:rPr>
      <w:b/>
      <w:bCs/>
    </w:rPr>
  </w:style>
  <w:style w:type="character" w:customStyle="1" w:styleId="AklamaKonusuChar">
    <w:name w:val="Açıklama Konusu Char"/>
    <w:basedOn w:val="AklamaMetniChar"/>
    <w:link w:val="AklamaKonusu"/>
    <w:uiPriority w:val="99"/>
    <w:semiHidden/>
    <w:rsid w:val="00DD2C32"/>
    <w:rPr>
      <w:rFonts w:ascii="Times New Roman" w:eastAsia="Times New Roman" w:hAnsi="Times New Roman" w:cs="Times New Roman"/>
      <w:b/>
      <w:bCs/>
      <w:kern w:val="24"/>
      <w:sz w:val="20"/>
      <w:szCs w:val="20"/>
    </w:rPr>
  </w:style>
  <w:style w:type="table" w:styleId="KoyuListe-Vurgu1">
    <w:name w:val="Dark List Accent 1"/>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DarkList1">
    <w:name w:val="Dark List1"/>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paragraph" w:styleId="Tarih">
    <w:name w:val="Date"/>
    <w:basedOn w:val="AGNormal"/>
    <w:next w:val="Normal"/>
    <w:link w:val="TarihChar"/>
    <w:rsid w:val="00DD2C32"/>
  </w:style>
  <w:style w:type="character" w:customStyle="1" w:styleId="TarihChar">
    <w:name w:val="Tarih Char"/>
    <w:basedOn w:val="VarsaylanParagrafYazTipi"/>
    <w:link w:val="Tarih"/>
    <w:rsid w:val="00DD2C32"/>
    <w:rPr>
      <w:rFonts w:ascii="Times New Roman" w:eastAsia="Times New Roman" w:hAnsi="Times New Roman" w:cs="Times New Roman"/>
      <w:kern w:val="24"/>
      <w:sz w:val="24"/>
      <w:szCs w:val="24"/>
    </w:rPr>
  </w:style>
  <w:style w:type="character" w:customStyle="1" w:styleId="DOCSFooter">
    <w:name w:val="DOCSFooter"/>
    <w:basedOn w:val="VarsaylanParagrafYazTipi"/>
    <w:rsid w:val="00DD2C32"/>
    <w:rPr>
      <w:rFonts w:ascii="Times New Roman" w:hAnsi="Times New Roman"/>
      <w:dstrike w:val="0"/>
      <w:w w:val="100"/>
      <w:kern w:val="0"/>
      <w:sz w:val="14"/>
      <w:szCs w:val="14"/>
      <w:u w:val="none"/>
      <w:vertAlign w:val="baseline"/>
    </w:rPr>
  </w:style>
  <w:style w:type="paragraph" w:styleId="BelgeBalantlar">
    <w:name w:val="Document Map"/>
    <w:basedOn w:val="AGNormal"/>
    <w:link w:val="BelgeBalantlarChar"/>
    <w:semiHidden/>
    <w:unhideWhenUsed/>
    <w:rsid w:val="00DD2C32"/>
    <w:pPr>
      <w:shd w:val="clear" w:color="auto" w:fill="000080"/>
    </w:pPr>
    <w:rPr>
      <w:rFonts w:ascii="Tahoma" w:hAnsi="Tahoma" w:cs="Tahoma"/>
    </w:rPr>
  </w:style>
  <w:style w:type="character" w:customStyle="1" w:styleId="BelgeBalantlarChar">
    <w:name w:val="Belge Bağlantıları Char"/>
    <w:basedOn w:val="VarsaylanParagrafYazTipi"/>
    <w:link w:val="BelgeBalantlar"/>
    <w:semiHidden/>
    <w:rsid w:val="00DD2C32"/>
    <w:rPr>
      <w:rFonts w:ascii="Tahoma" w:eastAsia="Times New Roman" w:hAnsi="Tahoma" w:cs="Tahoma"/>
      <w:kern w:val="24"/>
      <w:sz w:val="24"/>
      <w:szCs w:val="24"/>
      <w:shd w:val="clear" w:color="auto" w:fill="000080"/>
    </w:rPr>
  </w:style>
  <w:style w:type="paragraph" w:styleId="E-postamzas">
    <w:name w:val="E-mail Signature"/>
    <w:basedOn w:val="AGNormal"/>
    <w:link w:val="E-postamzasChar"/>
    <w:semiHidden/>
    <w:unhideWhenUsed/>
    <w:rsid w:val="00DD2C32"/>
  </w:style>
  <w:style w:type="character" w:customStyle="1" w:styleId="E-postamzasChar">
    <w:name w:val="E-posta İmzası Char"/>
    <w:basedOn w:val="VarsaylanParagrafYazTipi"/>
    <w:link w:val="E-postamzas"/>
    <w:semiHidden/>
    <w:rsid w:val="00DD2C32"/>
    <w:rPr>
      <w:rFonts w:ascii="Times New Roman" w:eastAsia="Times New Roman" w:hAnsi="Times New Roman" w:cs="Times New Roman"/>
      <w:kern w:val="24"/>
      <w:sz w:val="24"/>
      <w:szCs w:val="24"/>
    </w:rPr>
  </w:style>
  <w:style w:type="character" w:styleId="Vurgu">
    <w:name w:val="Emphasis"/>
    <w:basedOn w:val="VarsaylanParagrafYazTipi"/>
    <w:uiPriority w:val="20"/>
    <w:semiHidden/>
    <w:rsid w:val="00DD2C32"/>
    <w:rPr>
      <w:i/>
      <w:iCs/>
    </w:rPr>
  </w:style>
  <w:style w:type="character" w:styleId="SonNotBavurusu">
    <w:name w:val="endnote reference"/>
    <w:basedOn w:val="VarsaylanParagrafYazTipi"/>
    <w:semiHidden/>
    <w:unhideWhenUsed/>
    <w:rsid w:val="00DD2C32"/>
    <w:rPr>
      <w:vertAlign w:val="superscript"/>
    </w:rPr>
  </w:style>
  <w:style w:type="paragraph" w:styleId="SonNotMetni">
    <w:name w:val="endnote text"/>
    <w:basedOn w:val="AGNormal"/>
    <w:link w:val="SonNotMetniChar"/>
    <w:semiHidden/>
    <w:unhideWhenUsed/>
    <w:rsid w:val="00DD2C32"/>
    <w:pPr>
      <w:spacing w:before="60" w:after="60"/>
    </w:pPr>
    <w:rPr>
      <w:sz w:val="20"/>
      <w:szCs w:val="20"/>
    </w:rPr>
  </w:style>
  <w:style w:type="character" w:customStyle="1" w:styleId="SonNotMetniChar">
    <w:name w:val="Son Not Metni Char"/>
    <w:basedOn w:val="VarsaylanParagrafYazTipi"/>
    <w:link w:val="SonNotMetni"/>
    <w:semiHidden/>
    <w:rsid w:val="00DD2C32"/>
    <w:rPr>
      <w:rFonts w:ascii="Times New Roman" w:eastAsia="Times New Roman" w:hAnsi="Times New Roman" w:cs="Times New Roman"/>
      <w:kern w:val="24"/>
      <w:sz w:val="20"/>
      <w:szCs w:val="20"/>
    </w:rPr>
  </w:style>
  <w:style w:type="paragraph" w:styleId="MektupAdresi">
    <w:name w:val="envelope address"/>
    <w:basedOn w:val="AGNormal"/>
    <w:rsid w:val="00DD2C32"/>
    <w:pPr>
      <w:framePr w:w="7920" w:h="1980" w:hRule="exact" w:hSpace="180" w:wrap="auto" w:hAnchor="page" w:xAlign="center" w:yAlign="bottom"/>
      <w:spacing w:after="240"/>
      <w:ind w:left="2880"/>
      <w:contextualSpacing/>
    </w:pPr>
    <w:rPr>
      <w:rFonts w:cs="Arial"/>
    </w:rPr>
  </w:style>
  <w:style w:type="paragraph" w:styleId="ZarfDn">
    <w:name w:val="envelope return"/>
    <w:basedOn w:val="AGNormal"/>
    <w:rsid w:val="00DD2C32"/>
    <w:pPr>
      <w:spacing w:after="240"/>
      <w:contextualSpacing/>
    </w:pPr>
    <w:rPr>
      <w:rFonts w:cs="Arial"/>
      <w:sz w:val="20"/>
      <w:szCs w:val="20"/>
    </w:rPr>
  </w:style>
  <w:style w:type="character" w:styleId="zlenenKpr">
    <w:name w:val="FollowedHyperlink"/>
    <w:basedOn w:val="VarsaylanParagrafYazTipi"/>
    <w:uiPriority w:val="99"/>
    <w:semiHidden/>
    <w:unhideWhenUsed/>
    <w:rsid w:val="00DD2C32"/>
    <w:rPr>
      <w:color w:val="800080" w:themeColor="followedHyperlink"/>
      <w:u w:val="single"/>
    </w:rPr>
  </w:style>
  <w:style w:type="paragraph" w:styleId="AltBilgi">
    <w:name w:val="footer"/>
    <w:basedOn w:val="AGNormal"/>
    <w:link w:val="AltBilgiChar"/>
    <w:uiPriority w:val="99"/>
    <w:rsid w:val="00DD2C32"/>
    <w:pPr>
      <w:tabs>
        <w:tab w:val="center" w:pos="4680"/>
        <w:tab w:val="right" w:pos="9360"/>
      </w:tabs>
    </w:pPr>
  </w:style>
  <w:style w:type="character" w:customStyle="1" w:styleId="AltBilgiChar">
    <w:name w:val="Alt Bilgi Char"/>
    <w:basedOn w:val="VarsaylanParagrafYazTipi"/>
    <w:link w:val="AltBilgi"/>
    <w:uiPriority w:val="99"/>
    <w:rsid w:val="00DD2C32"/>
    <w:rPr>
      <w:rFonts w:ascii="Times New Roman" w:eastAsia="Times New Roman" w:hAnsi="Times New Roman" w:cs="Times New Roman"/>
      <w:kern w:val="24"/>
      <w:sz w:val="24"/>
      <w:szCs w:val="24"/>
    </w:rPr>
  </w:style>
  <w:style w:type="character" w:styleId="DipnotBavurusu">
    <w:name w:val="footnote reference"/>
    <w:basedOn w:val="VarsaylanParagrafYazTipi"/>
    <w:rsid w:val="00DD2C32"/>
    <w:rPr>
      <w:vertAlign w:val="superscript"/>
    </w:rPr>
  </w:style>
  <w:style w:type="paragraph" w:styleId="DipnotMetni">
    <w:name w:val="footnote text"/>
    <w:basedOn w:val="AGNormal"/>
    <w:link w:val="DipnotMetniChar"/>
    <w:rsid w:val="00DD2C32"/>
    <w:pPr>
      <w:spacing w:before="60" w:after="60"/>
      <w:ind w:firstLine="720"/>
    </w:pPr>
    <w:rPr>
      <w:sz w:val="20"/>
      <w:szCs w:val="20"/>
    </w:rPr>
  </w:style>
  <w:style w:type="character" w:customStyle="1" w:styleId="DipnotMetniChar">
    <w:name w:val="Dipnot Metni Char"/>
    <w:basedOn w:val="VarsaylanParagrafYazTipi"/>
    <w:link w:val="DipnotMetni"/>
    <w:rsid w:val="00DD2C32"/>
    <w:rPr>
      <w:rFonts w:ascii="Times New Roman" w:eastAsia="Times New Roman" w:hAnsi="Times New Roman" w:cs="Times New Roman"/>
      <w:kern w:val="24"/>
      <w:sz w:val="20"/>
      <w:szCs w:val="20"/>
    </w:rPr>
  </w:style>
  <w:style w:type="paragraph" w:styleId="stBilgi">
    <w:name w:val="header"/>
    <w:basedOn w:val="AGNormal"/>
    <w:link w:val="stBilgiChar"/>
    <w:uiPriority w:val="99"/>
    <w:rsid w:val="00DD2C32"/>
    <w:pPr>
      <w:tabs>
        <w:tab w:val="center" w:pos="4680"/>
        <w:tab w:val="right" w:pos="9360"/>
      </w:tabs>
    </w:pPr>
  </w:style>
  <w:style w:type="character" w:customStyle="1" w:styleId="stBilgiChar">
    <w:name w:val="Üst Bilgi Char"/>
    <w:basedOn w:val="VarsaylanParagrafYazTipi"/>
    <w:link w:val="stBilgi"/>
    <w:uiPriority w:val="99"/>
    <w:rsid w:val="00DD2C32"/>
    <w:rPr>
      <w:rFonts w:ascii="Times New Roman" w:eastAsia="Times New Roman" w:hAnsi="Times New Roman" w:cs="Times New Roman"/>
      <w:kern w:val="24"/>
      <w:sz w:val="24"/>
      <w:szCs w:val="24"/>
    </w:rPr>
  </w:style>
  <w:style w:type="paragraph" w:customStyle="1" w:styleId="HeaderImage">
    <w:name w:val="HeaderImage"/>
    <w:basedOn w:val="stBilgi"/>
    <w:next w:val="stBilgi"/>
    <w:rsid w:val="00DD2C32"/>
    <w:pPr>
      <w:jc w:val="right"/>
    </w:pPr>
  </w:style>
  <w:style w:type="paragraph" w:customStyle="1" w:styleId="HeaderDisclaimer">
    <w:name w:val="HeaderDisclaimer"/>
    <w:basedOn w:val="HeaderImage"/>
    <w:next w:val="stBilgi"/>
    <w:rsid w:val="00DD2C32"/>
    <w:rPr>
      <w:rFonts w:ascii="Arial" w:hAnsi="Arial"/>
      <w:sz w:val="18"/>
    </w:rPr>
  </w:style>
  <w:style w:type="paragraph" w:customStyle="1" w:styleId="HeaderDisclaimerGPuff">
    <w:name w:val="HeaderDisclaimerGPuff"/>
    <w:basedOn w:val="HeaderDisclaimer"/>
    <w:next w:val="stBilgi"/>
    <w:rsid w:val="00DD2C32"/>
    <w:rPr>
      <w:sz w:val="20"/>
    </w:rPr>
  </w:style>
  <w:style w:type="paragraph" w:customStyle="1" w:styleId="HeaderDisclaimerSmall">
    <w:name w:val="HeaderDisclaimerSmall"/>
    <w:basedOn w:val="HeaderDisclaimer"/>
    <w:next w:val="stBilgi"/>
    <w:rsid w:val="00DD2C32"/>
    <w:rPr>
      <w:sz w:val="14"/>
    </w:rPr>
  </w:style>
  <w:style w:type="paragraph" w:customStyle="1" w:styleId="HeaderImageHongKong">
    <w:name w:val="HeaderImageHongKong"/>
    <w:basedOn w:val="HeaderImage"/>
    <w:rsid w:val="00DD2C32"/>
    <w:pPr>
      <w:spacing w:after="120"/>
    </w:pPr>
  </w:style>
  <w:style w:type="paragraph" w:customStyle="1" w:styleId="HeaderName">
    <w:name w:val="HeaderName"/>
    <w:basedOn w:val="AGNormal"/>
    <w:next w:val="AGNormal"/>
    <w:rsid w:val="00DD2C32"/>
    <w:pPr>
      <w:ind w:left="6480"/>
    </w:pPr>
    <w:rPr>
      <w:rFonts w:ascii="Arial" w:hAnsi="Arial"/>
      <w:b/>
      <w:sz w:val="16"/>
    </w:rPr>
  </w:style>
  <w:style w:type="paragraph" w:customStyle="1" w:styleId="HeaderPhoneFax">
    <w:name w:val="HeaderPhoneFax"/>
    <w:basedOn w:val="AGNormal"/>
    <w:rsid w:val="00DD2C32"/>
    <w:pPr>
      <w:ind w:left="6480"/>
    </w:pPr>
  </w:style>
  <w:style w:type="character" w:customStyle="1" w:styleId="Balk1Char">
    <w:name w:val="Başlık 1 Char"/>
    <w:basedOn w:val="VarsaylanParagrafYazTipi"/>
    <w:link w:val="Balk1"/>
    <w:rsid w:val="00DD2C32"/>
    <w:rPr>
      <w:rFonts w:ascii="Times New Roman" w:eastAsiaTheme="majorEastAsia" w:hAnsi="Times New Roman" w:cstheme="majorBidi"/>
      <w:b/>
      <w:bCs/>
      <w:kern w:val="24"/>
      <w:sz w:val="24"/>
      <w:szCs w:val="28"/>
    </w:rPr>
  </w:style>
  <w:style w:type="character" w:customStyle="1" w:styleId="Balk2Char">
    <w:name w:val="Başlık 2 Char"/>
    <w:basedOn w:val="VarsaylanParagrafYazTipi"/>
    <w:link w:val="Balk2"/>
    <w:rsid w:val="00DD2C32"/>
    <w:rPr>
      <w:rFonts w:ascii="Times New Roman" w:eastAsiaTheme="majorEastAsia" w:hAnsi="Times New Roman" w:cstheme="majorBidi"/>
      <w:b/>
      <w:bCs/>
      <w:kern w:val="24"/>
      <w:sz w:val="24"/>
      <w:szCs w:val="26"/>
    </w:rPr>
  </w:style>
  <w:style w:type="character" w:customStyle="1" w:styleId="Balk3Char">
    <w:name w:val="Başlık 3 Char"/>
    <w:basedOn w:val="VarsaylanParagrafYazTipi"/>
    <w:link w:val="Balk3"/>
    <w:rsid w:val="00DD2C32"/>
    <w:rPr>
      <w:rFonts w:ascii="Times New Roman" w:eastAsiaTheme="majorEastAsia" w:hAnsi="Times New Roman" w:cstheme="majorBidi"/>
      <w:b/>
      <w:bCs/>
      <w:kern w:val="24"/>
      <w:sz w:val="24"/>
      <w:szCs w:val="24"/>
    </w:rPr>
  </w:style>
  <w:style w:type="character" w:customStyle="1" w:styleId="Balk4Char">
    <w:name w:val="Başlık 4 Char"/>
    <w:basedOn w:val="VarsaylanParagrafYazTipi"/>
    <w:link w:val="Balk4"/>
    <w:rsid w:val="00DD2C32"/>
    <w:rPr>
      <w:rFonts w:ascii="Times New Roman" w:eastAsiaTheme="majorEastAsia" w:hAnsi="Times New Roman" w:cstheme="majorBidi"/>
      <w:b/>
      <w:bCs/>
      <w:i/>
      <w:iCs/>
      <w:kern w:val="24"/>
      <w:sz w:val="24"/>
      <w:szCs w:val="24"/>
    </w:rPr>
  </w:style>
  <w:style w:type="character" w:customStyle="1" w:styleId="Balk5Char">
    <w:name w:val="Başlık 5 Char"/>
    <w:basedOn w:val="VarsaylanParagrafYazTipi"/>
    <w:link w:val="Balk5"/>
    <w:rsid w:val="00DD2C32"/>
    <w:rPr>
      <w:rFonts w:ascii="Times New Roman" w:eastAsiaTheme="majorEastAsia" w:hAnsi="Times New Roman" w:cstheme="majorBidi"/>
      <w:kern w:val="24"/>
      <w:sz w:val="24"/>
      <w:szCs w:val="24"/>
    </w:rPr>
  </w:style>
  <w:style w:type="character" w:customStyle="1" w:styleId="Balk6Char">
    <w:name w:val="Başlık 6 Char"/>
    <w:basedOn w:val="VarsaylanParagrafYazTipi"/>
    <w:link w:val="Balk6"/>
    <w:rsid w:val="00DD2C32"/>
    <w:rPr>
      <w:rFonts w:ascii="Times New Roman" w:eastAsiaTheme="majorEastAsia" w:hAnsi="Times New Roman" w:cstheme="majorBidi"/>
      <w:i/>
      <w:iCs/>
      <w:kern w:val="24"/>
      <w:sz w:val="24"/>
      <w:szCs w:val="24"/>
    </w:rPr>
  </w:style>
  <w:style w:type="character" w:customStyle="1" w:styleId="Balk7Char">
    <w:name w:val="Başlık 7 Char"/>
    <w:basedOn w:val="VarsaylanParagrafYazTipi"/>
    <w:link w:val="Balk7"/>
    <w:rsid w:val="00DD2C32"/>
    <w:rPr>
      <w:rFonts w:ascii="Times New Roman" w:eastAsiaTheme="majorEastAsia" w:hAnsi="Times New Roman" w:cstheme="majorBidi"/>
      <w:i/>
      <w:iCs/>
      <w:kern w:val="24"/>
      <w:sz w:val="24"/>
      <w:szCs w:val="24"/>
    </w:rPr>
  </w:style>
  <w:style w:type="character" w:customStyle="1" w:styleId="Balk8Char">
    <w:name w:val="Başlık 8 Char"/>
    <w:basedOn w:val="VarsaylanParagrafYazTipi"/>
    <w:link w:val="Balk8"/>
    <w:rsid w:val="00DD2C32"/>
    <w:rPr>
      <w:rFonts w:ascii="Times New Roman" w:eastAsiaTheme="majorEastAsia" w:hAnsi="Times New Roman" w:cstheme="majorBidi"/>
      <w:kern w:val="24"/>
      <w:sz w:val="24"/>
      <w:szCs w:val="20"/>
    </w:rPr>
  </w:style>
  <w:style w:type="character" w:customStyle="1" w:styleId="Balk9Char">
    <w:name w:val="Başlık 9 Char"/>
    <w:basedOn w:val="VarsaylanParagrafYazTipi"/>
    <w:link w:val="Balk9"/>
    <w:rsid w:val="00DD2C32"/>
    <w:rPr>
      <w:rFonts w:ascii="Times New Roman" w:eastAsiaTheme="majorEastAsia" w:hAnsi="Times New Roman" w:cstheme="majorBidi"/>
      <w:i/>
      <w:iCs/>
      <w:kern w:val="24"/>
      <w:sz w:val="24"/>
      <w:szCs w:val="20"/>
    </w:rPr>
  </w:style>
  <w:style w:type="character" w:styleId="HTMLKsaltmas">
    <w:name w:val="HTML Acronym"/>
    <w:basedOn w:val="VarsaylanParagrafYazTipi"/>
    <w:uiPriority w:val="99"/>
    <w:semiHidden/>
    <w:unhideWhenUsed/>
    <w:rsid w:val="00DD2C32"/>
  </w:style>
  <w:style w:type="paragraph" w:styleId="HTMLAdresi">
    <w:name w:val="HTML Address"/>
    <w:basedOn w:val="AGNormal"/>
    <w:link w:val="HTMLAdresiChar"/>
    <w:semiHidden/>
    <w:unhideWhenUsed/>
    <w:rsid w:val="00DD2C32"/>
    <w:rPr>
      <w:i/>
      <w:iCs/>
    </w:rPr>
  </w:style>
  <w:style w:type="character" w:customStyle="1" w:styleId="HTMLAdresiChar">
    <w:name w:val="HTML Adresi Char"/>
    <w:basedOn w:val="VarsaylanParagrafYazTipi"/>
    <w:link w:val="HTMLAdresi"/>
    <w:semiHidden/>
    <w:rsid w:val="00DD2C32"/>
    <w:rPr>
      <w:rFonts w:ascii="Times New Roman" w:eastAsia="Times New Roman" w:hAnsi="Times New Roman" w:cs="Times New Roman"/>
      <w:i/>
      <w:iCs/>
      <w:kern w:val="24"/>
      <w:sz w:val="24"/>
      <w:szCs w:val="24"/>
    </w:rPr>
  </w:style>
  <w:style w:type="character" w:styleId="HTMLCite">
    <w:name w:val="HTML Cite"/>
    <w:basedOn w:val="VarsaylanParagrafYazTipi"/>
    <w:uiPriority w:val="99"/>
    <w:semiHidden/>
    <w:unhideWhenUsed/>
    <w:rsid w:val="00DD2C32"/>
    <w:rPr>
      <w:i/>
      <w:iCs/>
    </w:rPr>
  </w:style>
  <w:style w:type="character" w:styleId="HTMLKodu">
    <w:name w:val="HTML Code"/>
    <w:basedOn w:val="VarsaylanParagrafYazTipi"/>
    <w:uiPriority w:val="99"/>
    <w:semiHidden/>
    <w:unhideWhenUsed/>
    <w:rsid w:val="00DD2C32"/>
    <w:rPr>
      <w:rFonts w:ascii="Courier New" w:hAnsi="Courier New" w:cs="Courier New"/>
      <w:sz w:val="20"/>
      <w:szCs w:val="20"/>
    </w:rPr>
  </w:style>
  <w:style w:type="character" w:styleId="HTMLTanm">
    <w:name w:val="HTML Definition"/>
    <w:basedOn w:val="VarsaylanParagrafYazTipi"/>
    <w:uiPriority w:val="99"/>
    <w:semiHidden/>
    <w:unhideWhenUsed/>
    <w:rsid w:val="00DD2C32"/>
    <w:rPr>
      <w:i/>
      <w:iCs/>
    </w:rPr>
  </w:style>
  <w:style w:type="character" w:styleId="HTMLKlavye">
    <w:name w:val="HTML Keyboard"/>
    <w:basedOn w:val="VarsaylanParagrafYazTipi"/>
    <w:uiPriority w:val="99"/>
    <w:semiHidden/>
    <w:unhideWhenUsed/>
    <w:rsid w:val="00DD2C32"/>
    <w:rPr>
      <w:rFonts w:ascii="Courier New" w:hAnsi="Courier New" w:cs="Courier New"/>
      <w:sz w:val="20"/>
      <w:szCs w:val="20"/>
    </w:rPr>
  </w:style>
  <w:style w:type="paragraph" w:styleId="HTMLncedenBiimlendirilmi">
    <w:name w:val="HTML Preformatted"/>
    <w:basedOn w:val="AGNormal"/>
    <w:link w:val="HTMLncedenBiimlendirilmiChar"/>
    <w:semiHidden/>
    <w:unhideWhenUsed/>
    <w:rsid w:val="00DD2C32"/>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semiHidden/>
    <w:rsid w:val="00DD2C32"/>
    <w:rPr>
      <w:rFonts w:ascii="Courier New" w:eastAsia="Times New Roman" w:hAnsi="Courier New" w:cs="Courier New"/>
      <w:kern w:val="24"/>
      <w:sz w:val="20"/>
      <w:szCs w:val="20"/>
    </w:rPr>
  </w:style>
  <w:style w:type="character" w:styleId="HTMLrnek">
    <w:name w:val="HTML Sample"/>
    <w:basedOn w:val="VarsaylanParagrafYazTipi"/>
    <w:uiPriority w:val="99"/>
    <w:semiHidden/>
    <w:unhideWhenUsed/>
    <w:rsid w:val="00DD2C32"/>
    <w:rPr>
      <w:rFonts w:ascii="Courier New" w:hAnsi="Courier New" w:cs="Courier New"/>
    </w:rPr>
  </w:style>
  <w:style w:type="character" w:styleId="HTMLDaktilo">
    <w:name w:val="HTML Typewriter"/>
    <w:basedOn w:val="VarsaylanParagrafYazTipi"/>
    <w:uiPriority w:val="99"/>
    <w:semiHidden/>
    <w:unhideWhenUsed/>
    <w:rsid w:val="00DD2C32"/>
    <w:rPr>
      <w:rFonts w:ascii="Courier New" w:hAnsi="Courier New" w:cs="Courier New"/>
      <w:sz w:val="20"/>
      <w:szCs w:val="20"/>
    </w:rPr>
  </w:style>
  <w:style w:type="character" w:styleId="HTMLDeiken">
    <w:name w:val="HTML Variable"/>
    <w:basedOn w:val="VarsaylanParagrafYazTipi"/>
    <w:uiPriority w:val="99"/>
    <w:semiHidden/>
    <w:unhideWhenUsed/>
    <w:rsid w:val="00DD2C32"/>
    <w:rPr>
      <w:i/>
      <w:iCs/>
    </w:rPr>
  </w:style>
  <w:style w:type="character" w:styleId="Kpr">
    <w:name w:val="Hyperlink"/>
    <w:basedOn w:val="VarsaylanParagrafYazTipi"/>
    <w:semiHidden/>
    <w:unhideWhenUsed/>
    <w:rsid w:val="00DD2C32"/>
    <w:rPr>
      <w:color w:val="0000FF"/>
      <w:u w:val="single"/>
    </w:rPr>
  </w:style>
  <w:style w:type="numbering" w:customStyle="1" w:styleId="IA1a1">
    <w:name w:val="I./A./1./a./(1)"/>
    <w:basedOn w:val="ListeYok"/>
    <w:rsid w:val="00DD2C32"/>
    <w:pPr>
      <w:numPr>
        <w:numId w:val="5"/>
      </w:numPr>
    </w:pPr>
  </w:style>
  <w:style w:type="paragraph" w:styleId="Dizin1">
    <w:name w:val="index 1"/>
    <w:basedOn w:val="AGNormal"/>
    <w:next w:val="Normal"/>
    <w:autoRedefine/>
    <w:semiHidden/>
    <w:unhideWhenUsed/>
    <w:rsid w:val="00DD2C32"/>
    <w:pPr>
      <w:ind w:left="240" w:hanging="240"/>
    </w:pPr>
  </w:style>
  <w:style w:type="paragraph" w:styleId="Dizin2">
    <w:name w:val="index 2"/>
    <w:basedOn w:val="Dizin1"/>
    <w:next w:val="Normal"/>
    <w:autoRedefine/>
    <w:semiHidden/>
    <w:unhideWhenUsed/>
    <w:rsid w:val="00DD2C32"/>
    <w:pPr>
      <w:ind w:left="480"/>
    </w:pPr>
  </w:style>
  <w:style w:type="paragraph" w:styleId="Dizin3">
    <w:name w:val="index 3"/>
    <w:basedOn w:val="Dizin1"/>
    <w:next w:val="Normal"/>
    <w:autoRedefine/>
    <w:semiHidden/>
    <w:unhideWhenUsed/>
    <w:rsid w:val="00DD2C32"/>
    <w:pPr>
      <w:ind w:left="720"/>
    </w:pPr>
  </w:style>
  <w:style w:type="paragraph" w:styleId="Dizin4">
    <w:name w:val="index 4"/>
    <w:basedOn w:val="Dizin1"/>
    <w:next w:val="Normal"/>
    <w:autoRedefine/>
    <w:semiHidden/>
    <w:unhideWhenUsed/>
    <w:rsid w:val="00DD2C32"/>
    <w:pPr>
      <w:ind w:left="960"/>
    </w:pPr>
  </w:style>
  <w:style w:type="paragraph" w:styleId="Dizin5">
    <w:name w:val="index 5"/>
    <w:basedOn w:val="Dizin1"/>
    <w:next w:val="Normal"/>
    <w:autoRedefine/>
    <w:semiHidden/>
    <w:unhideWhenUsed/>
    <w:rsid w:val="00DD2C32"/>
    <w:pPr>
      <w:ind w:left="1200"/>
    </w:pPr>
  </w:style>
  <w:style w:type="paragraph" w:styleId="Dizin6">
    <w:name w:val="index 6"/>
    <w:basedOn w:val="Dizin1"/>
    <w:next w:val="Normal"/>
    <w:autoRedefine/>
    <w:semiHidden/>
    <w:unhideWhenUsed/>
    <w:rsid w:val="00DD2C32"/>
    <w:pPr>
      <w:ind w:left="1440"/>
    </w:pPr>
  </w:style>
  <w:style w:type="paragraph" w:styleId="Dizin7">
    <w:name w:val="index 7"/>
    <w:basedOn w:val="Dizin1"/>
    <w:next w:val="Normal"/>
    <w:autoRedefine/>
    <w:semiHidden/>
    <w:unhideWhenUsed/>
    <w:rsid w:val="00DD2C32"/>
    <w:pPr>
      <w:ind w:left="1680"/>
    </w:pPr>
  </w:style>
  <w:style w:type="paragraph" w:styleId="Dizin8">
    <w:name w:val="index 8"/>
    <w:basedOn w:val="Dizin1"/>
    <w:next w:val="Normal"/>
    <w:autoRedefine/>
    <w:semiHidden/>
    <w:unhideWhenUsed/>
    <w:rsid w:val="00DD2C32"/>
    <w:pPr>
      <w:ind w:left="1920"/>
    </w:pPr>
  </w:style>
  <w:style w:type="paragraph" w:styleId="Dizin9">
    <w:name w:val="index 9"/>
    <w:basedOn w:val="Dizin1"/>
    <w:next w:val="Normal"/>
    <w:autoRedefine/>
    <w:semiHidden/>
    <w:unhideWhenUsed/>
    <w:rsid w:val="00DD2C32"/>
    <w:pPr>
      <w:ind w:left="2160"/>
    </w:pPr>
  </w:style>
  <w:style w:type="paragraph" w:styleId="DizinBal">
    <w:name w:val="index heading"/>
    <w:basedOn w:val="AGNormal"/>
    <w:next w:val="Dizin1"/>
    <w:semiHidden/>
    <w:unhideWhenUsed/>
    <w:rsid w:val="00DD2C32"/>
    <w:rPr>
      <w:rFonts w:cs="Arial"/>
      <w:b/>
      <w:bCs/>
    </w:rPr>
  </w:style>
  <w:style w:type="character" w:styleId="GlVurgulama">
    <w:name w:val="Intense Emphasis"/>
    <w:basedOn w:val="VarsaylanParagrafYazTipi"/>
    <w:uiPriority w:val="21"/>
    <w:semiHidden/>
    <w:rsid w:val="00DD2C32"/>
    <w:rPr>
      <w:b/>
      <w:bCs/>
      <w:i/>
      <w:iCs/>
      <w:color w:val="4F81BD" w:themeColor="accent1"/>
    </w:rPr>
  </w:style>
  <w:style w:type="paragraph" w:styleId="GlAlnt">
    <w:name w:val="Intense Quote"/>
    <w:basedOn w:val="Normal"/>
    <w:next w:val="Normal"/>
    <w:link w:val="GlAlntChar"/>
    <w:uiPriority w:val="30"/>
    <w:semiHidden/>
    <w:rsid w:val="00DD2C32"/>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semiHidden/>
    <w:rsid w:val="00627271"/>
    <w:rPr>
      <w:rFonts w:ascii="Times New Roman" w:hAnsi="Times New Roman" w:cs="Times New Roman"/>
      <w:b/>
      <w:bCs/>
      <w:i/>
      <w:iCs/>
      <w:color w:val="4F81BD" w:themeColor="accent1"/>
      <w:kern w:val="24"/>
      <w:sz w:val="24"/>
      <w:szCs w:val="24"/>
      <w:lang w:bidi="en-US"/>
    </w:rPr>
  </w:style>
  <w:style w:type="character" w:styleId="GlBavuru">
    <w:name w:val="Intense Reference"/>
    <w:basedOn w:val="VarsaylanParagrafYazTipi"/>
    <w:uiPriority w:val="32"/>
    <w:semiHidden/>
    <w:rsid w:val="00DD2C32"/>
    <w:rPr>
      <w:b/>
      <w:bCs/>
      <w:smallCaps/>
      <w:color w:val="C0504D" w:themeColor="accent2"/>
      <w:spacing w:val="5"/>
      <w:u w:val="single"/>
    </w:rPr>
  </w:style>
  <w:style w:type="character" w:customStyle="1" w:styleId="Italic">
    <w:name w:val="Italic"/>
    <w:basedOn w:val="VarsaylanParagrafYazTipi"/>
    <w:semiHidden/>
    <w:unhideWhenUsed/>
    <w:rsid w:val="00DD2C32"/>
    <w:rPr>
      <w:i/>
    </w:rPr>
  </w:style>
  <w:style w:type="character" w:customStyle="1" w:styleId="ItalicUnderline">
    <w:name w:val="Italic Underline"/>
    <w:basedOn w:val="VarsaylanParagrafYazTipi"/>
    <w:semiHidden/>
    <w:unhideWhenUsed/>
    <w:rsid w:val="00DD2C32"/>
    <w:rPr>
      <w:i/>
      <w:u w:val="single"/>
    </w:rPr>
  </w:style>
  <w:style w:type="character" w:customStyle="1" w:styleId="Italics">
    <w:name w:val="Italics"/>
    <w:basedOn w:val="VarsaylanParagrafYazTipi"/>
    <w:rsid w:val="00DD2C32"/>
    <w:rPr>
      <w:i/>
    </w:rPr>
  </w:style>
  <w:style w:type="character" w:customStyle="1" w:styleId="ItalicsUnderline">
    <w:name w:val="Italics Underline"/>
    <w:basedOn w:val="VarsaylanParagrafYazTipi"/>
    <w:rsid w:val="00DD2C32"/>
    <w:rPr>
      <w:i/>
      <w:u w:val="single"/>
    </w:rPr>
  </w:style>
  <w:style w:type="paragraph" w:customStyle="1" w:styleId="LetterheadCase">
    <w:name w:val="LetterheadCase"/>
    <w:basedOn w:val="AGNormal"/>
    <w:rsid w:val="00DD2C32"/>
    <w:pPr>
      <w:ind w:left="6480"/>
    </w:pPr>
    <w:rPr>
      <w:rFonts w:ascii="Arial" w:hAnsi="Arial"/>
      <w:b/>
      <w:sz w:val="16"/>
    </w:rPr>
  </w:style>
  <w:style w:type="paragraph" w:customStyle="1" w:styleId="LetterheadHeader">
    <w:name w:val="LetterheadHeader"/>
    <w:basedOn w:val="Normal"/>
    <w:rsid w:val="00DD2C32"/>
    <w:pPr>
      <w:ind w:left="6480"/>
    </w:pPr>
    <w:rPr>
      <w:rFonts w:eastAsiaTheme="minorEastAsia"/>
      <w:sz w:val="16"/>
    </w:rPr>
  </w:style>
  <w:style w:type="character" w:customStyle="1" w:styleId="LetterheadName">
    <w:name w:val="LetterheadName"/>
    <w:basedOn w:val="VarsaylanParagrafYazTipi"/>
    <w:uiPriority w:val="1"/>
    <w:rsid w:val="00DD2C32"/>
    <w:rPr>
      <w:rFonts w:ascii="Arial" w:hAnsi="Arial"/>
      <w:b/>
      <w:kern w:val="24"/>
      <w:sz w:val="16"/>
      <w:szCs w:val="24"/>
    </w:rPr>
  </w:style>
  <w:style w:type="character" w:customStyle="1" w:styleId="LetterHeadName0">
    <w:name w:val="LetterHeadName"/>
    <w:basedOn w:val="VarsaylanParagrafYazTipi"/>
    <w:uiPriority w:val="1"/>
    <w:rsid w:val="00DD2C32"/>
    <w:rPr>
      <w:rFonts w:ascii="Arial" w:hAnsi="Arial"/>
      <w:b/>
      <w:sz w:val="16"/>
    </w:rPr>
  </w:style>
  <w:style w:type="table" w:customStyle="1" w:styleId="LightGrid-Accent11">
    <w:name w:val="Light Grid - Accent 11"/>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1">
    <w:name w:val="Light Grid1"/>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List-Accent11">
    <w:name w:val="Light List - Accent 11"/>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List1">
    <w:name w:val="Light List1"/>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Accent11">
    <w:name w:val="Light Shading - Accent 11"/>
    <w:basedOn w:val="NormalTablo"/>
    <w:uiPriority w:val="60"/>
    <w:rsid w:val="00DD2C32"/>
    <w:pPr>
      <w:spacing w:line="240" w:lineRule="auto"/>
    </w:pPr>
    <w:rPr>
      <w:rFonts w:ascii="Times New Roman" w:hAnsi="Times New Roman" w:cs="Times New Roman"/>
      <w:color w:val="365F91" w:themeColor="accent1" w:themeShade="BF"/>
      <w:kern w:val="24"/>
      <w:sz w:val="20"/>
      <w:szCs w:val="20"/>
      <w:lang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DD2C32"/>
    <w:pPr>
      <w:spacing w:line="240" w:lineRule="auto"/>
    </w:pPr>
    <w:rPr>
      <w:rFonts w:ascii="Times New Roman" w:hAnsi="Times New Roman" w:cs="Times New Roman"/>
      <w:color w:val="943634" w:themeColor="accent2" w:themeShade="BF"/>
      <w:kern w:val="24"/>
      <w:sz w:val="20"/>
      <w:szCs w:val="20"/>
      <w:lang w:bidi="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DD2C32"/>
    <w:pPr>
      <w:spacing w:line="240" w:lineRule="auto"/>
    </w:pPr>
    <w:rPr>
      <w:rFonts w:ascii="Times New Roman" w:hAnsi="Times New Roman" w:cs="Times New Roman"/>
      <w:color w:val="76923C" w:themeColor="accent3" w:themeShade="BF"/>
      <w:kern w:val="24"/>
      <w:sz w:val="20"/>
      <w:szCs w:val="20"/>
      <w:lang w:bidi="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DD2C32"/>
    <w:pPr>
      <w:spacing w:line="240" w:lineRule="auto"/>
    </w:pPr>
    <w:rPr>
      <w:rFonts w:ascii="Times New Roman" w:hAnsi="Times New Roman" w:cs="Times New Roman"/>
      <w:color w:val="5F497A" w:themeColor="accent4" w:themeShade="BF"/>
      <w:kern w:val="24"/>
      <w:sz w:val="20"/>
      <w:szCs w:val="20"/>
      <w:lang w:bidi="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DD2C32"/>
    <w:pPr>
      <w:spacing w:line="240" w:lineRule="auto"/>
    </w:pPr>
    <w:rPr>
      <w:rFonts w:ascii="Times New Roman" w:hAnsi="Times New Roman" w:cs="Times New Roman"/>
      <w:color w:val="31849B" w:themeColor="accent5" w:themeShade="BF"/>
      <w:kern w:val="24"/>
      <w:sz w:val="20"/>
      <w:szCs w:val="20"/>
      <w:lang w:bidi="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DD2C32"/>
    <w:pPr>
      <w:spacing w:line="240" w:lineRule="auto"/>
    </w:pPr>
    <w:rPr>
      <w:rFonts w:ascii="Times New Roman" w:hAnsi="Times New Roman" w:cs="Times New Roman"/>
      <w:color w:val="E36C0A" w:themeColor="accent6" w:themeShade="BF"/>
      <w:kern w:val="24"/>
      <w:sz w:val="20"/>
      <w:szCs w:val="20"/>
      <w:lang w:bidi="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ghtShading1">
    <w:name w:val="Light Shading1"/>
    <w:basedOn w:val="NormalTablo"/>
    <w:uiPriority w:val="60"/>
    <w:rsid w:val="00DD2C32"/>
    <w:pPr>
      <w:spacing w:line="240" w:lineRule="auto"/>
    </w:pPr>
    <w:rPr>
      <w:rFonts w:ascii="Times New Roman" w:hAnsi="Times New Roman" w:cs="Times New Roman"/>
      <w:color w:val="000000" w:themeColor="text1" w:themeShade="BF"/>
      <w:kern w:val="24"/>
      <w:sz w:val="20"/>
      <w:szCs w:val="20"/>
      <w:lang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atrNumaras">
    <w:name w:val="line number"/>
    <w:basedOn w:val="VarsaylanParagrafYazTipi"/>
    <w:uiPriority w:val="99"/>
    <w:semiHidden/>
    <w:unhideWhenUsed/>
    <w:rsid w:val="00DD2C32"/>
  </w:style>
  <w:style w:type="paragraph" w:styleId="Liste">
    <w:name w:val="List"/>
    <w:basedOn w:val="AGNormal"/>
    <w:semiHidden/>
    <w:unhideWhenUsed/>
    <w:rsid w:val="00DD2C32"/>
    <w:pPr>
      <w:ind w:left="360" w:hanging="360"/>
    </w:pPr>
  </w:style>
  <w:style w:type="paragraph" w:styleId="Liste2">
    <w:name w:val="List 2"/>
    <w:basedOn w:val="Liste"/>
    <w:semiHidden/>
    <w:unhideWhenUsed/>
    <w:rsid w:val="00DD2C32"/>
    <w:pPr>
      <w:ind w:left="720"/>
    </w:pPr>
  </w:style>
  <w:style w:type="paragraph" w:styleId="Liste3">
    <w:name w:val="List 3"/>
    <w:basedOn w:val="Liste"/>
    <w:semiHidden/>
    <w:unhideWhenUsed/>
    <w:rsid w:val="00DD2C32"/>
    <w:pPr>
      <w:ind w:left="1080"/>
    </w:pPr>
  </w:style>
  <w:style w:type="paragraph" w:styleId="Liste4">
    <w:name w:val="List 4"/>
    <w:basedOn w:val="Liste"/>
    <w:semiHidden/>
    <w:unhideWhenUsed/>
    <w:rsid w:val="00DD2C32"/>
    <w:pPr>
      <w:ind w:left="1440"/>
    </w:pPr>
  </w:style>
  <w:style w:type="paragraph" w:styleId="Liste5">
    <w:name w:val="List 5"/>
    <w:basedOn w:val="Liste"/>
    <w:semiHidden/>
    <w:unhideWhenUsed/>
    <w:rsid w:val="00DD2C32"/>
    <w:pPr>
      <w:ind w:left="1800"/>
    </w:pPr>
  </w:style>
  <w:style w:type="paragraph" w:styleId="ListeMaddemi">
    <w:name w:val="List Bullet"/>
    <w:basedOn w:val="AGNormal"/>
    <w:rsid w:val="00DD2C32"/>
    <w:pPr>
      <w:numPr>
        <w:numId w:val="6"/>
      </w:numPr>
      <w:spacing w:after="240"/>
    </w:pPr>
  </w:style>
  <w:style w:type="paragraph" w:styleId="ListeMaddemi2">
    <w:name w:val="List Bullet 2"/>
    <w:basedOn w:val="ListeMaddemi"/>
    <w:autoRedefine/>
    <w:semiHidden/>
    <w:unhideWhenUsed/>
    <w:rsid w:val="00DD2C32"/>
    <w:pPr>
      <w:numPr>
        <w:numId w:val="7"/>
      </w:numPr>
    </w:pPr>
  </w:style>
  <w:style w:type="paragraph" w:styleId="ListeMaddemi3">
    <w:name w:val="List Bullet 3"/>
    <w:basedOn w:val="ListeMaddemi"/>
    <w:autoRedefine/>
    <w:semiHidden/>
    <w:unhideWhenUsed/>
    <w:rsid w:val="00DD2C32"/>
    <w:pPr>
      <w:numPr>
        <w:numId w:val="8"/>
      </w:numPr>
    </w:pPr>
  </w:style>
  <w:style w:type="paragraph" w:styleId="ListeMaddemi4">
    <w:name w:val="List Bullet 4"/>
    <w:basedOn w:val="ListeMaddemi"/>
    <w:autoRedefine/>
    <w:semiHidden/>
    <w:unhideWhenUsed/>
    <w:rsid w:val="00DD2C32"/>
    <w:pPr>
      <w:numPr>
        <w:numId w:val="9"/>
      </w:numPr>
    </w:pPr>
  </w:style>
  <w:style w:type="paragraph" w:styleId="ListeMaddemi5">
    <w:name w:val="List Bullet 5"/>
    <w:basedOn w:val="ListeMaddemi"/>
    <w:autoRedefine/>
    <w:semiHidden/>
    <w:unhideWhenUsed/>
    <w:rsid w:val="00DD2C32"/>
    <w:pPr>
      <w:numPr>
        <w:numId w:val="10"/>
      </w:numPr>
    </w:pPr>
  </w:style>
  <w:style w:type="paragraph" w:styleId="ListeDevam">
    <w:name w:val="List Continue"/>
    <w:basedOn w:val="AGNormal"/>
    <w:semiHidden/>
    <w:unhideWhenUsed/>
    <w:rsid w:val="00DD2C32"/>
    <w:pPr>
      <w:spacing w:after="120"/>
      <w:ind w:left="360"/>
    </w:pPr>
  </w:style>
  <w:style w:type="paragraph" w:styleId="ListeDevam2">
    <w:name w:val="List Continue 2"/>
    <w:basedOn w:val="ListeDevam"/>
    <w:semiHidden/>
    <w:unhideWhenUsed/>
    <w:rsid w:val="00DD2C32"/>
    <w:pPr>
      <w:ind w:left="720"/>
    </w:pPr>
  </w:style>
  <w:style w:type="paragraph" w:styleId="ListeDevam3">
    <w:name w:val="List Continue 3"/>
    <w:basedOn w:val="ListeDevam"/>
    <w:semiHidden/>
    <w:unhideWhenUsed/>
    <w:rsid w:val="00DD2C32"/>
    <w:pPr>
      <w:ind w:left="1080"/>
    </w:pPr>
  </w:style>
  <w:style w:type="paragraph" w:styleId="ListeDevam4">
    <w:name w:val="List Continue 4"/>
    <w:basedOn w:val="ListeDevam"/>
    <w:semiHidden/>
    <w:unhideWhenUsed/>
    <w:rsid w:val="00DD2C32"/>
    <w:pPr>
      <w:ind w:left="1440"/>
    </w:pPr>
  </w:style>
  <w:style w:type="paragraph" w:styleId="ListeDevam5">
    <w:name w:val="List Continue 5"/>
    <w:basedOn w:val="ListeDevam"/>
    <w:semiHidden/>
    <w:unhideWhenUsed/>
    <w:rsid w:val="00DD2C32"/>
    <w:pPr>
      <w:ind w:left="1800"/>
    </w:pPr>
  </w:style>
  <w:style w:type="paragraph" w:styleId="ListeNumaras2">
    <w:name w:val="List Number 2"/>
    <w:basedOn w:val="ListeNumaras"/>
    <w:semiHidden/>
    <w:unhideWhenUsed/>
    <w:rsid w:val="00DD2C32"/>
    <w:pPr>
      <w:numPr>
        <w:numId w:val="12"/>
      </w:numPr>
    </w:pPr>
  </w:style>
  <w:style w:type="paragraph" w:styleId="ListeNumaras3">
    <w:name w:val="List Number 3"/>
    <w:basedOn w:val="ListeNumaras"/>
    <w:semiHidden/>
    <w:unhideWhenUsed/>
    <w:rsid w:val="00DD2C32"/>
    <w:pPr>
      <w:numPr>
        <w:numId w:val="13"/>
      </w:numPr>
    </w:pPr>
  </w:style>
  <w:style w:type="paragraph" w:styleId="ListeNumaras4">
    <w:name w:val="List Number 4"/>
    <w:basedOn w:val="ListeNumaras"/>
    <w:semiHidden/>
    <w:unhideWhenUsed/>
    <w:rsid w:val="00DD2C32"/>
    <w:pPr>
      <w:numPr>
        <w:numId w:val="14"/>
      </w:numPr>
    </w:pPr>
  </w:style>
  <w:style w:type="paragraph" w:styleId="ListeNumaras5">
    <w:name w:val="List Number 5"/>
    <w:basedOn w:val="ListeNumaras"/>
    <w:semiHidden/>
    <w:unhideWhenUsed/>
    <w:rsid w:val="00DD2C32"/>
    <w:pPr>
      <w:numPr>
        <w:numId w:val="15"/>
      </w:numPr>
    </w:pPr>
  </w:style>
  <w:style w:type="paragraph" w:styleId="ListeParagraf">
    <w:name w:val="List Paragraph"/>
    <w:basedOn w:val="Normal"/>
    <w:uiPriority w:val="1"/>
    <w:qFormat/>
    <w:rsid w:val="00DD2C32"/>
    <w:pPr>
      <w:ind w:left="720"/>
      <w:contextualSpacing/>
    </w:pPr>
  </w:style>
  <w:style w:type="paragraph" w:styleId="MakroMetni">
    <w:name w:val="macro"/>
    <w:link w:val="MakroMetniChar"/>
    <w:uiPriority w:val="99"/>
    <w:semiHidden/>
    <w:unhideWhenUsed/>
    <w:rsid w:val="00DD2C32"/>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hAnsi="Courier New" w:cs="Courier New"/>
      <w:kern w:val="24"/>
      <w:sz w:val="20"/>
      <w:szCs w:val="20"/>
      <w:lang w:bidi="en-US"/>
    </w:rPr>
  </w:style>
  <w:style w:type="character" w:customStyle="1" w:styleId="MakroMetniChar">
    <w:name w:val="Makro Metni Char"/>
    <w:basedOn w:val="VarsaylanParagrafYazTipi"/>
    <w:link w:val="MakroMetni"/>
    <w:uiPriority w:val="99"/>
    <w:semiHidden/>
    <w:rsid w:val="00DD2C32"/>
    <w:rPr>
      <w:rFonts w:ascii="Courier New" w:hAnsi="Courier New" w:cs="Courier New"/>
      <w:kern w:val="24"/>
      <w:sz w:val="20"/>
      <w:szCs w:val="20"/>
      <w:lang w:bidi="en-US"/>
    </w:rPr>
  </w:style>
  <w:style w:type="table" w:styleId="OrtaKlavuz1-Vurgu1">
    <w:name w:val="Medium Grid 1 Accent 1"/>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11">
    <w:name w:val="Medium Grid 11"/>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2-Vurgu1">
    <w:name w:val="Medium Grid 2 Accent 1"/>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21">
    <w:name w:val="Medium Grid 21"/>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3-Vurgu1">
    <w:name w:val="Medium Grid 3 Accent 1"/>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Grid31">
    <w:name w:val="Medium Grid 31"/>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List1-Accent11">
    <w:name w:val="Medium List 1 - Accent 11"/>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11">
    <w:name w:val="Medium List 11"/>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2-Vurgu1">
    <w:name w:val="Medium List 2 Accent 1"/>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1">
    <w:name w:val="Medium List 21"/>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Accent11">
    <w:name w:val="Medium Shading 1 - Accent 11"/>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11">
    <w:name w:val="Medium Shading 11"/>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2-Accent11">
    <w:name w:val="Medium Shading 2 - Accent 11"/>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etistBilgisi">
    <w:name w:val="Message Header"/>
    <w:basedOn w:val="AGNormal"/>
    <w:link w:val="letistBilgisiChar"/>
    <w:semiHidden/>
    <w:unhideWhenUsed/>
    <w:rsid w:val="00DD2C32"/>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letistBilgisiChar">
    <w:name w:val="İleti Üst Bilgisi Char"/>
    <w:basedOn w:val="VarsaylanParagrafYazTipi"/>
    <w:link w:val="letistBilgisi"/>
    <w:semiHidden/>
    <w:rsid w:val="00DD2C32"/>
    <w:rPr>
      <w:rFonts w:ascii="Times New Roman" w:eastAsia="Times New Roman" w:hAnsi="Times New Roman" w:cs="Arial"/>
      <w:kern w:val="24"/>
      <w:sz w:val="24"/>
      <w:szCs w:val="24"/>
      <w:shd w:val="pct20" w:color="auto" w:fill="auto"/>
    </w:rPr>
  </w:style>
  <w:style w:type="paragraph" w:styleId="AralkYok">
    <w:name w:val="No Spacing"/>
    <w:uiPriority w:val="8"/>
    <w:semiHidden/>
    <w:rsid w:val="00DD2C32"/>
    <w:pPr>
      <w:spacing w:line="240" w:lineRule="auto"/>
    </w:pPr>
    <w:rPr>
      <w:rFonts w:ascii="Times New Roman" w:hAnsi="Times New Roman" w:cs="Times New Roman"/>
      <w:kern w:val="24"/>
      <w:sz w:val="24"/>
      <w:szCs w:val="24"/>
      <w:lang w:bidi="en-US"/>
    </w:rPr>
  </w:style>
  <w:style w:type="paragraph" w:styleId="NormalWeb">
    <w:name w:val="Normal (Web)"/>
    <w:basedOn w:val="AGNormal"/>
    <w:uiPriority w:val="99"/>
    <w:semiHidden/>
    <w:unhideWhenUsed/>
    <w:rsid w:val="00DD2C32"/>
  </w:style>
  <w:style w:type="paragraph" w:styleId="NormalGirinti">
    <w:name w:val="Normal Indent"/>
    <w:basedOn w:val="AGNormal"/>
    <w:uiPriority w:val="99"/>
    <w:semiHidden/>
    <w:unhideWhenUsed/>
    <w:rsid w:val="00DD2C32"/>
    <w:pPr>
      <w:ind w:left="720"/>
    </w:pPr>
  </w:style>
  <w:style w:type="paragraph" w:styleId="NotBal">
    <w:name w:val="Note Heading"/>
    <w:basedOn w:val="AGNormal"/>
    <w:next w:val="Normal"/>
    <w:link w:val="NotBalChar"/>
    <w:semiHidden/>
    <w:unhideWhenUsed/>
    <w:rsid w:val="00DD2C32"/>
  </w:style>
  <w:style w:type="character" w:customStyle="1" w:styleId="NotBalChar">
    <w:name w:val="Not Başlığı Char"/>
    <w:basedOn w:val="VarsaylanParagrafYazTipi"/>
    <w:link w:val="NotBal"/>
    <w:semiHidden/>
    <w:rsid w:val="00DD2C32"/>
    <w:rPr>
      <w:rFonts w:ascii="Times New Roman" w:eastAsia="Times New Roman" w:hAnsi="Times New Roman" w:cs="Times New Roman"/>
      <w:kern w:val="24"/>
      <w:sz w:val="24"/>
      <w:szCs w:val="24"/>
    </w:rPr>
  </w:style>
  <w:style w:type="character" w:styleId="SayfaNumaras">
    <w:name w:val="page number"/>
    <w:basedOn w:val="VarsaylanParagrafYazTipi"/>
    <w:rsid w:val="00DD2C32"/>
  </w:style>
  <w:style w:type="paragraph" w:customStyle="1" w:styleId="PhoneFax">
    <w:name w:val="PhoneFax"/>
    <w:basedOn w:val="AGNormal"/>
    <w:rsid w:val="00DD2C32"/>
    <w:pPr>
      <w:ind w:left="6480"/>
    </w:pPr>
    <w:rPr>
      <w:rFonts w:ascii="Arial" w:hAnsi="Arial"/>
      <w:sz w:val="14"/>
    </w:rPr>
  </w:style>
  <w:style w:type="character" w:styleId="YerTutucuMetni">
    <w:name w:val="Placeholder Text"/>
    <w:basedOn w:val="VarsaylanParagrafYazTipi"/>
    <w:uiPriority w:val="99"/>
    <w:semiHidden/>
    <w:rsid w:val="00DD2C32"/>
    <w:rPr>
      <w:color w:val="808080"/>
    </w:rPr>
  </w:style>
  <w:style w:type="paragraph" w:styleId="DzMetin">
    <w:name w:val="Plain Text"/>
    <w:basedOn w:val="AGNormal"/>
    <w:link w:val="DzMetinChar"/>
    <w:semiHidden/>
    <w:unhideWhenUsed/>
    <w:rsid w:val="00DD2C32"/>
    <w:rPr>
      <w:rFonts w:ascii="Courier New" w:hAnsi="Courier New" w:cs="Courier New"/>
      <w:sz w:val="20"/>
      <w:szCs w:val="20"/>
    </w:rPr>
  </w:style>
  <w:style w:type="character" w:customStyle="1" w:styleId="DzMetinChar">
    <w:name w:val="Düz Metin Char"/>
    <w:basedOn w:val="VarsaylanParagrafYazTipi"/>
    <w:link w:val="DzMetin"/>
    <w:semiHidden/>
    <w:rsid w:val="00DD2C32"/>
    <w:rPr>
      <w:rFonts w:ascii="Courier New" w:eastAsia="Times New Roman" w:hAnsi="Courier New" w:cs="Courier New"/>
      <w:kern w:val="24"/>
      <w:sz w:val="20"/>
      <w:szCs w:val="20"/>
    </w:rPr>
  </w:style>
  <w:style w:type="paragraph" w:styleId="Alnt">
    <w:name w:val="Quote"/>
    <w:basedOn w:val="Normal"/>
    <w:next w:val="Normal"/>
    <w:link w:val="AlntChar"/>
    <w:uiPriority w:val="29"/>
    <w:semiHidden/>
    <w:rsid w:val="00DD2C32"/>
    <w:rPr>
      <w:i/>
      <w:iCs/>
      <w:color w:val="000000" w:themeColor="text1"/>
    </w:rPr>
  </w:style>
  <w:style w:type="character" w:customStyle="1" w:styleId="AlntChar">
    <w:name w:val="Alıntı Char"/>
    <w:basedOn w:val="VarsaylanParagrafYazTipi"/>
    <w:link w:val="Alnt"/>
    <w:uiPriority w:val="29"/>
    <w:semiHidden/>
    <w:rsid w:val="00627271"/>
    <w:rPr>
      <w:rFonts w:ascii="Times New Roman" w:hAnsi="Times New Roman" w:cs="Times New Roman"/>
      <w:i/>
      <w:iCs/>
      <w:color w:val="000000" w:themeColor="text1"/>
      <w:kern w:val="24"/>
      <w:sz w:val="24"/>
      <w:szCs w:val="24"/>
      <w:lang w:bidi="en-US"/>
    </w:rPr>
  </w:style>
  <w:style w:type="paragraph" w:customStyle="1" w:styleId="QuoteText">
    <w:name w:val="Quote Text"/>
    <w:aliases w:val="QT"/>
    <w:basedOn w:val="AGNormal"/>
    <w:next w:val="GvdeMetni"/>
    <w:rsid w:val="00DD2C32"/>
    <w:pPr>
      <w:spacing w:after="240"/>
      <w:ind w:left="1440" w:right="1440"/>
    </w:pPr>
  </w:style>
  <w:style w:type="paragraph" w:styleId="Selamlama">
    <w:name w:val="Salutation"/>
    <w:basedOn w:val="AGNormal"/>
    <w:next w:val="Normal"/>
    <w:link w:val="SelamlamaChar"/>
    <w:rsid w:val="00DD2C32"/>
  </w:style>
  <w:style w:type="character" w:customStyle="1" w:styleId="SelamlamaChar">
    <w:name w:val="Selamlama Char"/>
    <w:basedOn w:val="VarsaylanParagrafYazTipi"/>
    <w:link w:val="Selamlama"/>
    <w:rsid w:val="00DD2C32"/>
    <w:rPr>
      <w:rFonts w:ascii="Times New Roman" w:eastAsia="Times New Roman" w:hAnsi="Times New Roman" w:cs="Times New Roman"/>
      <w:kern w:val="24"/>
      <w:sz w:val="24"/>
      <w:szCs w:val="24"/>
    </w:rPr>
  </w:style>
  <w:style w:type="paragraph" w:customStyle="1" w:styleId="SignatureBlock">
    <w:name w:val="Signature Block"/>
    <w:basedOn w:val="AGNormal"/>
    <w:rsid w:val="00DD2C32"/>
    <w:pPr>
      <w:tabs>
        <w:tab w:val="left" w:pos="5040"/>
        <w:tab w:val="right" w:leader="underscore" w:pos="9360"/>
      </w:tabs>
      <w:spacing w:after="720"/>
      <w:ind w:left="4320"/>
      <w:contextualSpacing/>
    </w:pPr>
  </w:style>
  <w:style w:type="character" w:customStyle="1" w:styleId="SmallCaps">
    <w:name w:val="Small Caps"/>
    <w:basedOn w:val="VarsaylanParagrafYazTipi"/>
    <w:rsid w:val="00DD2C32"/>
    <w:rPr>
      <w:smallCaps/>
    </w:rPr>
  </w:style>
  <w:style w:type="character" w:styleId="Gl">
    <w:name w:val="Strong"/>
    <w:basedOn w:val="VarsaylanParagrafYazTipi"/>
    <w:uiPriority w:val="22"/>
    <w:semiHidden/>
    <w:rsid w:val="00DD2C32"/>
    <w:rPr>
      <w:b/>
      <w:bCs/>
    </w:rPr>
  </w:style>
  <w:style w:type="paragraph" w:styleId="Altyaz">
    <w:name w:val="Subtitle"/>
    <w:basedOn w:val="AGNormal"/>
    <w:next w:val="GvdeMetni"/>
    <w:link w:val="AltyazChar"/>
    <w:qFormat/>
    <w:rsid w:val="00DD2C32"/>
    <w:pPr>
      <w:keepNext/>
      <w:spacing w:after="240"/>
      <w:jc w:val="center"/>
    </w:pPr>
    <w:rPr>
      <w:rFonts w:cs="Arial"/>
      <w:b/>
    </w:rPr>
  </w:style>
  <w:style w:type="character" w:customStyle="1" w:styleId="AltyazChar">
    <w:name w:val="Altyazı Char"/>
    <w:basedOn w:val="VarsaylanParagrafYazTipi"/>
    <w:link w:val="Altyaz"/>
    <w:rsid w:val="00DD2C32"/>
    <w:rPr>
      <w:rFonts w:ascii="Times New Roman" w:eastAsia="Times New Roman" w:hAnsi="Times New Roman" w:cs="Arial"/>
      <w:b/>
      <w:kern w:val="24"/>
      <w:sz w:val="24"/>
      <w:szCs w:val="24"/>
    </w:rPr>
  </w:style>
  <w:style w:type="character" w:styleId="HafifVurgulama">
    <w:name w:val="Subtle Emphasis"/>
    <w:basedOn w:val="VarsaylanParagrafYazTipi"/>
    <w:uiPriority w:val="19"/>
    <w:semiHidden/>
    <w:rsid w:val="00DD2C32"/>
    <w:rPr>
      <w:i/>
      <w:iCs/>
      <w:color w:val="808080" w:themeColor="text1" w:themeTint="7F"/>
    </w:rPr>
  </w:style>
  <w:style w:type="character" w:styleId="HafifBavuru">
    <w:name w:val="Subtle Reference"/>
    <w:basedOn w:val="VarsaylanParagrafYazTipi"/>
    <w:uiPriority w:val="31"/>
    <w:semiHidden/>
    <w:rsid w:val="00DD2C32"/>
    <w:rPr>
      <w:smallCaps/>
      <w:color w:val="C0504D" w:themeColor="accent2"/>
      <w:u w:val="single"/>
    </w:rPr>
  </w:style>
  <w:style w:type="table" w:styleId="Tablo3Befektler1">
    <w:name w:val="Table 3D effects 1"/>
    <w:basedOn w:val="NormalTablo"/>
    <w:rsid w:val="00DD2C32"/>
    <w:pPr>
      <w:spacing w:line="240" w:lineRule="auto"/>
    </w:pPr>
    <w:rPr>
      <w:rFonts w:ascii="Times New Roman" w:hAnsi="Times New Roman" w:cs="Times New Roman"/>
      <w:kern w:val="24"/>
      <w:sz w:val="20"/>
      <w:szCs w:val="20"/>
      <w:lang w:bidi="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rsid w:val="00DD2C32"/>
    <w:pPr>
      <w:spacing w:line="240" w:lineRule="auto"/>
    </w:pPr>
    <w:rPr>
      <w:rFonts w:ascii="Times New Roman" w:hAnsi="Times New Roman" w:cs="Times New Roman"/>
      <w:kern w:val="24"/>
      <w:sz w:val="20"/>
      <w:szCs w:val="20"/>
      <w:lang w:bidi="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DD2C32"/>
    <w:pPr>
      <w:spacing w:line="240" w:lineRule="auto"/>
    </w:pPr>
    <w:rPr>
      <w:rFonts w:ascii="Times New Roman" w:hAnsi="Times New Roman" w:cs="Times New Roman"/>
      <w:kern w:val="24"/>
      <w:sz w:val="20"/>
      <w:szCs w:val="20"/>
      <w:lang w:bidi="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1">
    <w:name w:val="Table Classic 1"/>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2">
    <w:name w:val="Table Classic 2"/>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oKlasik3">
    <w:name w:val="Table Classic 3"/>
    <w:basedOn w:val="NormalTablo"/>
    <w:rsid w:val="00DD2C32"/>
    <w:pPr>
      <w:spacing w:line="240" w:lineRule="auto"/>
    </w:pPr>
    <w:rPr>
      <w:rFonts w:ascii="Times New Roman" w:hAnsi="Times New Roman" w:cs="Times New Roman"/>
      <w:color w:val="000080"/>
      <w:kern w:val="24"/>
      <w:sz w:val="20"/>
      <w:szCs w:val="20"/>
      <w:lang w:bidi="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oKlasik4">
    <w:name w:val="Table Classic 4"/>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oRenkli1">
    <w:name w:val="Table Colorful 1"/>
    <w:basedOn w:val="NormalTablo"/>
    <w:rsid w:val="00DD2C32"/>
    <w:pPr>
      <w:spacing w:line="240" w:lineRule="auto"/>
    </w:pPr>
    <w:rPr>
      <w:rFonts w:ascii="Times New Roman" w:hAnsi="Times New Roman" w:cs="Times New Roman"/>
      <w:color w:val="FFFFFF"/>
      <w:kern w:val="24"/>
      <w:sz w:val="20"/>
      <w:szCs w:val="20"/>
      <w:lang w:bidi="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oRenkli2">
    <w:name w:val="Table Colorful 2"/>
    <w:basedOn w:val="NormalTablo"/>
    <w:rsid w:val="00DD2C32"/>
    <w:pPr>
      <w:spacing w:line="240" w:lineRule="auto"/>
    </w:pPr>
    <w:rPr>
      <w:rFonts w:ascii="Times New Roman" w:hAnsi="Times New Roman" w:cs="Times New Roman"/>
      <w:kern w:val="24"/>
      <w:sz w:val="20"/>
      <w:szCs w:val="20"/>
      <w:lang w:bidi="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oRenkli3">
    <w:name w:val="Table Colorful 3"/>
    <w:basedOn w:val="NormalTablo"/>
    <w:rsid w:val="00DD2C32"/>
    <w:pPr>
      <w:spacing w:line="240" w:lineRule="auto"/>
    </w:pPr>
    <w:rPr>
      <w:rFonts w:ascii="Times New Roman" w:hAnsi="Times New Roman" w:cs="Times New Roman"/>
      <w:kern w:val="24"/>
      <w:sz w:val="20"/>
      <w:szCs w:val="20"/>
      <w:lang w:bidi="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rsid w:val="00DD2C32"/>
    <w:pPr>
      <w:spacing w:line="240" w:lineRule="auto"/>
    </w:pPr>
    <w:rPr>
      <w:rFonts w:ascii="Times New Roman" w:hAnsi="Times New Roman" w:cs="Times New Roman"/>
      <w:b/>
      <w:bCs/>
      <w:kern w:val="24"/>
      <w:sz w:val="20"/>
      <w:szCs w:val="20"/>
      <w:lang w:bidi="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2">
    <w:name w:val="Table Columns 2"/>
    <w:basedOn w:val="NormalTablo"/>
    <w:rsid w:val="00DD2C32"/>
    <w:pPr>
      <w:spacing w:line="240" w:lineRule="auto"/>
    </w:pPr>
    <w:rPr>
      <w:rFonts w:ascii="Times New Roman" w:hAnsi="Times New Roman" w:cs="Times New Roman"/>
      <w:b/>
      <w:bCs/>
      <w:kern w:val="24"/>
      <w:sz w:val="20"/>
      <w:szCs w:val="20"/>
      <w:lang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3">
    <w:name w:val="Table Columns 3"/>
    <w:basedOn w:val="NormalTablo"/>
    <w:rsid w:val="00DD2C32"/>
    <w:pPr>
      <w:spacing w:line="240" w:lineRule="auto"/>
    </w:pPr>
    <w:rPr>
      <w:rFonts w:ascii="Times New Roman" w:hAnsi="Times New Roman" w:cs="Times New Roman"/>
      <w:b/>
      <w:bCs/>
      <w:kern w:val="24"/>
      <w:sz w:val="20"/>
      <w:szCs w:val="20"/>
      <w:lang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oStunlar4">
    <w:name w:val="Table Columns 4"/>
    <w:basedOn w:val="NormalTablo"/>
    <w:rsid w:val="00DD2C32"/>
    <w:pPr>
      <w:spacing w:line="240" w:lineRule="auto"/>
    </w:pPr>
    <w:rPr>
      <w:rFonts w:ascii="Times New Roman" w:hAnsi="Times New Roman" w:cs="Times New Roman"/>
      <w:kern w:val="24"/>
      <w:sz w:val="20"/>
      <w:szCs w:val="20"/>
      <w:lang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oStunlar5">
    <w:name w:val="Table Columns 5"/>
    <w:basedOn w:val="NormalTablo"/>
    <w:rsid w:val="00DD2C32"/>
    <w:pPr>
      <w:spacing w:line="240" w:lineRule="auto"/>
    </w:pPr>
    <w:rPr>
      <w:rFonts w:ascii="Times New Roman" w:hAnsi="Times New Roman" w:cs="Times New Roman"/>
      <w:kern w:val="24"/>
      <w:sz w:val="20"/>
      <w:szCs w:val="20"/>
      <w:lang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oada">
    <w:name w:val="Table Contemporary"/>
    <w:basedOn w:val="NormalTablo"/>
    <w:rsid w:val="00DD2C32"/>
    <w:pPr>
      <w:spacing w:line="240" w:lineRule="auto"/>
    </w:pPr>
    <w:rPr>
      <w:rFonts w:ascii="Times New Roman" w:hAnsi="Times New Roman" w:cs="Times New Roman"/>
      <w:kern w:val="24"/>
      <w:sz w:val="20"/>
      <w:szCs w:val="20"/>
      <w:lang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rsid w:val="00DD2C32"/>
    <w:pPr>
      <w:spacing w:line="240" w:lineRule="auto"/>
    </w:pPr>
    <w:rPr>
      <w:rFonts w:ascii="Times New Roman" w:hAnsi="Times New Roman" w:cs="Times New Roman"/>
      <w:kern w:val="24"/>
      <w:sz w:val="20"/>
      <w:szCs w:val="20"/>
      <w:lang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oKlavuzu">
    <w:name w:val="Table Grid"/>
    <w:basedOn w:val="NormalTablo"/>
    <w:rsid w:val="00DD2C32"/>
    <w:pPr>
      <w:spacing w:line="240" w:lineRule="auto"/>
    </w:pPr>
    <w:rPr>
      <w:rFonts w:ascii="Times New Roman" w:hAnsi="Times New Roman" w:cs="Times New Roman"/>
      <w:kern w:val="24"/>
      <w:sz w:val="24"/>
      <w:szCs w:val="20"/>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1">
    <w:name w:val="Table Grid 1"/>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oKlavuz2">
    <w:name w:val="Table Grid 2"/>
    <w:basedOn w:val="NormalTablo"/>
    <w:rsid w:val="00DD2C32"/>
    <w:pPr>
      <w:spacing w:line="240" w:lineRule="auto"/>
    </w:pPr>
    <w:rPr>
      <w:rFonts w:ascii="Times New Roman" w:hAnsi="Times New Roman" w:cs="Times New Roman"/>
      <w:kern w:val="24"/>
      <w:sz w:val="20"/>
      <w:szCs w:val="20"/>
      <w:lang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3">
    <w:name w:val="Table Grid 3"/>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4">
    <w:name w:val="Table Grid 4"/>
    <w:basedOn w:val="NormalTablo"/>
    <w:rsid w:val="00DD2C32"/>
    <w:pPr>
      <w:spacing w:line="240" w:lineRule="auto"/>
    </w:pPr>
    <w:rPr>
      <w:rFonts w:ascii="Times New Roman" w:hAnsi="Times New Roman" w:cs="Times New Roman"/>
      <w:kern w:val="24"/>
      <w:sz w:val="20"/>
      <w:szCs w:val="20"/>
      <w:lang w:bidi="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oKlavuz5">
    <w:name w:val="Table Grid 5"/>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6">
    <w:name w:val="Table Grid 6"/>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7">
    <w:name w:val="Table Grid 7"/>
    <w:basedOn w:val="NormalTablo"/>
    <w:rsid w:val="00DD2C32"/>
    <w:pPr>
      <w:spacing w:line="240" w:lineRule="auto"/>
    </w:pPr>
    <w:rPr>
      <w:rFonts w:ascii="Times New Roman" w:hAnsi="Times New Roman" w:cs="Times New Roman"/>
      <w:b/>
      <w:bCs/>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8">
    <w:name w:val="Table Grid 8"/>
    <w:basedOn w:val="NormalTablo"/>
    <w:rsid w:val="00DD2C32"/>
    <w:pPr>
      <w:spacing w:line="240" w:lineRule="auto"/>
    </w:pPr>
    <w:rPr>
      <w:rFonts w:ascii="Times New Roman" w:hAnsi="Times New Roman" w:cs="Times New Roman"/>
      <w:kern w:val="24"/>
      <w:sz w:val="20"/>
      <w:szCs w:val="20"/>
      <w:lang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Liste1">
    <w:name w:val="Table List 1"/>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2">
    <w:name w:val="Table List 2"/>
    <w:basedOn w:val="NormalTablo"/>
    <w:rsid w:val="00DD2C32"/>
    <w:pPr>
      <w:spacing w:line="240" w:lineRule="auto"/>
    </w:pPr>
    <w:rPr>
      <w:rFonts w:ascii="Times New Roman" w:hAnsi="Times New Roman" w:cs="Times New Roman"/>
      <w:kern w:val="24"/>
      <w:sz w:val="20"/>
      <w:szCs w:val="20"/>
      <w:lang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3">
    <w:name w:val="Table List 3"/>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oListe4">
    <w:name w:val="Table List 4"/>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oListe6">
    <w:name w:val="Table List 6"/>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oListe7">
    <w:name w:val="Table List 7"/>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oListe8">
    <w:name w:val="Table List 8"/>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aynaka0">
    <w:name w:val="table of authorities"/>
    <w:basedOn w:val="AGNormal"/>
    <w:rsid w:val="00DD2C32"/>
    <w:pPr>
      <w:ind w:left="240" w:hanging="240"/>
    </w:pPr>
  </w:style>
  <w:style w:type="paragraph" w:styleId="ekillerTablosu">
    <w:name w:val="table of figures"/>
    <w:basedOn w:val="AGNormal"/>
    <w:semiHidden/>
    <w:unhideWhenUsed/>
    <w:rsid w:val="00DD2C32"/>
    <w:pPr>
      <w:ind w:left="480" w:hanging="480"/>
    </w:pPr>
  </w:style>
  <w:style w:type="table" w:styleId="TabloProfesyonel">
    <w:name w:val="Table Professional"/>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rsid w:val="00DD2C32"/>
    <w:pPr>
      <w:spacing w:line="240" w:lineRule="auto"/>
    </w:pPr>
    <w:rPr>
      <w:rFonts w:ascii="Times New Roman" w:hAnsi="Times New Roman" w:cs="Times New Roman"/>
      <w:kern w:val="24"/>
      <w:sz w:val="20"/>
      <w:szCs w:val="20"/>
      <w:lang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Basit2">
    <w:name w:val="Table Simple 2"/>
    <w:basedOn w:val="NormalTablo"/>
    <w:rsid w:val="00DD2C32"/>
    <w:pPr>
      <w:spacing w:line="240" w:lineRule="auto"/>
    </w:pPr>
    <w:rPr>
      <w:rFonts w:ascii="Times New Roman" w:hAnsi="Times New Roman" w:cs="Times New Roman"/>
      <w:kern w:val="24"/>
      <w:sz w:val="20"/>
      <w:szCs w:val="20"/>
      <w:lang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rsid w:val="00DD2C32"/>
    <w:pPr>
      <w:spacing w:line="240" w:lineRule="auto"/>
    </w:pPr>
    <w:rPr>
      <w:rFonts w:ascii="Times New Roman" w:hAnsi="Times New Roman" w:cs="Times New Roman"/>
      <w:kern w:val="24"/>
      <w:sz w:val="20"/>
      <w:szCs w:val="20"/>
      <w:lang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DD2C32"/>
    <w:pPr>
      <w:spacing w:line="240" w:lineRule="auto"/>
    </w:pPr>
    <w:rPr>
      <w:rFonts w:ascii="Times New Roman" w:hAnsi="Times New Roman" w:cs="Times New Roman"/>
      <w:kern w:val="24"/>
      <w:sz w:val="20"/>
      <w:szCs w:val="20"/>
      <w:lang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Temas">
    <w:name w:val="Table Theme"/>
    <w:basedOn w:val="NormalTablo"/>
    <w:rsid w:val="00DD2C32"/>
    <w:pPr>
      <w:spacing w:line="240" w:lineRule="auto"/>
    </w:pPr>
    <w:rPr>
      <w:rFonts w:ascii="Times New Roman" w:hAnsi="Times New Roman" w:cs="Times New Roman"/>
      <w:kern w:val="24"/>
      <w:sz w:val="20"/>
      <w:szCs w:val="20"/>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Web1">
    <w:name w:val="Table Web 1"/>
    <w:basedOn w:val="NormalTablo"/>
    <w:rsid w:val="00DD2C32"/>
    <w:pPr>
      <w:spacing w:line="240" w:lineRule="auto"/>
    </w:pPr>
    <w:rPr>
      <w:rFonts w:ascii="Times New Roman" w:hAnsi="Times New Roman" w:cs="Times New Roman"/>
      <w:kern w:val="24"/>
      <w:sz w:val="20"/>
      <w:szCs w:val="20"/>
      <w:lang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2">
    <w:name w:val="Table Web 2"/>
    <w:basedOn w:val="NormalTablo"/>
    <w:rsid w:val="00DD2C32"/>
    <w:pPr>
      <w:spacing w:line="240" w:lineRule="auto"/>
    </w:pPr>
    <w:rPr>
      <w:rFonts w:ascii="Times New Roman" w:hAnsi="Times New Roman" w:cs="Times New Roman"/>
      <w:kern w:val="24"/>
      <w:sz w:val="20"/>
      <w:szCs w:val="20"/>
      <w:lang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rsid w:val="00DD2C32"/>
    <w:pPr>
      <w:spacing w:line="240" w:lineRule="auto"/>
    </w:pPr>
    <w:rPr>
      <w:rFonts w:ascii="Times New Roman" w:hAnsi="Times New Roman" w:cs="Times New Roman"/>
      <w:kern w:val="24"/>
      <w:sz w:val="20"/>
      <w:szCs w:val="20"/>
      <w:lang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nuBal">
    <w:name w:val="Title"/>
    <w:basedOn w:val="AGNormal"/>
    <w:next w:val="GvdeMetni"/>
    <w:link w:val="KonuBalChar"/>
    <w:uiPriority w:val="1"/>
    <w:qFormat/>
    <w:rsid w:val="00DD2C32"/>
    <w:pPr>
      <w:keepNext/>
      <w:spacing w:after="240"/>
      <w:jc w:val="center"/>
    </w:pPr>
    <w:rPr>
      <w:rFonts w:cs="Arial"/>
      <w:b/>
      <w:bCs/>
      <w:caps/>
    </w:rPr>
  </w:style>
  <w:style w:type="character" w:customStyle="1" w:styleId="KonuBalChar">
    <w:name w:val="Konu Başlığı Char"/>
    <w:basedOn w:val="VarsaylanParagrafYazTipi"/>
    <w:link w:val="KonuBal"/>
    <w:uiPriority w:val="1"/>
    <w:rsid w:val="00DD2C32"/>
    <w:rPr>
      <w:rFonts w:ascii="Times New Roman" w:eastAsia="Times New Roman" w:hAnsi="Times New Roman" w:cs="Arial"/>
      <w:b/>
      <w:bCs/>
      <w:caps/>
      <w:kern w:val="24"/>
      <w:sz w:val="24"/>
      <w:szCs w:val="24"/>
    </w:rPr>
  </w:style>
  <w:style w:type="paragraph" w:styleId="KaynakaBal">
    <w:name w:val="toa heading"/>
    <w:basedOn w:val="AGNormal"/>
    <w:next w:val="Kaynaka0"/>
    <w:semiHidden/>
    <w:unhideWhenUsed/>
    <w:rsid w:val="00DD2C32"/>
    <w:pPr>
      <w:spacing w:after="240"/>
    </w:pPr>
    <w:rPr>
      <w:rFonts w:ascii="Times New Roman Bold" w:hAnsi="Times New Roman Bold" w:cs="Arial"/>
      <w:b/>
      <w:bCs/>
      <w:caps/>
    </w:rPr>
  </w:style>
  <w:style w:type="paragraph" w:styleId="T1">
    <w:name w:val="toc 1"/>
    <w:basedOn w:val="AGNormal"/>
    <w:next w:val="AGNormal"/>
    <w:autoRedefine/>
    <w:uiPriority w:val="1"/>
    <w:rsid w:val="00DD2C32"/>
    <w:pPr>
      <w:tabs>
        <w:tab w:val="right" w:leader="dot" w:pos="9360"/>
      </w:tabs>
      <w:spacing w:before="120"/>
      <w:ind w:left="720" w:right="720" w:hanging="720"/>
    </w:pPr>
  </w:style>
  <w:style w:type="paragraph" w:styleId="T2">
    <w:name w:val="toc 2"/>
    <w:basedOn w:val="AGNormal"/>
    <w:next w:val="AGNormal"/>
    <w:autoRedefine/>
    <w:uiPriority w:val="1"/>
    <w:rsid w:val="00DD2C32"/>
    <w:pPr>
      <w:tabs>
        <w:tab w:val="right" w:leader="dot" w:pos="9360"/>
      </w:tabs>
      <w:ind w:left="1440" w:right="720" w:hanging="720"/>
    </w:pPr>
  </w:style>
  <w:style w:type="paragraph" w:styleId="T3">
    <w:name w:val="toc 3"/>
    <w:basedOn w:val="AGNormal"/>
    <w:next w:val="AGNormal"/>
    <w:autoRedefine/>
    <w:uiPriority w:val="1"/>
    <w:rsid w:val="00DD2C32"/>
    <w:pPr>
      <w:tabs>
        <w:tab w:val="right" w:leader="dot" w:pos="9360"/>
      </w:tabs>
      <w:ind w:left="2160" w:right="720" w:hanging="720"/>
    </w:pPr>
  </w:style>
  <w:style w:type="paragraph" w:styleId="T4">
    <w:name w:val="toc 4"/>
    <w:basedOn w:val="AGNormal"/>
    <w:next w:val="AGNormal"/>
    <w:autoRedefine/>
    <w:uiPriority w:val="1"/>
    <w:rsid w:val="00DD2C32"/>
    <w:pPr>
      <w:tabs>
        <w:tab w:val="right" w:leader="dot" w:pos="9360"/>
      </w:tabs>
      <w:ind w:left="2880" w:right="720" w:hanging="720"/>
    </w:pPr>
  </w:style>
  <w:style w:type="paragraph" w:styleId="T5">
    <w:name w:val="toc 5"/>
    <w:basedOn w:val="AGNormal"/>
    <w:next w:val="AGNormal"/>
    <w:autoRedefine/>
    <w:uiPriority w:val="1"/>
    <w:rsid w:val="00DD2C32"/>
    <w:pPr>
      <w:tabs>
        <w:tab w:val="right" w:leader="dot" w:pos="9360"/>
      </w:tabs>
      <w:ind w:left="3600" w:right="720" w:hanging="720"/>
    </w:pPr>
  </w:style>
  <w:style w:type="paragraph" w:styleId="T6">
    <w:name w:val="toc 6"/>
    <w:basedOn w:val="AGNormal"/>
    <w:next w:val="AGNormal"/>
    <w:autoRedefine/>
    <w:uiPriority w:val="1"/>
    <w:rsid w:val="00DD2C32"/>
    <w:pPr>
      <w:tabs>
        <w:tab w:val="right" w:leader="dot" w:pos="9360"/>
      </w:tabs>
      <w:ind w:left="4320" w:right="720" w:hanging="720"/>
    </w:pPr>
  </w:style>
  <w:style w:type="paragraph" w:styleId="T7">
    <w:name w:val="toc 7"/>
    <w:basedOn w:val="AGNormal"/>
    <w:next w:val="AGNormal"/>
    <w:autoRedefine/>
    <w:uiPriority w:val="1"/>
    <w:rsid w:val="00DD2C32"/>
    <w:pPr>
      <w:tabs>
        <w:tab w:val="right" w:leader="dot" w:pos="9360"/>
      </w:tabs>
      <w:ind w:left="5040" w:right="720" w:hanging="720"/>
    </w:pPr>
  </w:style>
  <w:style w:type="paragraph" w:styleId="T8">
    <w:name w:val="toc 8"/>
    <w:basedOn w:val="AGNormal"/>
    <w:next w:val="AGNormal"/>
    <w:autoRedefine/>
    <w:uiPriority w:val="1"/>
    <w:rsid w:val="00DD2C32"/>
    <w:pPr>
      <w:tabs>
        <w:tab w:val="right" w:pos="9360"/>
      </w:tabs>
      <w:ind w:left="5760" w:right="720" w:hanging="720"/>
    </w:pPr>
  </w:style>
  <w:style w:type="paragraph" w:styleId="T9">
    <w:name w:val="toc 9"/>
    <w:basedOn w:val="AGNormal"/>
    <w:next w:val="AGNormal"/>
    <w:autoRedefine/>
    <w:uiPriority w:val="1"/>
    <w:rsid w:val="00DD2C32"/>
    <w:pPr>
      <w:tabs>
        <w:tab w:val="right" w:pos="9360"/>
      </w:tabs>
      <w:ind w:left="6480" w:right="720" w:hanging="720"/>
    </w:pPr>
  </w:style>
  <w:style w:type="paragraph" w:styleId="TBal">
    <w:name w:val="TOC Heading"/>
    <w:basedOn w:val="AGNormal"/>
    <w:rsid w:val="00DD2C32"/>
    <w:pPr>
      <w:spacing w:after="240"/>
      <w:jc w:val="center"/>
    </w:pPr>
    <w:rPr>
      <w:rFonts w:ascii="Times New Roman Bold" w:hAnsi="Times New Roman Bold" w:cs="Times New Roman Bold"/>
      <w:b/>
      <w:bCs/>
      <w:caps/>
    </w:rPr>
  </w:style>
  <w:style w:type="character" w:customStyle="1" w:styleId="Underline">
    <w:name w:val="Underline"/>
    <w:basedOn w:val="VarsaylanParagrafYazTipi"/>
    <w:uiPriority w:val="2"/>
    <w:rsid w:val="00DD2C32"/>
    <w:rPr>
      <w:u w:val="single"/>
    </w:rPr>
  </w:style>
  <w:style w:type="paragraph" w:customStyle="1" w:styleId="TableParagraph">
    <w:name w:val="Table Paragraph"/>
    <w:basedOn w:val="Normal"/>
    <w:uiPriority w:val="1"/>
    <w:qFormat/>
    <w:rsid w:val="008249A9"/>
    <w:pPr>
      <w:widowControl w:val="0"/>
      <w:autoSpaceDE w:val="0"/>
      <w:autoSpaceDN w:val="0"/>
      <w:spacing w:line="240" w:lineRule="auto"/>
    </w:pPr>
    <w:rPr>
      <w:rFonts w:ascii="Times New Roman" w:eastAsia="Times New Roman" w:hAnsi="Times New Roman" w:cs="Times New Roman"/>
    </w:rPr>
  </w:style>
  <w:style w:type="paragraph" w:customStyle="1" w:styleId="Default">
    <w:name w:val="Default"/>
    <w:rsid w:val="000302E9"/>
    <w:pPr>
      <w:autoSpaceDE w:val="0"/>
      <w:autoSpaceDN w:val="0"/>
      <w:adjustRightInd w:val="0"/>
      <w:spacing w:line="240" w:lineRule="auto"/>
    </w:pPr>
    <w:rPr>
      <w:rFonts w:ascii="Times New Roman" w:hAnsi="Times New Roman" w:cs="Times New Roman"/>
      <w:color w:val="000000"/>
      <w:sz w:val="24"/>
      <w:szCs w:val="24"/>
      <w:lang w:bidi="he-IL"/>
    </w:rPr>
  </w:style>
  <w:style w:type="paragraph" w:styleId="Dzeltme">
    <w:name w:val="Revision"/>
    <w:hidden/>
    <w:uiPriority w:val="99"/>
    <w:semiHidden/>
    <w:rsid w:val="00061C6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56504-3D0C-4977-A75E-1718E852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44</Pages>
  <Words>5690</Words>
  <Characters>32434</Characters>
  <Application>Microsoft Office Word</Application>
  <DocSecurity>0</DocSecurity>
  <Lines>270</Lines>
  <Paragraphs>76</Paragraphs>
  <ScaleCrop>false</ScaleCrop>
  <Company>T.C. Gümrük ve Ticaret Bakanlığı</Company>
  <LinksUpToDate>false</LinksUpToDate>
  <CharactersWithSpaces>38048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Tuna Dolanbay</cp:lastModifiedBy>
  <cp:revision>29</cp:revision>
  <cp:lastPrinted>1900-01-01T05:00:00Z</cp:lastPrinted>
  <dcterms:created xsi:type="dcterms:W3CDTF">1900-01-01T05:00:00Z</dcterms:created>
  <dcterms:modified xsi:type="dcterms:W3CDTF">2023-02-28T11:12:00Z</dcterms:modified>
</cp:coreProperties>
</file>